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0B6" w:rsidRDefault="001700B6" w:rsidP="001700B6">
      <w:pPr>
        <w:jc w:val="center"/>
        <w:rPr>
          <w:sz w:val="28"/>
          <w:szCs w:val="28"/>
        </w:rPr>
      </w:pPr>
      <w:r>
        <w:rPr>
          <w:sz w:val="24"/>
          <w:szCs w:val="24"/>
        </w:rPr>
        <w:object w:dxaOrig="900" w:dyaOrig="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53pt" o:ole="">
            <v:imagedata r:id="rId9" o:title=""/>
          </v:shape>
          <o:OLEObject Type="Embed" ProgID="CorelDraw.Graphic.16" ShapeID="_x0000_i1025" DrawAspect="Content" ObjectID="_1831541603" r:id="rId10"/>
        </w:object>
      </w:r>
      <w:r>
        <w:rPr>
          <w:sz w:val="28"/>
          <w:szCs w:val="28"/>
        </w:rPr>
        <w:t xml:space="preserve"> </w:t>
      </w:r>
    </w:p>
    <w:p w:rsidR="001700B6" w:rsidRDefault="001700B6" w:rsidP="001700B6">
      <w:pPr>
        <w:jc w:val="center"/>
        <w:rPr>
          <w:b/>
          <w:sz w:val="28"/>
          <w:szCs w:val="28"/>
        </w:rPr>
      </w:pPr>
    </w:p>
    <w:p w:rsidR="00F44576" w:rsidRPr="00DC2F0F" w:rsidRDefault="00F44576" w:rsidP="00F44576">
      <w:pPr>
        <w:jc w:val="center"/>
        <w:rPr>
          <w:b/>
          <w:sz w:val="28"/>
          <w:szCs w:val="28"/>
        </w:rPr>
      </w:pPr>
      <w:r w:rsidRPr="00DC2F0F">
        <w:rPr>
          <w:b/>
          <w:sz w:val="28"/>
          <w:szCs w:val="28"/>
        </w:rPr>
        <w:t>АДМИНИСТРАЦИЯ</w:t>
      </w:r>
    </w:p>
    <w:p w:rsidR="00F44576" w:rsidRPr="00DC2F0F" w:rsidRDefault="00F44576" w:rsidP="00F44576">
      <w:pPr>
        <w:jc w:val="center"/>
        <w:rPr>
          <w:b/>
          <w:sz w:val="28"/>
          <w:szCs w:val="28"/>
        </w:rPr>
      </w:pPr>
      <w:r w:rsidRPr="00DC2F0F">
        <w:rPr>
          <w:b/>
          <w:sz w:val="28"/>
          <w:szCs w:val="28"/>
        </w:rPr>
        <w:t>ПЕНИКОВСКО</w:t>
      </w:r>
      <w:r>
        <w:rPr>
          <w:b/>
          <w:sz w:val="28"/>
          <w:szCs w:val="28"/>
        </w:rPr>
        <w:t>ГО</w:t>
      </w:r>
      <w:r w:rsidRPr="00DC2F0F">
        <w:rPr>
          <w:b/>
          <w:sz w:val="28"/>
          <w:szCs w:val="28"/>
        </w:rPr>
        <w:t xml:space="preserve"> СЕЛЬСКО</w:t>
      </w:r>
      <w:r>
        <w:rPr>
          <w:b/>
          <w:sz w:val="28"/>
          <w:szCs w:val="28"/>
        </w:rPr>
        <w:t>ГО</w:t>
      </w:r>
      <w:r w:rsidRPr="00DC2F0F">
        <w:rPr>
          <w:b/>
          <w:sz w:val="28"/>
          <w:szCs w:val="28"/>
        </w:rPr>
        <w:t xml:space="preserve"> ПОСЕЛЕНИ</w:t>
      </w:r>
      <w:r>
        <w:rPr>
          <w:b/>
          <w:sz w:val="28"/>
          <w:szCs w:val="28"/>
        </w:rPr>
        <w:t>Я</w:t>
      </w:r>
    </w:p>
    <w:p w:rsidR="00F44576" w:rsidRPr="00DC2F0F" w:rsidRDefault="00F44576" w:rsidP="00F44576">
      <w:pPr>
        <w:jc w:val="center"/>
        <w:rPr>
          <w:b/>
          <w:sz w:val="28"/>
          <w:szCs w:val="28"/>
        </w:rPr>
      </w:pPr>
      <w:r w:rsidRPr="00DC2F0F">
        <w:rPr>
          <w:b/>
          <w:sz w:val="28"/>
          <w:szCs w:val="28"/>
        </w:rPr>
        <w:t>ЛОМОНОСОВСК</w:t>
      </w:r>
      <w:r>
        <w:rPr>
          <w:b/>
          <w:sz w:val="28"/>
          <w:szCs w:val="28"/>
        </w:rPr>
        <w:t>ОГО</w:t>
      </w:r>
      <w:r w:rsidRPr="00DC2F0F">
        <w:rPr>
          <w:b/>
          <w:sz w:val="28"/>
          <w:szCs w:val="28"/>
        </w:rPr>
        <w:t xml:space="preserve"> МУНИЦИПАЛЬН</w:t>
      </w:r>
      <w:r>
        <w:rPr>
          <w:b/>
          <w:sz w:val="28"/>
          <w:szCs w:val="28"/>
        </w:rPr>
        <w:t>ОГО</w:t>
      </w:r>
      <w:r w:rsidRPr="00DC2F0F">
        <w:rPr>
          <w:b/>
          <w:sz w:val="28"/>
          <w:szCs w:val="28"/>
        </w:rPr>
        <w:t xml:space="preserve"> РАЙОН</w:t>
      </w:r>
      <w:r>
        <w:rPr>
          <w:b/>
          <w:sz w:val="28"/>
          <w:szCs w:val="28"/>
        </w:rPr>
        <w:t>А</w:t>
      </w:r>
    </w:p>
    <w:p w:rsidR="00F44576" w:rsidRDefault="00F44576" w:rsidP="00F44576">
      <w:pPr>
        <w:jc w:val="center"/>
        <w:rPr>
          <w:b/>
        </w:rPr>
      </w:pPr>
      <w:r w:rsidRPr="00DC2F0F">
        <w:rPr>
          <w:b/>
          <w:sz w:val="28"/>
          <w:szCs w:val="28"/>
        </w:rPr>
        <w:t>ЛЕНИНГРАДСКОЙ ОБЛАСТИ</w:t>
      </w:r>
    </w:p>
    <w:p w:rsidR="00F44576" w:rsidRPr="00394C3C" w:rsidRDefault="00F44576" w:rsidP="00F44576">
      <w:pPr>
        <w:rPr>
          <w:sz w:val="28"/>
          <w:szCs w:val="28"/>
        </w:rPr>
      </w:pPr>
    </w:p>
    <w:p w:rsidR="00F44576" w:rsidRPr="002F7D48" w:rsidRDefault="00F44576" w:rsidP="00F44576">
      <w:pPr>
        <w:jc w:val="center"/>
        <w:rPr>
          <w:b/>
          <w:sz w:val="28"/>
          <w:szCs w:val="28"/>
        </w:rPr>
      </w:pPr>
      <w:r w:rsidRPr="002F7D48">
        <w:rPr>
          <w:b/>
          <w:sz w:val="28"/>
          <w:szCs w:val="28"/>
        </w:rPr>
        <w:t>ПОСТАНОВЛЕНИЕ</w:t>
      </w:r>
    </w:p>
    <w:p w:rsidR="001700B6" w:rsidRDefault="001700B6" w:rsidP="001700B6">
      <w:pPr>
        <w:jc w:val="center"/>
        <w:rPr>
          <w:sz w:val="28"/>
          <w:szCs w:val="28"/>
        </w:rPr>
      </w:pPr>
    </w:p>
    <w:p w:rsidR="001700B6" w:rsidRDefault="00F44576" w:rsidP="001700B6">
      <w:pPr>
        <w:rPr>
          <w:sz w:val="28"/>
          <w:szCs w:val="28"/>
        </w:rPr>
      </w:pPr>
      <w:r>
        <w:rPr>
          <w:sz w:val="28"/>
          <w:szCs w:val="28"/>
        </w:rPr>
        <w:t xml:space="preserve"> 0</w:t>
      </w:r>
      <w:r w:rsidR="0053113A">
        <w:rPr>
          <w:sz w:val="28"/>
          <w:szCs w:val="28"/>
        </w:rPr>
        <w:t>2</w:t>
      </w:r>
      <w:r w:rsidR="001700B6">
        <w:rPr>
          <w:sz w:val="28"/>
          <w:szCs w:val="28"/>
        </w:rPr>
        <w:t>.</w:t>
      </w:r>
      <w:r>
        <w:rPr>
          <w:sz w:val="28"/>
          <w:szCs w:val="28"/>
        </w:rPr>
        <w:t>0</w:t>
      </w:r>
      <w:r w:rsidR="0053113A">
        <w:rPr>
          <w:sz w:val="28"/>
          <w:szCs w:val="28"/>
        </w:rPr>
        <w:t>2</w:t>
      </w:r>
      <w:r w:rsidR="000E74E6">
        <w:rPr>
          <w:sz w:val="28"/>
          <w:szCs w:val="28"/>
        </w:rPr>
        <w:t xml:space="preserve">. </w:t>
      </w:r>
      <w:r w:rsidR="001700B6">
        <w:rPr>
          <w:sz w:val="28"/>
          <w:szCs w:val="28"/>
        </w:rPr>
        <w:t>202</w:t>
      </w:r>
      <w:r>
        <w:rPr>
          <w:sz w:val="28"/>
          <w:szCs w:val="28"/>
        </w:rPr>
        <w:t>6</w:t>
      </w:r>
      <w:r w:rsidR="001700B6">
        <w:rPr>
          <w:sz w:val="28"/>
          <w:szCs w:val="28"/>
        </w:rPr>
        <w:t xml:space="preserve"> года                                                                                       </w:t>
      </w:r>
      <w:r w:rsidR="00C805E7">
        <w:rPr>
          <w:sz w:val="28"/>
          <w:szCs w:val="28"/>
        </w:rPr>
        <w:t xml:space="preserve">     </w:t>
      </w:r>
      <w:r w:rsidR="001700B6">
        <w:rPr>
          <w:sz w:val="28"/>
          <w:szCs w:val="28"/>
        </w:rPr>
        <w:t xml:space="preserve">№ </w:t>
      </w:r>
      <w:r w:rsidR="0053113A">
        <w:rPr>
          <w:sz w:val="28"/>
          <w:szCs w:val="28"/>
        </w:rPr>
        <w:t>57</w:t>
      </w:r>
      <w:r w:rsidR="001700B6">
        <w:rPr>
          <w:sz w:val="28"/>
          <w:szCs w:val="28"/>
        </w:rPr>
        <w:t xml:space="preserve"> </w:t>
      </w:r>
    </w:p>
    <w:p w:rsidR="001700B6" w:rsidRDefault="001700B6" w:rsidP="001700B6">
      <w:pPr>
        <w:rPr>
          <w:sz w:val="28"/>
          <w:szCs w:val="28"/>
        </w:rPr>
      </w:pPr>
    </w:p>
    <w:p w:rsidR="001700B6" w:rsidRDefault="001700B6" w:rsidP="00F44576">
      <w:pPr>
        <w:jc w:val="center"/>
        <w:rPr>
          <w:b/>
          <w:sz w:val="28"/>
          <w:szCs w:val="28"/>
        </w:rPr>
      </w:pPr>
      <w:r>
        <w:rPr>
          <w:b/>
          <w:sz w:val="28"/>
          <w:szCs w:val="28"/>
        </w:rPr>
        <w:t xml:space="preserve">О </w:t>
      </w:r>
      <w:r w:rsidR="004E5A4E" w:rsidRPr="004E5A4E">
        <w:rPr>
          <w:b/>
          <w:sz w:val="28"/>
          <w:szCs w:val="28"/>
        </w:rPr>
        <w:t>внесении изменений в административный регламент по предоставлению муниципальной услуги</w:t>
      </w:r>
      <w:r>
        <w:rPr>
          <w:b/>
          <w:sz w:val="28"/>
          <w:szCs w:val="28"/>
        </w:rPr>
        <w:t xml:space="preserve"> «</w:t>
      </w:r>
      <w:r w:rsidR="00F44576" w:rsidRPr="00F44576">
        <w:rPr>
          <w:b/>
          <w:sz w:val="28"/>
          <w:szCs w:val="28"/>
        </w:rPr>
        <w:t>Согласование проведения ярмарки на публич</w:t>
      </w:r>
      <w:bookmarkStart w:id="0" w:name="_GoBack"/>
      <w:bookmarkEnd w:id="0"/>
      <w:r w:rsidR="00F44576" w:rsidRPr="00F44576">
        <w:rPr>
          <w:b/>
          <w:sz w:val="28"/>
          <w:szCs w:val="28"/>
        </w:rPr>
        <w:t xml:space="preserve">ной ярмарочной площадке, прием уведомления о проведении ярмарки на непубличной ярмарочной площадке на территории муниципального образования </w:t>
      </w:r>
      <w:r w:rsidR="00F44576">
        <w:rPr>
          <w:b/>
          <w:sz w:val="28"/>
          <w:szCs w:val="28"/>
        </w:rPr>
        <w:t>Пениковского сельского поселения</w:t>
      </w:r>
      <w:r w:rsidR="00F44576" w:rsidRPr="00F44576">
        <w:rPr>
          <w:b/>
          <w:sz w:val="28"/>
          <w:szCs w:val="28"/>
        </w:rPr>
        <w:t xml:space="preserve"> </w:t>
      </w:r>
      <w:r w:rsidR="00F44576">
        <w:rPr>
          <w:b/>
          <w:sz w:val="28"/>
          <w:szCs w:val="28"/>
        </w:rPr>
        <w:t xml:space="preserve">Ломоносовского муниципального района </w:t>
      </w:r>
      <w:r w:rsidR="00F44576" w:rsidRPr="00F44576">
        <w:rPr>
          <w:b/>
          <w:sz w:val="28"/>
          <w:szCs w:val="28"/>
        </w:rPr>
        <w:t xml:space="preserve">Ленинградской </w:t>
      </w:r>
      <w:r w:rsidR="00F44576">
        <w:rPr>
          <w:b/>
          <w:sz w:val="28"/>
          <w:szCs w:val="28"/>
        </w:rPr>
        <w:t>области»</w:t>
      </w:r>
    </w:p>
    <w:p w:rsidR="001700B6" w:rsidRDefault="001700B6" w:rsidP="001700B6">
      <w:pPr>
        <w:ind w:right="3685"/>
        <w:jc w:val="both"/>
        <w:rPr>
          <w:rFonts w:eastAsia="Calibri"/>
          <w:sz w:val="24"/>
          <w:szCs w:val="24"/>
          <w:lang w:eastAsia="en-US"/>
        </w:rPr>
      </w:pPr>
    </w:p>
    <w:p w:rsidR="001700B6" w:rsidRDefault="001700B6" w:rsidP="001700B6">
      <w:pPr>
        <w:jc w:val="center"/>
        <w:rPr>
          <w:sz w:val="24"/>
          <w:szCs w:val="24"/>
        </w:rPr>
      </w:pPr>
    </w:p>
    <w:p w:rsidR="001700B6" w:rsidRDefault="001700B6" w:rsidP="001700B6">
      <w:pPr>
        <w:ind w:firstLine="900"/>
        <w:jc w:val="both"/>
        <w:rPr>
          <w:sz w:val="28"/>
          <w:szCs w:val="28"/>
        </w:rPr>
      </w:pPr>
      <w:r w:rsidRPr="00334164">
        <w:rPr>
          <w:sz w:val="28"/>
          <w:szCs w:val="28"/>
        </w:rPr>
        <w:t>В соответствии с Федеральным за</w:t>
      </w:r>
      <w:r>
        <w:rPr>
          <w:sz w:val="28"/>
          <w:szCs w:val="28"/>
        </w:rPr>
        <w:t xml:space="preserve">коном от </w:t>
      </w:r>
      <w:r w:rsidRPr="001700B6">
        <w:rPr>
          <w:sz w:val="28"/>
          <w:szCs w:val="28"/>
        </w:rPr>
        <w:t>27.02.2010 № 210-ФЗ «Об организации предоставления государственных и муниципальных услуг»</w:t>
      </w:r>
      <w:r w:rsidRPr="00334164">
        <w:rPr>
          <w:sz w:val="28"/>
          <w:szCs w:val="28"/>
        </w:rPr>
        <w:t xml:space="preserve">, </w:t>
      </w:r>
    </w:p>
    <w:p w:rsidR="001700B6" w:rsidRDefault="001700B6" w:rsidP="001700B6">
      <w:pPr>
        <w:ind w:firstLine="900"/>
        <w:jc w:val="center"/>
        <w:rPr>
          <w:b/>
          <w:sz w:val="28"/>
          <w:szCs w:val="28"/>
        </w:rPr>
      </w:pPr>
    </w:p>
    <w:p w:rsidR="001700B6" w:rsidRPr="00302D50" w:rsidRDefault="001700B6" w:rsidP="001700B6">
      <w:pPr>
        <w:ind w:firstLine="900"/>
        <w:jc w:val="center"/>
        <w:rPr>
          <w:sz w:val="28"/>
          <w:szCs w:val="28"/>
        </w:rPr>
      </w:pPr>
      <w:r w:rsidRPr="00302D50">
        <w:rPr>
          <w:b/>
          <w:sz w:val="28"/>
          <w:szCs w:val="28"/>
        </w:rPr>
        <w:t>ПОСТАНОВЛЯЮ</w:t>
      </w:r>
      <w:r w:rsidRPr="00302D50">
        <w:rPr>
          <w:sz w:val="28"/>
          <w:szCs w:val="28"/>
        </w:rPr>
        <w:t>:</w:t>
      </w:r>
    </w:p>
    <w:p w:rsidR="001700B6" w:rsidRDefault="001700B6" w:rsidP="001700B6">
      <w:pPr>
        <w:ind w:firstLine="709"/>
        <w:jc w:val="both"/>
        <w:rPr>
          <w:sz w:val="24"/>
          <w:szCs w:val="24"/>
        </w:rPr>
      </w:pPr>
    </w:p>
    <w:p w:rsidR="00086A1D" w:rsidRDefault="004E5A4E" w:rsidP="00086A1D">
      <w:pPr>
        <w:pStyle w:val="ac"/>
        <w:numPr>
          <w:ilvl w:val="0"/>
          <w:numId w:val="1"/>
        </w:numPr>
        <w:ind w:left="0" w:firstLine="709"/>
        <w:jc w:val="both"/>
        <w:rPr>
          <w:sz w:val="28"/>
          <w:szCs w:val="28"/>
        </w:rPr>
      </w:pPr>
      <w:proofErr w:type="gramStart"/>
      <w:r w:rsidRPr="004E5A4E">
        <w:rPr>
          <w:sz w:val="28"/>
          <w:szCs w:val="28"/>
        </w:rPr>
        <w:t>Внести в административный регламент по предоставлению муниципальной услуги</w:t>
      </w:r>
      <w:r w:rsidR="00086A1D">
        <w:rPr>
          <w:sz w:val="28"/>
          <w:szCs w:val="28"/>
        </w:rPr>
        <w:t xml:space="preserve"> «Согласование проведения ярмарки на публичной ярмарочной площадке на территории муниципального образования Пениковское сельское поселение Ломоносовского муниципального района Ленинградской области»</w:t>
      </w:r>
      <w:r>
        <w:rPr>
          <w:sz w:val="28"/>
          <w:szCs w:val="28"/>
        </w:rPr>
        <w:t xml:space="preserve"> </w:t>
      </w:r>
      <w:r w:rsidRPr="004E5A4E">
        <w:rPr>
          <w:sz w:val="28"/>
          <w:szCs w:val="28"/>
        </w:rPr>
        <w:t xml:space="preserve">утвержденный постановлением администрации Пениковского сельского поселения Ломоносовского муниципального района Ленинградской области от </w:t>
      </w:r>
      <w:r>
        <w:rPr>
          <w:sz w:val="28"/>
          <w:szCs w:val="28"/>
        </w:rPr>
        <w:t>22.11</w:t>
      </w:r>
      <w:r w:rsidRPr="004E5A4E">
        <w:rPr>
          <w:sz w:val="28"/>
          <w:szCs w:val="28"/>
        </w:rPr>
        <w:t>.202</w:t>
      </w:r>
      <w:r>
        <w:rPr>
          <w:sz w:val="28"/>
          <w:szCs w:val="28"/>
        </w:rPr>
        <w:t>2</w:t>
      </w:r>
      <w:r w:rsidRPr="004E5A4E">
        <w:rPr>
          <w:sz w:val="28"/>
          <w:szCs w:val="28"/>
        </w:rPr>
        <w:t xml:space="preserve"> </w:t>
      </w:r>
      <w:r w:rsidR="0053113A">
        <w:rPr>
          <w:sz w:val="28"/>
          <w:szCs w:val="28"/>
        </w:rPr>
        <w:t xml:space="preserve"> </w:t>
      </w:r>
      <w:r w:rsidRPr="004E5A4E">
        <w:rPr>
          <w:sz w:val="28"/>
          <w:szCs w:val="28"/>
        </w:rPr>
        <w:t xml:space="preserve">№ </w:t>
      </w:r>
      <w:r>
        <w:rPr>
          <w:sz w:val="28"/>
          <w:szCs w:val="28"/>
        </w:rPr>
        <w:t>580</w:t>
      </w:r>
      <w:r w:rsidRPr="004E5A4E">
        <w:rPr>
          <w:sz w:val="28"/>
          <w:szCs w:val="28"/>
        </w:rPr>
        <w:t xml:space="preserve"> изменения, утвердив его в новой редакции согласно приложению к настоящему постановлению</w:t>
      </w:r>
      <w:r w:rsidR="00086A1D">
        <w:rPr>
          <w:sz w:val="28"/>
          <w:szCs w:val="28"/>
        </w:rPr>
        <w:t xml:space="preserve">.  </w:t>
      </w:r>
      <w:proofErr w:type="gramEnd"/>
    </w:p>
    <w:p w:rsidR="00086A1D" w:rsidRDefault="00086A1D" w:rsidP="00086A1D">
      <w:pPr>
        <w:pStyle w:val="ac"/>
        <w:numPr>
          <w:ilvl w:val="0"/>
          <w:numId w:val="1"/>
        </w:numPr>
        <w:ind w:left="0" w:firstLine="709"/>
        <w:jc w:val="both"/>
        <w:rPr>
          <w:sz w:val="28"/>
          <w:szCs w:val="28"/>
        </w:rPr>
      </w:pPr>
      <w:r w:rsidRPr="00086A1D">
        <w:rPr>
          <w:sz w:val="28"/>
          <w:szCs w:val="28"/>
        </w:rPr>
        <w:t xml:space="preserve">Опубликовать настоящее постановление в сетевом издании "Ленинградское областное информационное агентство (ЛЕНОБЛИНФОРМ)" и разместить на официальном сайте муниципального образования Пениковское сельское поселение www.peniki47.ru </w:t>
      </w:r>
    </w:p>
    <w:p w:rsidR="00086A1D" w:rsidRDefault="00086A1D" w:rsidP="00086A1D">
      <w:pPr>
        <w:pStyle w:val="ac"/>
        <w:numPr>
          <w:ilvl w:val="0"/>
          <w:numId w:val="1"/>
        </w:numPr>
        <w:ind w:left="0" w:firstLine="709"/>
        <w:jc w:val="both"/>
        <w:rPr>
          <w:sz w:val="28"/>
          <w:szCs w:val="28"/>
        </w:rPr>
      </w:pPr>
      <w:r w:rsidRPr="00086A1D">
        <w:rPr>
          <w:sz w:val="28"/>
          <w:szCs w:val="28"/>
        </w:rPr>
        <w:t>Настоящее постановление вступает в силу со дня его опубликования (обнародования).</w:t>
      </w:r>
    </w:p>
    <w:p w:rsidR="00086A1D" w:rsidRPr="00086A1D" w:rsidRDefault="00086A1D" w:rsidP="00086A1D">
      <w:pPr>
        <w:pStyle w:val="ac"/>
        <w:numPr>
          <w:ilvl w:val="0"/>
          <w:numId w:val="1"/>
        </w:numPr>
        <w:ind w:left="0" w:firstLine="709"/>
        <w:jc w:val="both"/>
        <w:rPr>
          <w:sz w:val="28"/>
          <w:szCs w:val="28"/>
        </w:rPr>
      </w:pPr>
      <w:proofErr w:type="gramStart"/>
      <w:r w:rsidRPr="00086A1D">
        <w:rPr>
          <w:sz w:val="28"/>
          <w:szCs w:val="28"/>
        </w:rPr>
        <w:t>Контроль за</w:t>
      </w:r>
      <w:proofErr w:type="gramEnd"/>
      <w:r w:rsidRPr="00086A1D">
        <w:rPr>
          <w:sz w:val="28"/>
          <w:szCs w:val="28"/>
        </w:rPr>
        <w:t xml:space="preserve"> исполнением настоящего постановления оставляю за собой.</w:t>
      </w:r>
    </w:p>
    <w:p w:rsidR="00086A1D" w:rsidRDefault="00086A1D" w:rsidP="00086A1D">
      <w:pPr>
        <w:ind w:firstLine="709"/>
        <w:jc w:val="both"/>
        <w:rPr>
          <w:bCs/>
          <w:sz w:val="24"/>
          <w:szCs w:val="24"/>
        </w:rPr>
      </w:pPr>
    </w:p>
    <w:p w:rsidR="00086A1D" w:rsidRDefault="00086A1D" w:rsidP="00086A1D">
      <w:pPr>
        <w:rPr>
          <w:sz w:val="28"/>
          <w:szCs w:val="28"/>
        </w:rPr>
      </w:pPr>
      <w:r>
        <w:rPr>
          <w:sz w:val="28"/>
          <w:szCs w:val="28"/>
        </w:rPr>
        <w:t>Глава Пениковско</w:t>
      </w:r>
      <w:r w:rsidR="00F44576">
        <w:rPr>
          <w:sz w:val="28"/>
          <w:szCs w:val="28"/>
        </w:rPr>
        <w:t>го</w:t>
      </w:r>
      <w:r>
        <w:rPr>
          <w:sz w:val="28"/>
          <w:szCs w:val="28"/>
        </w:rPr>
        <w:t xml:space="preserve"> сельско</w:t>
      </w:r>
      <w:r w:rsidR="00F44576">
        <w:rPr>
          <w:sz w:val="28"/>
          <w:szCs w:val="28"/>
        </w:rPr>
        <w:t>го</w:t>
      </w:r>
      <w:r>
        <w:rPr>
          <w:sz w:val="28"/>
          <w:szCs w:val="28"/>
        </w:rPr>
        <w:t xml:space="preserve"> поселени</w:t>
      </w:r>
      <w:r w:rsidR="00F44576">
        <w:rPr>
          <w:sz w:val="28"/>
          <w:szCs w:val="28"/>
        </w:rPr>
        <w:t>я</w:t>
      </w:r>
      <w:r>
        <w:rPr>
          <w:sz w:val="28"/>
          <w:szCs w:val="28"/>
        </w:rPr>
        <w:t xml:space="preserve">                                 В.Н. Бородийчук</w:t>
      </w:r>
    </w:p>
    <w:p w:rsidR="00086A1D" w:rsidRDefault="00086A1D" w:rsidP="00086A1D">
      <w:pPr>
        <w:suppressAutoHyphens w:val="0"/>
        <w:rPr>
          <w:sz w:val="28"/>
          <w:szCs w:val="28"/>
        </w:rPr>
        <w:sectPr w:rsidR="00086A1D">
          <w:pgSz w:w="11906" w:h="16838"/>
          <w:pgMar w:top="1134" w:right="850" w:bottom="851" w:left="1701" w:header="708" w:footer="708" w:gutter="0"/>
          <w:cols w:space="720"/>
        </w:sectPr>
      </w:pPr>
    </w:p>
    <w:p w:rsidR="00AE1F33" w:rsidRPr="00A21D38" w:rsidRDefault="00AE1F33" w:rsidP="00AE1F33">
      <w:pPr>
        <w:framePr w:hSpace="180" w:wrap="around" w:vAnchor="text" w:hAnchor="margin" w:xAlign="right" w:y="138"/>
        <w:widowControl w:val="0"/>
        <w:autoSpaceDE w:val="0"/>
        <w:autoSpaceDN w:val="0"/>
        <w:adjustRightInd w:val="0"/>
        <w:ind w:firstLine="709"/>
        <w:jc w:val="right"/>
        <w:outlineLvl w:val="0"/>
      </w:pPr>
      <w:r w:rsidRPr="00A21D38">
        <w:lastRenderedPageBreak/>
        <w:t>УТВЕРЖДЕН</w:t>
      </w:r>
    </w:p>
    <w:p w:rsidR="00AE1F33" w:rsidRPr="00A21D38" w:rsidRDefault="00AE1F33" w:rsidP="00AE1F33">
      <w:pPr>
        <w:framePr w:hSpace="180" w:wrap="around" w:vAnchor="text" w:hAnchor="margin" w:xAlign="right" w:y="138"/>
        <w:widowControl w:val="0"/>
        <w:autoSpaceDE w:val="0"/>
        <w:autoSpaceDN w:val="0"/>
        <w:adjustRightInd w:val="0"/>
        <w:jc w:val="right"/>
        <w:outlineLvl w:val="0"/>
      </w:pPr>
      <w:r>
        <w:t xml:space="preserve">постановлением местной </w:t>
      </w:r>
      <w:r w:rsidRPr="00A21D38">
        <w:t>администрации</w:t>
      </w:r>
    </w:p>
    <w:p w:rsidR="00AE1F33" w:rsidRPr="00A21D38" w:rsidRDefault="00AE1F33" w:rsidP="00AE1F33">
      <w:pPr>
        <w:framePr w:hSpace="180" w:wrap="around" w:vAnchor="text" w:hAnchor="margin" w:xAlign="right" w:y="138"/>
        <w:widowControl w:val="0"/>
        <w:autoSpaceDE w:val="0"/>
        <w:autoSpaceDN w:val="0"/>
        <w:adjustRightInd w:val="0"/>
        <w:jc w:val="right"/>
        <w:outlineLvl w:val="0"/>
      </w:pPr>
      <w:r w:rsidRPr="00A21D38">
        <w:t>Пениковско</w:t>
      </w:r>
      <w:r w:rsidR="004E5A4E">
        <w:t>го</w:t>
      </w:r>
      <w:r w:rsidRPr="00A21D38">
        <w:t xml:space="preserve"> сельско</w:t>
      </w:r>
      <w:r w:rsidR="004E5A4E">
        <w:t>го</w:t>
      </w:r>
      <w:r w:rsidRPr="00A21D38">
        <w:t xml:space="preserve"> поселени</w:t>
      </w:r>
      <w:r w:rsidR="004E5A4E">
        <w:t>я</w:t>
      </w:r>
    </w:p>
    <w:p w:rsidR="00AE1F33" w:rsidRPr="00A21D38" w:rsidRDefault="0053113A" w:rsidP="00AE1F33">
      <w:pPr>
        <w:framePr w:hSpace="180" w:wrap="around" w:vAnchor="text" w:hAnchor="margin" w:xAlign="right" w:y="138"/>
        <w:widowControl w:val="0"/>
        <w:autoSpaceDE w:val="0"/>
        <w:autoSpaceDN w:val="0"/>
        <w:adjustRightInd w:val="0"/>
        <w:ind w:firstLine="709"/>
        <w:jc w:val="right"/>
        <w:outlineLvl w:val="0"/>
      </w:pPr>
      <w:r>
        <w:t>о</w:t>
      </w:r>
      <w:r w:rsidR="00AE1F33" w:rsidRPr="00A21D38">
        <w:t>т</w:t>
      </w:r>
      <w:r>
        <w:t xml:space="preserve"> 02</w:t>
      </w:r>
      <w:r w:rsidR="00F44576">
        <w:t>.0</w:t>
      </w:r>
      <w:r>
        <w:t>2</w:t>
      </w:r>
      <w:r w:rsidR="00E4552C">
        <w:t>.202</w:t>
      </w:r>
      <w:r w:rsidR="00F44576">
        <w:t>6</w:t>
      </w:r>
      <w:r w:rsidR="00AE1F33" w:rsidRPr="00A21D38">
        <w:t>г. №</w:t>
      </w:r>
      <w:r w:rsidR="00AE1F33">
        <w:t xml:space="preserve"> </w:t>
      </w:r>
      <w:r>
        <w:t>57</w:t>
      </w:r>
    </w:p>
    <w:p w:rsidR="00AE1F33" w:rsidRPr="00A21D38" w:rsidRDefault="00AE1F33" w:rsidP="00AE1F33">
      <w:pPr>
        <w:framePr w:hSpace="180" w:wrap="around" w:vAnchor="text" w:hAnchor="margin" w:xAlign="right" w:y="138"/>
        <w:widowControl w:val="0"/>
        <w:autoSpaceDE w:val="0"/>
        <w:autoSpaceDN w:val="0"/>
        <w:adjustRightInd w:val="0"/>
        <w:ind w:firstLine="709"/>
        <w:jc w:val="right"/>
        <w:outlineLvl w:val="0"/>
      </w:pPr>
    </w:p>
    <w:p w:rsidR="00523CCF" w:rsidRDefault="00AE1F33" w:rsidP="00AE1F33">
      <w:pPr>
        <w:pStyle w:val="ConsPlusTitle"/>
        <w:widowControl/>
        <w:jc w:val="right"/>
        <w:rPr>
          <w:sz w:val="28"/>
          <w:szCs w:val="28"/>
        </w:rPr>
      </w:pPr>
      <w:r w:rsidRPr="00A21D38">
        <w:rPr>
          <w:sz w:val="20"/>
          <w:szCs w:val="20"/>
        </w:rPr>
        <w:t>(Приложение)</w:t>
      </w:r>
    </w:p>
    <w:p w:rsidR="00A46F6E" w:rsidRPr="00772F83" w:rsidRDefault="00A46F6E" w:rsidP="00A46F6E">
      <w:pPr>
        <w:jc w:val="center"/>
        <w:rPr>
          <w:sz w:val="28"/>
          <w:szCs w:val="28"/>
        </w:rPr>
      </w:pPr>
    </w:p>
    <w:p w:rsidR="00A46F6E" w:rsidRPr="00AE1F33" w:rsidRDefault="00A46F6E" w:rsidP="00A46F6E">
      <w:pPr>
        <w:jc w:val="center"/>
        <w:rPr>
          <w:b/>
          <w:sz w:val="28"/>
          <w:szCs w:val="28"/>
        </w:rPr>
      </w:pPr>
      <w:r w:rsidRPr="00AE1F33">
        <w:rPr>
          <w:b/>
          <w:sz w:val="28"/>
          <w:szCs w:val="28"/>
        </w:rPr>
        <w:t>Административный регламент</w:t>
      </w:r>
    </w:p>
    <w:p w:rsidR="00A74C30" w:rsidRPr="00AE1F33" w:rsidRDefault="00A46F6E" w:rsidP="00F44576">
      <w:pPr>
        <w:jc w:val="center"/>
        <w:rPr>
          <w:b/>
          <w:sz w:val="28"/>
          <w:szCs w:val="28"/>
        </w:rPr>
      </w:pPr>
      <w:r w:rsidRPr="00AE1F33">
        <w:rPr>
          <w:b/>
          <w:sz w:val="28"/>
          <w:szCs w:val="28"/>
        </w:rPr>
        <w:t>предоставления муниципальной услуги «</w:t>
      </w:r>
      <w:r w:rsidR="00F44576" w:rsidRPr="00F44576">
        <w:rPr>
          <w:b/>
          <w:sz w:val="28"/>
          <w:szCs w:val="28"/>
        </w:rPr>
        <w:t xml:space="preserve">«Согласование проведения ярмарки на публичной ярмарочной площадке, прием уведомления о проведении ярмарки на непубличной ярмарочной площадке на территории муниципального образования </w:t>
      </w:r>
      <w:r w:rsidR="00F44576">
        <w:rPr>
          <w:b/>
          <w:sz w:val="28"/>
          <w:szCs w:val="28"/>
        </w:rPr>
        <w:t>Пениковского сельского поселения Ломоносовского муниципального района</w:t>
      </w:r>
      <w:r w:rsidR="00F44576" w:rsidRPr="00F44576">
        <w:rPr>
          <w:b/>
          <w:sz w:val="28"/>
          <w:szCs w:val="28"/>
        </w:rPr>
        <w:t xml:space="preserve"> Ленинградской области» (сокращенное наименование – «Согласование проведения (прием уведомления о проведении) ярмарки на публичной площадке»)</w:t>
      </w:r>
    </w:p>
    <w:p w:rsidR="002C6C93" w:rsidRPr="00A52152" w:rsidRDefault="002C6C93" w:rsidP="00A46F6E">
      <w:pPr>
        <w:jc w:val="center"/>
        <w:rPr>
          <w:sz w:val="24"/>
          <w:szCs w:val="24"/>
        </w:rPr>
      </w:pPr>
      <w:r w:rsidRPr="00A52152">
        <w:rPr>
          <w:sz w:val="24"/>
          <w:szCs w:val="24"/>
        </w:rPr>
        <w:t xml:space="preserve">(далее – регламент, </w:t>
      </w:r>
      <w:r w:rsidR="00CA6E4D" w:rsidRPr="00A52152">
        <w:rPr>
          <w:sz w:val="24"/>
          <w:szCs w:val="24"/>
        </w:rPr>
        <w:t>муниципальная</w:t>
      </w:r>
      <w:r w:rsidRPr="00A52152">
        <w:rPr>
          <w:sz w:val="24"/>
          <w:szCs w:val="24"/>
        </w:rPr>
        <w:t xml:space="preserve"> услуга)</w:t>
      </w:r>
    </w:p>
    <w:p w:rsidR="00F44576" w:rsidRPr="00A52152" w:rsidRDefault="00F44576" w:rsidP="00F44576">
      <w:pPr>
        <w:pStyle w:val="a3"/>
        <w:spacing w:before="0" w:after="0"/>
        <w:jc w:val="center"/>
        <w:rPr>
          <w:bCs/>
          <w:color w:val="auto"/>
        </w:rPr>
      </w:pPr>
      <w:r w:rsidRPr="00A52152">
        <w:rPr>
          <w:bCs/>
          <w:color w:val="auto"/>
        </w:rPr>
        <w:t>1. Общие положения</w:t>
      </w:r>
    </w:p>
    <w:p w:rsidR="00F44576" w:rsidRPr="004E5A4E" w:rsidRDefault="00F44576" w:rsidP="00F44576">
      <w:pPr>
        <w:jc w:val="center"/>
        <w:rPr>
          <w:b/>
          <w:sz w:val="24"/>
          <w:szCs w:val="24"/>
        </w:rPr>
      </w:pPr>
    </w:p>
    <w:p w:rsidR="00F44576" w:rsidRPr="004E5A4E" w:rsidRDefault="00F44576" w:rsidP="00F44576">
      <w:pPr>
        <w:ind w:firstLine="709"/>
        <w:jc w:val="both"/>
        <w:rPr>
          <w:sz w:val="24"/>
          <w:szCs w:val="24"/>
        </w:rPr>
      </w:pPr>
      <w:r w:rsidRPr="004E5A4E">
        <w:rPr>
          <w:sz w:val="24"/>
          <w:szCs w:val="24"/>
        </w:rPr>
        <w:t>1.1. Регламент устанавливает порядок и стандарт предоставления муниципальной услуги.</w:t>
      </w:r>
    </w:p>
    <w:p w:rsidR="00F44576" w:rsidRPr="004E5A4E" w:rsidRDefault="00F44576" w:rsidP="00F44576">
      <w:pPr>
        <w:ind w:firstLine="709"/>
        <w:jc w:val="both"/>
        <w:rPr>
          <w:sz w:val="24"/>
          <w:szCs w:val="24"/>
        </w:rPr>
      </w:pPr>
      <w:r w:rsidRPr="004E5A4E">
        <w:rPr>
          <w:sz w:val="24"/>
          <w:szCs w:val="24"/>
        </w:rPr>
        <w:t>1.2. Заявителями, имеющими право на получение муниципальной услуги (далее – заявители), являются:</w:t>
      </w:r>
    </w:p>
    <w:p w:rsidR="00F44576" w:rsidRPr="004E5A4E" w:rsidRDefault="00F44576" w:rsidP="00F44576">
      <w:pPr>
        <w:ind w:firstLine="709"/>
        <w:jc w:val="both"/>
        <w:rPr>
          <w:sz w:val="24"/>
          <w:szCs w:val="24"/>
        </w:rPr>
      </w:pPr>
      <w:r w:rsidRPr="004E5A4E">
        <w:rPr>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F44576" w:rsidRPr="004E5A4E" w:rsidRDefault="00F44576" w:rsidP="00F44576">
      <w:pPr>
        <w:ind w:firstLine="709"/>
        <w:jc w:val="both"/>
        <w:rPr>
          <w:sz w:val="24"/>
          <w:szCs w:val="24"/>
        </w:rPr>
      </w:pPr>
      <w:r w:rsidRPr="004E5A4E">
        <w:rPr>
          <w:sz w:val="24"/>
          <w:szCs w:val="24"/>
        </w:rPr>
        <w:t>- индивидуальные предприниматели.</w:t>
      </w:r>
    </w:p>
    <w:p w:rsidR="00F44576" w:rsidRPr="004E5A4E" w:rsidRDefault="00F44576" w:rsidP="00F44576">
      <w:pPr>
        <w:ind w:firstLine="709"/>
        <w:jc w:val="both"/>
        <w:rPr>
          <w:sz w:val="24"/>
          <w:szCs w:val="24"/>
        </w:rPr>
      </w:pPr>
      <w:r w:rsidRPr="004E5A4E">
        <w:rPr>
          <w:sz w:val="24"/>
          <w:szCs w:val="24"/>
        </w:rPr>
        <w:t>Представлять интересы заявителя имеют право:</w:t>
      </w:r>
    </w:p>
    <w:p w:rsidR="00F44576" w:rsidRPr="004E5A4E" w:rsidRDefault="00F44576" w:rsidP="00F44576">
      <w:pPr>
        <w:ind w:firstLine="709"/>
        <w:jc w:val="both"/>
        <w:rPr>
          <w:sz w:val="24"/>
          <w:szCs w:val="24"/>
        </w:rPr>
      </w:pPr>
      <w:r w:rsidRPr="004E5A4E">
        <w:rPr>
          <w:sz w:val="24"/>
          <w:szCs w:val="24"/>
        </w:rPr>
        <w:t>от имени юридических лиц:</w:t>
      </w:r>
    </w:p>
    <w:p w:rsidR="00F44576" w:rsidRPr="004E5A4E" w:rsidRDefault="00F44576" w:rsidP="00F44576">
      <w:pPr>
        <w:ind w:firstLine="709"/>
        <w:jc w:val="both"/>
        <w:rPr>
          <w:sz w:val="24"/>
          <w:szCs w:val="24"/>
        </w:rPr>
      </w:pPr>
      <w:r w:rsidRPr="004E5A4E">
        <w:rPr>
          <w:sz w:val="24"/>
          <w:szCs w:val="24"/>
        </w:rPr>
        <w:t>- лица, действующие в соответствии с законом или учредительными документами от имени юридического лица без доверенности;</w:t>
      </w:r>
    </w:p>
    <w:p w:rsidR="00F44576" w:rsidRPr="004E5A4E" w:rsidRDefault="00F44576" w:rsidP="00F44576">
      <w:pPr>
        <w:ind w:firstLine="709"/>
        <w:jc w:val="both"/>
        <w:rPr>
          <w:sz w:val="24"/>
          <w:szCs w:val="24"/>
        </w:rPr>
      </w:pPr>
      <w:r w:rsidRPr="004E5A4E">
        <w:rPr>
          <w:sz w:val="24"/>
          <w:szCs w:val="24"/>
        </w:rPr>
        <w:t>- представители юридических лиц в силу полномочий на основании доверенности или договора.</w:t>
      </w:r>
    </w:p>
    <w:p w:rsidR="00F44576" w:rsidRPr="004E5A4E" w:rsidRDefault="00F44576" w:rsidP="00F44576">
      <w:pPr>
        <w:ind w:firstLine="709"/>
        <w:jc w:val="both"/>
        <w:rPr>
          <w:sz w:val="24"/>
          <w:szCs w:val="24"/>
        </w:rPr>
      </w:pPr>
      <w:r w:rsidRPr="004E5A4E">
        <w:rPr>
          <w:sz w:val="24"/>
          <w:szCs w:val="24"/>
        </w:rPr>
        <w:t>от имени индивидуальных предпринимателей:</w:t>
      </w:r>
    </w:p>
    <w:p w:rsidR="00F44576" w:rsidRPr="004E5A4E" w:rsidRDefault="00F44576" w:rsidP="00F44576">
      <w:pPr>
        <w:ind w:firstLine="709"/>
        <w:jc w:val="both"/>
        <w:rPr>
          <w:sz w:val="24"/>
          <w:szCs w:val="24"/>
        </w:rPr>
      </w:pPr>
      <w:r w:rsidRPr="004E5A4E">
        <w:rPr>
          <w:sz w:val="24"/>
          <w:szCs w:val="24"/>
        </w:rPr>
        <w:t>- представители, действующие в силу полномочий, основанных на доверенности или договоре.</w:t>
      </w:r>
    </w:p>
    <w:p w:rsidR="00F44576" w:rsidRPr="004E5A4E" w:rsidRDefault="00F44576" w:rsidP="00F44576">
      <w:pPr>
        <w:ind w:firstLine="709"/>
        <w:jc w:val="both"/>
        <w:rPr>
          <w:sz w:val="24"/>
          <w:szCs w:val="24"/>
        </w:rPr>
      </w:pPr>
      <w:r w:rsidRPr="004E5A4E">
        <w:rPr>
          <w:sz w:val="24"/>
          <w:szCs w:val="24"/>
        </w:rPr>
        <w:t>1.3. Информация о местонахождении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размещается:</w:t>
      </w:r>
    </w:p>
    <w:p w:rsidR="00F44576" w:rsidRPr="004E5A4E" w:rsidRDefault="00F44576" w:rsidP="00F44576">
      <w:pPr>
        <w:ind w:firstLine="709"/>
        <w:jc w:val="both"/>
        <w:rPr>
          <w:sz w:val="24"/>
          <w:szCs w:val="24"/>
        </w:rPr>
      </w:pPr>
      <w:r w:rsidRPr="004E5A4E">
        <w:rPr>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F44576" w:rsidRPr="004E5A4E" w:rsidRDefault="00F44576" w:rsidP="00F44576">
      <w:pPr>
        <w:ind w:firstLine="709"/>
        <w:jc w:val="both"/>
        <w:rPr>
          <w:sz w:val="24"/>
          <w:szCs w:val="24"/>
        </w:rPr>
      </w:pPr>
      <w:r w:rsidRPr="004E5A4E">
        <w:rPr>
          <w:sz w:val="24"/>
          <w:szCs w:val="24"/>
        </w:rPr>
        <w:t>на сайте ОМСУ;</w:t>
      </w:r>
    </w:p>
    <w:p w:rsidR="00F44576" w:rsidRPr="004E5A4E" w:rsidRDefault="00F44576" w:rsidP="00F44576">
      <w:pPr>
        <w:ind w:firstLine="709"/>
        <w:jc w:val="both"/>
        <w:rPr>
          <w:sz w:val="24"/>
          <w:szCs w:val="24"/>
        </w:rPr>
      </w:pPr>
      <w:r w:rsidRPr="004E5A4E">
        <w:rPr>
          <w:sz w:val="24"/>
          <w:szCs w:val="24"/>
        </w:rPr>
        <w:t>на сайте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(далее - ГИС ЛО): https://ssmsp.lenreg.ru;</w:t>
      </w:r>
    </w:p>
    <w:p w:rsidR="00F44576" w:rsidRPr="004E5A4E" w:rsidRDefault="00F44576" w:rsidP="00F44576">
      <w:pPr>
        <w:ind w:firstLine="709"/>
        <w:jc w:val="both"/>
        <w:rPr>
          <w:sz w:val="24"/>
          <w:szCs w:val="24"/>
        </w:rPr>
      </w:pPr>
      <w:r w:rsidRPr="004E5A4E">
        <w:rPr>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F44576" w:rsidRPr="004E5A4E" w:rsidRDefault="00F44576" w:rsidP="00F44576">
      <w:pPr>
        <w:ind w:firstLine="709"/>
        <w:jc w:val="both"/>
        <w:rPr>
          <w:sz w:val="24"/>
          <w:szCs w:val="24"/>
        </w:rPr>
      </w:pPr>
      <w:r w:rsidRPr="004E5A4E">
        <w:rPr>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F44576" w:rsidRPr="004E5A4E" w:rsidRDefault="00F44576" w:rsidP="00F44576">
      <w:pPr>
        <w:ind w:firstLine="709"/>
        <w:jc w:val="both"/>
        <w:rPr>
          <w:sz w:val="24"/>
          <w:szCs w:val="24"/>
        </w:rPr>
      </w:pPr>
    </w:p>
    <w:p w:rsidR="0053113A" w:rsidRDefault="0053113A" w:rsidP="00F44576">
      <w:pPr>
        <w:jc w:val="center"/>
        <w:rPr>
          <w:sz w:val="24"/>
          <w:szCs w:val="24"/>
        </w:rPr>
      </w:pPr>
    </w:p>
    <w:p w:rsidR="00F44576" w:rsidRPr="004E5A4E" w:rsidRDefault="00F44576" w:rsidP="00F44576">
      <w:pPr>
        <w:jc w:val="center"/>
        <w:rPr>
          <w:sz w:val="24"/>
          <w:szCs w:val="24"/>
        </w:rPr>
      </w:pPr>
      <w:r w:rsidRPr="004E5A4E">
        <w:rPr>
          <w:sz w:val="24"/>
          <w:szCs w:val="24"/>
        </w:rPr>
        <w:lastRenderedPageBreak/>
        <w:t>2. Стандарт предоставления муниципальной услуги</w:t>
      </w:r>
    </w:p>
    <w:p w:rsidR="00F44576" w:rsidRPr="004E5A4E" w:rsidRDefault="00F44576" w:rsidP="00F44576">
      <w:pPr>
        <w:ind w:firstLine="709"/>
        <w:jc w:val="both"/>
        <w:rPr>
          <w:sz w:val="24"/>
          <w:szCs w:val="24"/>
        </w:rPr>
      </w:pPr>
    </w:p>
    <w:p w:rsidR="00F44576" w:rsidRPr="004E5A4E" w:rsidRDefault="00F44576" w:rsidP="00F44576">
      <w:pPr>
        <w:ind w:firstLine="709"/>
        <w:jc w:val="both"/>
        <w:rPr>
          <w:sz w:val="24"/>
          <w:szCs w:val="24"/>
        </w:rPr>
      </w:pPr>
      <w:r w:rsidRPr="004E5A4E">
        <w:rPr>
          <w:sz w:val="24"/>
          <w:szCs w:val="24"/>
        </w:rPr>
        <w:t xml:space="preserve">2.1. Полное наименование муниципальной услуги: «Согласование проведения ярмарки на публичной ярмарочной площадке, прием уведомления о </w:t>
      </w:r>
      <w:r w:rsidRPr="004E5A4E">
        <w:rPr>
          <w:rFonts w:eastAsiaTheme="minorHAnsi"/>
          <w:sz w:val="24"/>
          <w:szCs w:val="24"/>
          <w:lang w:eastAsia="en-US"/>
        </w:rPr>
        <w:t xml:space="preserve">проведении ярмарки на непубличной ярмарочной площадке </w:t>
      </w:r>
      <w:r w:rsidRPr="004E5A4E">
        <w:rPr>
          <w:sz w:val="24"/>
          <w:szCs w:val="24"/>
        </w:rPr>
        <w:t xml:space="preserve">на территории муниципального образования Пениковского сельского поселения Ломоносовского муниципального района Ленинградской области». </w:t>
      </w:r>
    </w:p>
    <w:p w:rsidR="00F44576" w:rsidRPr="004E5A4E" w:rsidRDefault="00F44576" w:rsidP="00F44576">
      <w:pPr>
        <w:ind w:firstLine="709"/>
        <w:jc w:val="both"/>
        <w:rPr>
          <w:sz w:val="24"/>
          <w:szCs w:val="24"/>
        </w:rPr>
      </w:pPr>
      <w:r w:rsidRPr="004E5A4E">
        <w:rPr>
          <w:sz w:val="24"/>
          <w:szCs w:val="24"/>
        </w:rPr>
        <w:t>2.1.1. Сокращенное наименование муниципальной услуги: «Согласование проведения (прием уведомления о проведении) ярмарки».</w:t>
      </w:r>
    </w:p>
    <w:p w:rsidR="00F44576" w:rsidRPr="004E5A4E" w:rsidRDefault="00F44576" w:rsidP="00150C32">
      <w:pPr>
        <w:ind w:firstLine="709"/>
        <w:jc w:val="both"/>
        <w:rPr>
          <w:sz w:val="24"/>
          <w:szCs w:val="24"/>
        </w:rPr>
      </w:pPr>
      <w:r w:rsidRPr="004E5A4E">
        <w:rPr>
          <w:sz w:val="24"/>
          <w:szCs w:val="24"/>
        </w:rPr>
        <w:t xml:space="preserve">2.2. Муниципальную услугу предоставляет </w:t>
      </w:r>
      <w:r w:rsidR="00150C32" w:rsidRPr="004E5A4E">
        <w:rPr>
          <w:sz w:val="24"/>
          <w:szCs w:val="24"/>
        </w:rPr>
        <w:t>администрация Пениковского сельского поселения</w:t>
      </w:r>
      <w:r w:rsidR="00AE53FD" w:rsidRPr="004E5A4E">
        <w:rPr>
          <w:sz w:val="24"/>
          <w:szCs w:val="24"/>
        </w:rPr>
        <w:t>.</w:t>
      </w:r>
    </w:p>
    <w:p w:rsidR="00F44576" w:rsidRPr="004E5A4E" w:rsidRDefault="00F44576" w:rsidP="00F44576">
      <w:pPr>
        <w:ind w:firstLine="709"/>
        <w:jc w:val="both"/>
        <w:rPr>
          <w:sz w:val="24"/>
          <w:szCs w:val="24"/>
        </w:rPr>
      </w:pPr>
      <w:r w:rsidRPr="004E5A4E">
        <w:rPr>
          <w:sz w:val="24"/>
          <w:szCs w:val="24"/>
        </w:rPr>
        <w:t xml:space="preserve">Структурным подразделением ОМСУ, ответственным за предоставление муниципальной услуги, является </w:t>
      </w:r>
      <w:r w:rsidR="00150C32" w:rsidRPr="004E5A4E">
        <w:rPr>
          <w:sz w:val="24"/>
          <w:szCs w:val="24"/>
        </w:rPr>
        <w:t>сектор ЖКХ</w:t>
      </w:r>
      <w:r w:rsidRPr="004E5A4E">
        <w:rPr>
          <w:sz w:val="24"/>
          <w:szCs w:val="24"/>
        </w:rPr>
        <w:t xml:space="preserve"> (далее – Комитет/Отдел/Сектор).</w:t>
      </w:r>
    </w:p>
    <w:p w:rsidR="00F44576" w:rsidRPr="004E5A4E" w:rsidRDefault="00F44576" w:rsidP="00F44576">
      <w:pPr>
        <w:ind w:firstLine="709"/>
        <w:jc w:val="both"/>
        <w:rPr>
          <w:sz w:val="24"/>
          <w:szCs w:val="24"/>
        </w:rPr>
      </w:pPr>
      <w:r w:rsidRPr="004E5A4E">
        <w:rPr>
          <w:sz w:val="24"/>
          <w:szCs w:val="24"/>
        </w:rPr>
        <w:t xml:space="preserve">В предоставлении муниципальной услуги участвуют: </w:t>
      </w:r>
    </w:p>
    <w:p w:rsidR="00F44576" w:rsidRPr="004E5A4E" w:rsidRDefault="00F44576" w:rsidP="00F44576">
      <w:pPr>
        <w:ind w:firstLine="709"/>
        <w:jc w:val="both"/>
        <w:rPr>
          <w:sz w:val="24"/>
          <w:szCs w:val="24"/>
        </w:rPr>
      </w:pPr>
      <w:r w:rsidRPr="004E5A4E">
        <w:rPr>
          <w:sz w:val="24"/>
          <w:szCs w:val="24"/>
        </w:rPr>
        <w:t>- Федеральная налоговая служба Российской Федерации.</w:t>
      </w:r>
    </w:p>
    <w:p w:rsidR="00F44576" w:rsidRPr="004E5A4E" w:rsidRDefault="00F44576" w:rsidP="00F44576">
      <w:pPr>
        <w:ind w:firstLine="709"/>
        <w:jc w:val="both"/>
        <w:rPr>
          <w:sz w:val="24"/>
          <w:szCs w:val="24"/>
        </w:rPr>
      </w:pPr>
      <w:r w:rsidRPr="004E5A4E">
        <w:rPr>
          <w:sz w:val="24"/>
          <w:szCs w:val="24"/>
        </w:rPr>
        <w:t>Заявление на получение муниципальной услуги с комплектом документов принимается:</w:t>
      </w:r>
    </w:p>
    <w:p w:rsidR="00F44576" w:rsidRPr="004E5A4E" w:rsidRDefault="00F44576" w:rsidP="00F44576">
      <w:pPr>
        <w:ind w:firstLine="709"/>
        <w:jc w:val="both"/>
        <w:rPr>
          <w:sz w:val="24"/>
          <w:szCs w:val="24"/>
        </w:rPr>
      </w:pPr>
      <w:r w:rsidRPr="004E5A4E">
        <w:rPr>
          <w:sz w:val="24"/>
          <w:szCs w:val="24"/>
        </w:rPr>
        <w:t>1) при личной явке:</w:t>
      </w:r>
    </w:p>
    <w:p w:rsidR="00F44576" w:rsidRPr="004E5A4E" w:rsidRDefault="00F44576" w:rsidP="00F44576">
      <w:pPr>
        <w:ind w:firstLine="709"/>
        <w:jc w:val="both"/>
        <w:rPr>
          <w:sz w:val="24"/>
          <w:szCs w:val="24"/>
        </w:rPr>
      </w:pPr>
      <w:r w:rsidRPr="004E5A4E">
        <w:rPr>
          <w:sz w:val="24"/>
          <w:szCs w:val="24"/>
        </w:rPr>
        <w:t>в ОМСУ;</w:t>
      </w:r>
    </w:p>
    <w:p w:rsidR="00F44576" w:rsidRPr="004E5A4E" w:rsidRDefault="00F44576" w:rsidP="00F44576">
      <w:pPr>
        <w:tabs>
          <w:tab w:val="left" w:pos="4305"/>
        </w:tabs>
        <w:ind w:firstLine="709"/>
        <w:jc w:val="both"/>
        <w:rPr>
          <w:sz w:val="24"/>
          <w:szCs w:val="24"/>
        </w:rPr>
      </w:pPr>
      <w:r w:rsidRPr="004E5A4E">
        <w:rPr>
          <w:sz w:val="24"/>
          <w:szCs w:val="24"/>
        </w:rPr>
        <w:t>2) без личной явки:</w:t>
      </w:r>
      <w:r w:rsidRPr="004E5A4E">
        <w:rPr>
          <w:sz w:val="24"/>
          <w:szCs w:val="24"/>
        </w:rPr>
        <w:tab/>
      </w:r>
    </w:p>
    <w:p w:rsidR="00F44576" w:rsidRPr="004E5A4E" w:rsidRDefault="00F44576" w:rsidP="00F44576">
      <w:pPr>
        <w:ind w:firstLine="709"/>
        <w:jc w:val="both"/>
        <w:rPr>
          <w:sz w:val="24"/>
          <w:szCs w:val="24"/>
        </w:rPr>
      </w:pPr>
      <w:r w:rsidRPr="004E5A4E">
        <w:rPr>
          <w:sz w:val="24"/>
          <w:szCs w:val="24"/>
        </w:rPr>
        <w:t>в электронной форме через личный кабинет заявителя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(https://ssmsp.lenreg.ru/) (далее – ГИС ЛО).</w:t>
      </w:r>
    </w:p>
    <w:p w:rsidR="00F44576" w:rsidRPr="004E5A4E" w:rsidRDefault="00F44576" w:rsidP="00F44576">
      <w:pPr>
        <w:ind w:firstLine="709"/>
        <w:jc w:val="both"/>
        <w:rPr>
          <w:sz w:val="24"/>
          <w:szCs w:val="24"/>
        </w:rPr>
      </w:pPr>
      <w:r w:rsidRPr="004E5A4E">
        <w:rPr>
          <w:sz w:val="24"/>
          <w:szCs w:val="24"/>
        </w:rPr>
        <w:t>Заявитель имеет право записаться на прием для подачи заявления о предоставлении услуги следующими способами:</w:t>
      </w:r>
    </w:p>
    <w:p w:rsidR="00F44576" w:rsidRPr="004E5A4E" w:rsidRDefault="00F44576" w:rsidP="00F44576">
      <w:pPr>
        <w:ind w:firstLine="709"/>
        <w:jc w:val="both"/>
        <w:rPr>
          <w:sz w:val="24"/>
          <w:szCs w:val="24"/>
        </w:rPr>
      </w:pPr>
      <w:r w:rsidRPr="004E5A4E">
        <w:rPr>
          <w:sz w:val="24"/>
          <w:szCs w:val="24"/>
        </w:rPr>
        <w:t>1) по телефону – в ОМСУ;</w:t>
      </w:r>
    </w:p>
    <w:p w:rsidR="00F44576" w:rsidRPr="004E5A4E" w:rsidRDefault="00F44576" w:rsidP="00F44576">
      <w:pPr>
        <w:ind w:firstLine="709"/>
        <w:jc w:val="both"/>
        <w:rPr>
          <w:sz w:val="24"/>
          <w:szCs w:val="24"/>
        </w:rPr>
      </w:pPr>
      <w:r w:rsidRPr="004E5A4E">
        <w:rPr>
          <w:sz w:val="24"/>
          <w:szCs w:val="24"/>
        </w:rPr>
        <w:t>2) посредством сайта ОМСУ – в ОМСУ.</w:t>
      </w:r>
    </w:p>
    <w:p w:rsidR="00F44576" w:rsidRPr="004E5A4E" w:rsidRDefault="00F44576" w:rsidP="00F44576">
      <w:pPr>
        <w:ind w:firstLine="709"/>
        <w:jc w:val="both"/>
        <w:rPr>
          <w:sz w:val="24"/>
          <w:szCs w:val="24"/>
        </w:rPr>
      </w:pPr>
      <w:r w:rsidRPr="004E5A4E">
        <w:rPr>
          <w:sz w:val="24"/>
          <w:szCs w:val="24"/>
        </w:rPr>
        <w:t>Для записи заявитель выбирает любые свободные для приема дату и время в пределах установленного в ОМСУ графика приема заявителей.</w:t>
      </w:r>
    </w:p>
    <w:p w:rsidR="00F44576" w:rsidRPr="004E5A4E" w:rsidRDefault="00F44576" w:rsidP="00F44576">
      <w:pPr>
        <w:ind w:firstLine="709"/>
        <w:jc w:val="both"/>
        <w:rPr>
          <w:sz w:val="24"/>
          <w:szCs w:val="24"/>
        </w:rPr>
      </w:pPr>
      <w:r w:rsidRPr="004E5A4E">
        <w:rPr>
          <w:sz w:val="24"/>
          <w:szCs w:val="24"/>
        </w:rPr>
        <w:t xml:space="preserve">2.2.1. </w:t>
      </w:r>
      <w:proofErr w:type="gramStart"/>
      <w:r w:rsidRPr="004E5A4E">
        <w:rPr>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с использованием информационных технологий, предусмотренных </w:t>
      </w:r>
      <w:hyperlink r:id="rId11" w:history="1">
        <w:r w:rsidRPr="004E5A4E">
          <w:rPr>
            <w:sz w:val="24"/>
            <w:szCs w:val="24"/>
          </w:rPr>
          <w:t>статьями 9</w:t>
        </w:r>
      </w:hyperlink>
      <w:r w:rsidRPr="004E5A4E">
        <w:rPr>
          <w:sz w:val="24"/>
          <w:szCs w:val="24"/>
        </w:rPr>
        <w:t xml:space="preserve">, </w:t>
      </w:r>
      <w:hyperlink r:id="rId12" w:history="1">
        <w:r w:rsidRPr="004E5A4E">
          <w:rPr>
            <w:sz w:val="24"/>
            <w:szCs w:val="24"/>
          </w:rPr>
          <w:t>10</w:t>
        </w:r>
      </w:hyperlink>
      <w:r w:rsidRPr="004E5A4E">
        <w:rPr>
          <w:sz w:val="24"/>
          <w:szCs w:val="24"/>
        </w:rPr>
        <w:t xml:space="preserve"> и </w:t>
      </w:r>
      <w:hyperlink r:id="rId13" w:history="1">
        <w:r w:rsidRPr="004E5A4E">
          <w:rPr>
            <w:sz w:val="24"/>
            <w:szCs w:val="24"/>
          </w:rPr>
          <w:t>14</w:t>
        </w:r>
      </w:hyperlink>
      <w:r w:rsidRPr="004E5A4E">
        <w:rPr>
          <w:sz w:val="24"/>
          <w:szCs w:val="24"/>
        </w:rPr>
        <w:t xml:space="preserve"> Федерального закона от 29 декабря 2022 года № 572-ФЗ "Об осуществлении идентификации и</w:t>
      </w:r>
      <w:proofErr w:type="gramEnd"/>
      <w:r w:rsidRPr="004E5A4E">
        <w:rPr>
          <w:sz w:val="24"/>
          <w:szCs w:val="24"/>
        </w:rPr>
        <w:t xml:space="preserve">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4E5A4E">
        <w:rPr>
          <w:sz w:val="24"/>
          <w:szCs w:val="24"/>
        </w:rPr>
        <w:t>утратившими</w:t>
      </w:r>
      <w:proofErr w:type="gramEnd"/>
      <w:r w:rsidRPr="004E5A4E">
        <w:rPr>
          <w:sz w:val="24"/>
          <w:szCs w:val="24"/>
        </w:rPr>
        <w:t xml:space="preserve"> силу отдельных положений законодательных актов Российской Федерации". </w:t>
      </w:r>
    </w:p>
    <w:p w:rsidR="00F44576" w:rsidRPr="004E5A4E" w:rsidRDefault="00F44576" w:rsidP="00F44576">
      <w:pPr>
        <w:ind w:firstLine="709"/>
        <w:jc w:val="both"/>
        <w:rPr>
          <w:sz w:val="24"/>
          <w:szCs w:val="24"/>
        </w:rPr>
      </w:pPr>
      <w:r w:rsidRPr="004E5A4E">
        <w:rPr>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F44576" w:rsidRPr="004E5A4E" w:rsidRDefault="00F44576" w:rsidP="00F44576">
      <w:pPr>
        <w:ind w:firstLine="709"/>
        <w:jc w:val="both"/>
        <w:rPr>
          <w:sz w:val="24"/>
          <w:szCs w:val="24"/>
        </w:rPr>
      </w:pPr>
      <w:proofErr w:type="gramStart"/>
      <w:r w:rsidRPr="004E5A4E">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F44576" w:rsidRPr="004E5A4E" w:rsidRDefault="00F44576" w:rsidP="00F44576">
      <w:pPr>
        <w:ind w:firstLine="709"/>
        <w:jc w:val="both"/>
        <w:rPr>
          <w:sz w:val="24"/>
          <w:szCs w:val="24"/>
        </w:rPr>
      </w:pPr>
      <w:proofErr w:type="gramStart"/>
      <w:r w:rsidRPr="004E5A4E">
        <w:rPr>
          <w:sz w:val="24"/>
          <w:szCs w:val="24"/>
        </w:rPr>
        <w:t xml:space="preserve">2) информационных технологий, предусмотренных </w:t>
      </w:r>
      <w:hyperlink r:id="rId14" w:history="1">
        <w:r w:rsidRPr="004E5A4E">
          <w:rPr>
            <w:sz w:val="24"/>
            <w:szCs w:val="24"/>
          </w:rPr>
          <w:t>статьями 9</w:t>
        </w:r>
      </w:hyperlink>
      <w:r w:rsidRPr="004E5A4E">
        <w:rPr>
          <w:sz w:val="24"/>
          <w:szCs w:val="24"/>
        </w:rPr>
        <w:t xml:space="preserve">, </w:t>
      </w:r>
      <w:hyperlink r:id="rId15" w:history="1">
        <w:r w:rsidRPr="004E5A4E">
          <w:rPr>
            <w:sz w:val="24"/>
            <w:szCs w:val="24"/>
          </w:rPr>
          <w:t>10</w:t>
        </w:r>
      </w:hyperlink>
      <w:r w:rsidRPr="004E5A4E">
        <w:rPr>
          <w:sz w:val="24"/>
          <w:szCs w:val="24"/>
        </w:rPr>
        <w:t xml:space="preserve"> и </w:t>
      </w:r>
      <w:hyperlink r:id="rId16" w:history="1">
        <w:r w:rsidRPr="004E5A4E">
          <w:rPr>
            <w:sz w:val="24"/>
            <w:szCs w:val="24"/>
          </w:rPr>
          <w:t>14</w:t>
        </w:r>
      </w:hyperlink>
      <w:r w:rsidRPr="004E5A4E">
        <w:rPr>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w:t>
      </w:r>
      <w:proofErr w:type="gramEnd"/>
    </w:p>
    <w:p w:rsidR="00F44576" w:rsidRPr="004E5A4E" w:rsidRDefault="00F44576" w:rsidP="00F44576">
      <w:pPr>
        <w:ind w:firstLine="709"/>
        <w:jc w:val="both"/>
        <w:rPr>
          <w:sz w:val="24"/>
          <w:szCs w:val="24"/>
        </w:rPr>
      </w:pPr>
      <w:r w:rsidRPr="004E5A4E">
        <w:rPr>
          <w:sz w:val="24"/>
          <w:szCs w:val="24"/>
        </w:rPr>
        <w:t>2.3. Результатом предоставления муниципальной услуги является:</w:t>
      </w:r>
    </w:p>
    <w:p w:rsidR="00F44576" w:rsidRPr="004E5A4E" w:rsidRDefault="00F44576" w:rsidP="00F44576">
      <w:pPr>
        <w:widowControl w:val="0"/>
        <w:suppressAutoHyphens w:val="0"/>
        <w:autoSpaceDE w:val="0"/>
        <w:autoSpaceDN w:val="0"/>
        <w:adjustRightInd w:val="0"/>
        <w:ind w:firstLine="709"/>
        <w:jc w:val="both"/>
        <w:rPr>
          <w:sz w:val="24"/>
          <w:szCs w:val="24"/>
          <w:lang w:eastAsia="en-US"/>
        </w:rPr>
      </w:pPr>
      <w:r w:rsidRPr="004E5A4E">
        <w:rPr>
          <w:sz w:val="24"/>
          <w:szCs w:val="24"/>
          <w:lang w:eastAsia="en-US"/>
        </w:rPr>
        <w:lastRenderedPageBreak/>
        <w:t xml:space="preserve">В случае согласования проведения ярмарки на публичной ярмарочной площадке на территории муниципального образования </w:t>
      </w:r>
      <w:r w:rsidR="00150C32" w:rsidRPr="004E5A4E">
        <w:rPr>
          <w:sz w:val="24"/>
          <w:szCs w:val="24"/>
          <w:lang w:eastAsia="en-US"/>
        </w:rPr>
        <w:t xml:space="preserve">Пениковского сельского поселения Ломоносовского муниципального района </w:t>
      </w:r>
      <w:r w:rsidRPr="004E5A4E">
        <w:rPr>
          <w:sz w:val="24"/>
          <w:szCs w:val="24"/>
          <w:lang w:eastAsia="en-US"/>
        </w:rPr>
        <w:t>Ленинградской области:</w:t>
      </w:r>
    </w:p>
    <w:p w:rsidR="00F44576" w:rsidRPr="004E5A4E" w:rsidRDefault="00F44576" w:rsidP="00F44576">
      <w:pPr>
        <w:widowControl w:val="0"/>
        <w:suppressAutoHyphens w:val="0"/>
        <w:autoSpaceDE w:val="0"/>
        <w:autoSpaceDN w:val="0"/>
        <w:adjustRightInd w:val="0"/>
        <w:ind w:firstLine="709"/>
        <w:jc w:val="both"/>
        <w:rPr>
          <w:sz w:val="24"/>
          <w:szCs w:val="24"/>
          <w:lang w:eastAsia="en-US"/>
        </w:rPr>
      </w:pPr>
      <w:r w:rsidRPr="004E5A4E">
        <w:rPr>
          <w:sz w:val="24"/>
          <w:szCs w:val="24"/>
          <w:lang w:eastAsia="en-US"/>
        </w:rPr>
        <w:t>- уведомление о согласовании проведения ярмарки (приложение № 2 к регламенту);</w:t>
      </w:r>
    </w:p>
    <w:p w:rsidR="00F44576" w:rsidRPr="004E5A4E" w:rsidRDefault="00F44576" w:rsidP="00F44576">
      <w:pPr>
        <w:ind w:firstLine="709"/>
        <w:jc w:val="both"/>
        <w:rPr>
          <w:sz w:val="24"/>
          <w:szCs w:val="24"/>
          <w:lang w:eastAsia="en-US"/>
        </w:rPr>
      </w:pPr>
      <w:r w:rsidRPr="004E5A4E">
        <w:rPr>
          <w:sz w:val="24"/>
          <w:szCs w:val="24"/>
          <w:lang w:eastAsia="en-US"/>
        </w:rPr>
        <w:t>- уведомление об отказе  в согласовании проведения ярмарки (приложение № 3 к регламенту).</w:t>
      </w:r>
    </w:p>
    <w:p w:rsidR="00F44576" w:rsidRPr="004E5A4E" w:rsidRDefault="00F44576" w:rsidP="00F44576">
      <w:pPr>
        <w:ind w:firstLine="709"/>
        <w:jc w:val="both"/>
        <w:rPr>
          <w:sz w:val="24"/>
          <w:szCs w:val="24"/>
          <w:lang w:eastAsia="en-US"/>
        </w:rPr>
      </w:pPr>
    </w:p>
    <w:p w:rsidR="00F44576" w:rsidRPr="004E5A4E" w:rsidRDefault="00F44576" w:rsidP="00F44576">
      <w:pPr>
        <w:ind w:firstLine="709"/>
        <w:jc w:val="both"/>
        <w:rPr>
          <w:sz w:val="24"/>
          <w:szCs w:val="24"/>
          <w:lang w:eastAsia="en-US"/>
        </w:rPr>
      </w:pPr>
      <w:r w:rsidRPr="004E5A4E">
        <w:rPr>
          <w:sz w:val="24"/>
          <w:szCs w:val="24"/>
          <w:lang w:eastAsia="en-US"/>
        </w:rPr>
        <w:t xml:space="preserve">В случае приема уведомления о проведении ярмарки на непубличной ярмарочной площадке на территории муниципального образования </w:t>
      </w:r>
      <w:r w:rsidR="00150C32" w:rsidRPr="004E5A4E">
        <w:rPr>
          <w:sz w:val="24"/>
          <w:szCs w:val="24"/>
          <w:lang w:eastAsia="en-US"/>
        </w:rPr>
        <w:t>Пениковского сельского поселения Ломоносовского муниципального района</w:t>
      </w:r>
      <w:r w:rsidRPr="004E5A4E">
        <w:rPr>
          <w:sz w:val="24"/>
          <w:szCs w:val="24"/>
          <w:lang w:eastAsia="en-US"/>
        </w:rPr>
        <w:t xml:space="preserve"> Ленинградской области:</w:t>
      </w:r>
    </w:p>
    <w:p w:rsidR="00F44576" w:rsidRPr="004E5A4E" w:rsidRDefault="00F44576" w:rsidP="00F44576">
      <w:pPr>
        <w:ind w:firstLine="709"/>
        <w:jc w:val="both"/>
        <w:rPr>
          <w:sz w:val="24"/>
          <w:szCs w:val="24"/>
          <w:lang w:eastAsia="en-US"/>
        </w:rPr>
      </w:pPr>
      <w:r w:rsidRPr="004E5A4E">
        <w:rPr>
          <w:sz w:val="24"/>
          <w:szCs w:val="24"/>
          <w:lang w:eastAsia="en-US"/>
        </w:rPr>
        <w:t>- уведомление о приеме уведомления о проведении ярмарки (приложение № 2.1 к регламенту);</w:t>
      </w:r>
    </w:p>
    <w:p w:rsidR="00F44576" w:rsidRPr="004E5A4E" w:rsidRDefault="00F44576" w:rsidP="0053113A">
      <w:pPr>
        <w:ind w:firstLine="709"/>
        <w:jc w:val="both"/>
        <w:rPr>
          <w:sz w:val="24"/>
          <w:szCs w:val="24"/>
          <w:lang w:eastAsia="en-US"/>
        </w:rPr>
      </w:pPr>
      <w:r w:rsidRPr="004E5A4E">
        <w:rPr>
          <w:sz w:val="24"/>
          <w:szCs w:val="24"/>
          <w:lang w:eastAsia="en-US"/>
        </w:rPr>
        <w:t>- уведомление об отказе в приеме уведомления о проведении ярмарки (</w:t>
      </w:r>
      <w:r w:rsidR="0053113A">
        <w:rPr>
          <w:sz w:val="24"/>
          <w:szCs w:val="24"/>
          <w:lang w:eastAsia="en-US"/>
        </w:rPr>
        <w:t>приложение № 3.1 к регламенту).</w:t>
      </w:r>
    </w:p>
    <w:p w:rsidR="00F44576" w:rsidRPr="004E5A4E" w:rsidRDefault="00F44576" w:rsidP="00F44576">
      <w:pPr>
        <w:ind w:firstLine="709"/>
        <w:jc w:val="both"/>
        <w:rPr>
          <w:sz w:val="24"/>
          <w:szCs w:val="24"/>
        </w:rPr>
      </w:pPr>
      <w:r w:rsidRPr="004E5A4E">
        <w:rPr>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44576" w:rsidRPr="004E5A4E" w:rsidRDefault="00F44576" w:rsidP="00F44576">
      <w:pPr>
        <w:ind w:firstLine="709"/>
        <w:jc w:val="both"/>
        <w:rPr>
          <w:sz w:val="24"/>
          <w:szCs w:val="24"/>
        </w:rPr>
      </w:pPr>
      <w:r w:rsidRPr="004E5A4E">
        <w:rPr>
          <w:sz w:val="24"/>
          <w:szCs w:val="24"/>
        </w:rPr>
        <w:t>1) при личной явке:</w:t>
      </w:r>
    </w:p>
    <w:p w:rsidR="00F44576" w:rsidRPr="004E5A4E" w:rsidRDefault="00F44576" w:rsidP="00F44576">
      <w:pPr>
        <w:ind w:firstLine="709"/>
        <w:jc w:val="both"/>
        <w:rPr>
          <w:sz w:val="24"/>
          <w:szCs w:val="24"/>
        </w:rPr>
      </w:pPr>
      <w:r w:rsidRPr="004E5A4E">
        <w:rPr>
          <w:sz w:val="24"/>
          <w:szCs w:val="24"/>
        </w:rPr>
        <w:t>в ОМСУ;</w:t>
      </w:r>
    </w:p>
    <w:p w:rsidR="00F44576" w:rsidRPr="004E5A4E" w:rsidRDefault="00F44576" w:rsidP="00F44576">
      <w:pPr>
        <w:ind w:firstLine="709"/>
        <w:jc w:val="both"/>
        <w:rPr>
          <w:sz w:val="24"/>
          <w:szCs w:val="24"/>
        </w:rPr>
      </w:pPr>
      <w:r w:rsidRPr="004E5A4E">
        <w:rPr>
          <w:sz w:val="24"/>
          <w:szCs w:val="24"/>
        </w:rPr>
        <w:t>2) без личной явки:</w:t>
      </w:r>
    </w:p>
    <w:p w:rsidR="00F44576" w:rsidRPr="004E5A4E" w:rsidRDefault="00F44576" w:rsidP="00F44576">
      <w:pPr>
        <w:ind w:firstLine="709"/>
        <w:jc w:val="both"/>
        <w:rPr>
          <w:sz w:val="24"/>
          <w:szCs w:val="24"/>
        </w:rPr>
      </w:pPr>
      <w:r w:rsidRPr="004E5A4E">
        <w:rPr>
          <w:sz w:val="24"/>
          <w:szCs w:val="24"/>
        </w:rPr>
        <w:t>в электронной форме через ГИС ЛО.</w:t>
      </w:r>
    </w:p>
    <w:p w:rsidR="00F44576" w:rsidRPr="004E5A4E" w:rsidRDefault="00F44576" w:rsidP="00F44576">
      <w:pPr>
        <w:ind w:firstLine="709"/>
        <w:jc w:val="both"/>
        <w:rPr>
          <w:sz w:val="24"/>
          <w:szCs w:val="24"/>
        </w:rPr>
      </w:pPr>
      <w:r w:rsidRPr="004E5A4E">
        <w:rPr>
          <w:sz w:val="24"/>
          <w:szCs w:val="24"/>
        </w:rPr>
        <w:t>2.4. Срок предоставления муниципальной услуги составляет:</w:t>
      </w:r>
    </w:p>
    <w:p w:rsidR="00F44576" w:rsidRPr="004E5A4E" w:rsidRDefault="00F44576" w:rsidP="00F44576">
      <w:pPr>
        <w:ind w:firstLine="709"/>
        <w:jc w:val="both"/>
        <w:rPr>
          <w:sz w:val="24"/>
          <w:szCs w:val="24"/>
        </w:rPr>
      </w:pPr>
      <w:r w:rsidRPr="004E5A4E">
        <w:rPr>
          <w:sz w:val="24"/>
          <w:szCs w:val="24"/>
          <w:lang w:eastAsia="en-US"/>
        </w:rPr>
        <w:t>2.4.1. В случае согласования проведения ярмарки на публичной ярмарочной площадке –</w:t>
      </w:r>
      <w:r w:rsidRPr="004E5A4E">
        <w:rPr>
          <w:sz w:val="24"/>
          <w:szCs w:val="24"/>
        </w:rPr>
        <w:t xml:space="preserve"> </w:t>
      </w:r>
      <w:r w:rsidRPr="004E5A4E">
        <w:rPr>
          <w:sz w:val="24"/>
          <w:szCs w:val="24"/>
          <w:lang w:eastAsia="en-US"/>
        </w:rPr>
        <w:t>не более 3 рабочих дней</w:t>
      </w:r>
      <w:r w:rsidRPr="004E5A4E">
        <w:rPr>
          <w:sz w:val="24"/>
          <w:szCs w:val="24"/>
        </w:rPr>
        <w:t xml:space="preserve"> со дня получения заявления уполномоченным органом.</w:t>
      </w:r>
    </w:p>
    <w:p w:rsidR="00F44576" w:rsidRPr="004E5A4E" w:rsidRDefault="00F44576" w:rsidP="0053113A">
      <w:pPr>
        <w:suppressAutoHyphens w:val="0"/>
        <w:autoSpaceDE w:val="0"/>
        <w:autoSpaceDN w:val="0"/>
        <w:adjustRightInd w:val="0"/>
        <w:ind w:firstLine="709"/>
        <w:jc w:val="both"/>
        <w:rPr>
          <w:rFonts w:eastAsiaTheme="minorHAnsi"/>
          <w:sz w:val="24"/>
          <w:szCs w:val="24"/>
          <w:lang w:eastAsia="en-US"/>
        </w:rPr>
      </w:pPr>
      <w:r w:rsidRPr="004E5A4E">
        <w:rPr>
          <w:sz w:val="24"/>
          <w:szCs w:val="24"/>
        </w:rPr>
        <w:t xml:space="preserve">Заявление подается </w:t>
      </w:r>
      <w:r w:rsidRPr="004E5A4E">
        <w:rPr>
          <w:rFonts w:eastAsiaTheme="minorHAnsi"/>
          <w:sz w:val="24"/>
          <w:szCs w:val="24"/>
          <w:lang w:eastAsia="en-US"/>
        </w:rPr>
        <w:t xml:space="preserve">не позднее семи рабочих </w:t>
      </w:r>
      <w:r w:rsidR="0053113A">
        <w:rPr>
          <w:rFonts w:eastAsiaTheme="minorHAnsi"/>
          <w:sz w:val="24"/>
          <w:szCs w:val="24"/>
          <w:lang w:eastAsia="en-US"/>
        </w:rPr>
        <w:t>дней до дня проведения ярмарки.</w:t>
      </w:r>
    </w:p>
    <w:p w:rsidR="00F44576" w:rsidRPr="004E5A4E" w:rsidRDefault="00F44576" w:rsidP="00F44576">
      <w:pPr>
        <w:ind w:firstLine="709"/>
        <w:jc w:val="both"/>
        <w:rPr>
          <w:sz w:val="24"/>
          <w:szCs w:val="24"/>
        </w:rPr>
      </w:pPr>
      <w:r w:rsidRPr="004E5A4E">
        <w:rPr>
          <w:rFonts w:eastAsiaTheme="minorHAnsi"/>
          <w:sz w:val="24"/>
          <w:szCs w:val="24"/>
          <w:lang w:eastAsia="en-US"/>
        </w:rPr>
        <w:t xml:space="preserve">2.4.2. В случае </w:t>
      </w:r>
      <w:r w:rsidRPr="004E5A4E">
        <w:rPr>
          <w:sz w:val="24"/>
          <w:szCs w:val="24"/>
          <w:lang w:eastAsia="en-US"/>
        </w:rPr>
        <w:t>приема уведомления о проведении ярмарки на непубличной ярмарочной площадке – не более 2 рабочих дней</w:t>
      </w:r>
      <w:r w:rsidRPr="004E5A4E">
        <w:rPr>
          <w:sz w:val="24"/>
          <w:szCs w:val="24"/>
        </w:rPr>
        <w:t xml:space="preserve"> со дня получения заявления уполномоченным органом.</w:t>
      </w:r>
    </w:p>
    <w:p w:rsidR="00F44576" w:rsidRPr="0053113A" w:rsidRDefault="00F44576" w:rsidP="0053113A">
      <w:pPr>
        <w:suppressAutoHyphens w:val="0"/>
        <w:autoSpaceDE w:val="0"/>
        <w:autoSpaceDN w:val="0"/>
        <w:adjustRightInd w:val="0"/>
        <w:ind w:firstLine="709"/>
        <w:jc w:val="both"/>
        <w:rPr>
          <w:rFonts w:eastAsiaTheme="minorHAnsi"/>
          <w:sz w:val="24"/>
          <w:szCs w:val="24"/>
          <w:lang w:eastAsia="en-US"/>
        </w:rPr>
      </w:pPr>
      <w:r w:rsidRPr="004E5A4E">
        <w:rPr>
          <w:sz w:val="24"/>
          <w:szCs w:val="24"/>
        </w:rPr>
        <w:t xml:space="preserve">Заявление подается </w:t>
      </w:r>
      <w:r w:rsidRPr="004E5A4E">
        <w:rPr>
          <w:rFonts w:eastAsiaTheme="minorHAnsi"/>
          <w:sz w:val="24"/>
          <w:szCs w:val="24"/>
          <w:lang w:eastAsia="en-US"/>
        </w:rPr>
        <w:t xml:space="preserve">не позднее пяти рабочих </w:t>
      </w:r>
      <w:r w:rsidR="0053113A">
        <w:rPr>
          <w:rFonts w:eastAsiaTheme="minorHAnsi"/>
          <w:sz w:val="24"/>
          <w:szCs w:val="24"/>
          <w:lang w:eastAsia="en-US"/>
        </w:rPr>
        <w:t>дней до дня проведения ярмарки.</w:t>
      </w:r>
    </w:p>
    <w:p w:rsidR="00F44576" w:rsidRPr="004E5A4E" w:rsidRDefault="00F44576" w:rsidP="00F44576">
      <w:pPr>
        <w:ind w:firstLine="709"/>
        <w:jc w:val="both"/>
        <w:rPr>
          <w:sz w:val="24"/>
          <w:szCs w:val="24"/>
        </w:rPr>
      </w:pPr>
      <w:r w:rsidRPr="004E5A4E">
        <w:rPr>
          <w:sz w:val="24"/>
          <w:szCs w:val="24"/>
        </w:rPr>
        <w:t>2.5. Правовые основания для предоставления муниципальной услуги.</w:t>
      </w:r>
    </w:p>
    <w:p w:rsidR="00F44576" w:rsidRPr="004E5A4E" w:rsidRDefault="00F44576" w:rsidP="00F44576">
      <w:pPr>
        <w:suppressAutoHyphens w:val="0"/>
        <w:autoSpaceDE w:val="0"/>
        <w:autoSpaceDN w:val="0"/>
        <w:adjustRightInd w:val="0"/>
        <w:ind w:firstLine="709"/>
        <w:jc w:val="both"/>
        <w:rPr>
          <w:rFonts w:eastAsiaTheme="minorHAnsi"/>
          <w:sz w:val="24"/>
          <w:szCs w:val="24"/>
          <w:lang w:eastAsia="en-US"/>
        </w:rPr>
      </w:pPr>
      <w:r w:rsidRPr="004E5A4E">
        <w:rPr>
          <w:rFonts w:eastAsiaTheme="minorHAnsi"/>
          <w:sz w:val="24"/>
          <w:szCs w:val="24"/>
          <w:lang w:eastAsia="en-US"/>
        </w:rPr>
        <w:t xml:space="preserve">Федеральный закон от 28 декабря 2009 года </w:t>
      </w:r>
      <w:hyperlink r:id="rId17" w:history="1">
        <w:r w:rsidRPr="004E5A4E">
          <w:rPr>
            <w:rFonts w:eastAsiaTheme="minorHAnsi"/>
            <w:sz w:val="24"/>
            <w:szCs w:val="24"/>
            <w:lang w:eastAsia="en-US"/>
          </w:rPr>
          <w:t>№ 381-ФЗ</w:t>
        </w:r>
      </w:hyperlink>
      <w:r w:rsidRPr="004E5A4E">
        <w:rPr>
          <w:rFonts w:eastAsiaTheme="minorHAnsi"/>
          <w:sz w:val="24"/>
          <w:szCs w:val="24"/>
          <w:lang w:eastAsia="en-US"/>
        </w:rPr>
        <w:t xml:space="preserve"> «Об основах государственного регулирования торговой деятельности в Российской Федерации»;</w:t>
      </w:r>
    </w:p>
    <w:p w:rsidR="00F44576" w:rsidRPr="004E5A4E" w:rsidRDefault="00F44576" w:rsidP="00F44576">
      <w:pPr>
        <w:suppressAutoHyphens w:val="0"/>
        <w:autoSpaceDE w:val="0"/>
        <w:autoSpaceDN w:val="0"/>
        <w:adjustRightInd w:val="0"/>
        <w:ind w:firstLine="709"/>
        <w:jc w:val="both"/>
        <w:rPr>
          <w:rFonts w:eastAsiaTheme="minorHAnsi"/>
          <w:sz w:val="24"/>
          <w:szCs w:val="24"/>
          <w:lang w:eastAsia="en-US"/>
        </w:rPr>
      </w:pPr>
      <w:r w:rsidRPr="004E5A4E">
        <w:rPr>
          <w:rFonts w:eastAsiaTheme="minorHAnsi"/>
          <w:sz w:val="24"/>
          <w:szCs w:val="24"/>
          <w:lang w:eastAsia="en-US"/>
        </w:rPr>
        <w:t>постановление Правительства Ленинградской области от 29 мая 2007 года № 120 «Об организации розничных рынков и ярмарок на территории Ленинградской области» (далее – Постановление).</w:t>
      </w:r>
    </w:p>
    <w:p w:rsidR="00F44576" w:rsidRPr="004E5A4E" w:rsidRDefault="00F44576" w:rsidP="00F44576">
      <w:pPr>
        <w:ind w:firstLine="709"/>
        <w:jc w:val="both"/>
        <w:rPr>
          <w:sz w:val="24"/>
          <w:szCs w:val="24"/>
        </w:rPr>
      </w:pPr>
      <w:r w:rsidRPr="004E5A4E">
        <w:rPr>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F44576" w:rsidRPr="004E5A4E" w:rsidRDefault="00F44576" w:rsidP="00F44576">
      <w:pPr>
        <w:ind w:firstLine="709"/>
        <w:jc w:val="both"/>
        <w:rPr>
          <w:sz w:val="24"/>
          <w:szCs w:val="24"/>
        </w:rPr>
      </w:pPr>
      <w:r w:rsidRPr="004E5A4E">
        <w:rPr>
          <w:sz w:val="24"/>
          <w:szCs w:val="24"/>
        </w:rPr>
        <w:t>1) заявление о согласовании публичной ярмарки (уведомление о проведении непубличной ярмарки) по форме в соответствии с приложениями № 1, № 1.1 к регламенту соответственно (далее – заявление).</w:t>
      </w:r>
    </w:p>
    <w:p w:rsidR="00F44576" w:rsidRPr="004E5A4E" w:rsidRDefault="00F44576" w:rsidP="00F44576">
      <w:pPr>
        <w:ind w:firstLine="709"/>
        <w:jc w:val="both"/>
        <w:rPr>
          <w:sz w:val="24"/>
          <w:szCs w:val="24"/>
        </w:rPr>
      </w:pPr>
      <w:r w:rsidRPr="004E5A4E">
        <w:rPr>
          <w:sz w:val="24"/>
          <w:szCs w:val="24"/>
        </w:rPr>
        <w:t>Заявление заполняется в электронном формате при помощи технических средств ГИС ЛО. В случае личного обращения в ОМСУ заявление заполняется в ГИС ЛО должностным лицом ОМСУ, осуществляющим прием документов.</w:t>
      </w:r>
    </w:p>
    <w:p w:rsidR="00F44576" w:rsidRPr="004E5A4E" w:rsidRDefault="00F44576" w:rsidP="00F44576">
      <w:pPr>
        <w:suppressAutoHyphens w:val="0"/>
        <w:autoSpaceDE w:val="0"/>
        <w:autoSpaceDN w:val="0"/>
        <w:adjustRightInd w:val="0"/>
        <w:ind w:firstLine="709"/>
        <w:jc w:val="both"/>
        <w:rPr>
          <w:rFonts w:eastAsiaTheme="minorHAnsi"/>
          <w:sz w:val="24"/>
          <w:szCs w:val="24"/>
          <w:lang w:eastAsia="en-US"/>
        </w:rPr>
      </w:pPr>
      <w:r w:rsidRPr="004E5A4E">
        <w:rPr>
          <w:rFonts w:eastAsiaTheme="minorHAnsi"/>
          <w:sz w:val="24"/>
          <w:szCs w:val="24"/>
          <w:lang w:eastAsia="en-US"/>
        </w:rPr>
        <w:t>В случае, когда заявитель предполагает новую публичную ярмарочную площадку, организатор ярмарки  указывает адресные ориентиры новой публичной ярмарочной площадки (с указанием местоположения планируемой ярмарочной площадки на картографической основе в ГИС ЛО), необходимую площадь, даты (период) проведения и режим работы ярмарки.</w:t>
      </w:r>
    </w:p>
    <w:p w:rsidR="00F44576" w:rsidRPr="004E5A4E" w:rsidRDefault="00F44576" w:rsidP="00F44576">
      <w:pPr>
        <w:suppressAutoHyphens w:val="0"/>
        <w:autoSpaceDE w:val="0"/>
        <w:autoSpaceDN w:val="0"/>
        <w:adjustRightInd w:val="0"/>
        <w:ind w:firstLine="709"/>
        <w:jc w:val="both"/>
        <w:rPr>
          <w:rFonts w:eastAsiaTheme="minorHAnsi"/>
          <w:sz w:val="24"/>
          <w:szCs w:val="24"/>
          <w:lang w:eastAsia="en-US"/>
        </w:rPr>
      </w:pPr>
      <w:r w:rsidRPr="004E5A4E">
        <w:rPr>
          <w:rFonts w:eastAsiaTheme="minorHAnsi"/>
          <w:sz w:val="24"/>
          <w:szCs w:val="24"/>
          <w:lang w:eastAsia="en-US"/>
        </w:rPr>
        <w:t>В случае, когда заявитель предполагает новую непубличную ярмарочную площадку, организатор ярмарки указывает адресные ориентиры новой непубличной ярмарочной площадки (с указанием местоположения планируемой ярмарочной площадки на картографической основе в ГИС ЛО), необходимую площадь, даты (период) проведения и режим работы ярмарки.</w:t>
      </w:r>
    </w:p>
    <w:p w:rsidR="00F44576" w:rsidRPr="004E5A4E" w:rsidRDefault="00F44576" w:rsidP="00F44576">
      <w:pPr>
        <w:ind w:firstLine="709"/>
        <w:jc w:val="both"/>
        <w:rPr>
          <w:sz w:val="24"/>
          <w:szCs w:val="24"/>
        </w:rPr>
      </w:pPr>
      <w:r w:rsidRPr="004E5A4E">
        <w:rPr>
          <w:sz w:val="24"/>
          <w:szCs w:val="24"/>
        </w:rPr>
        <w:t xml:space="preserve">2) документ, удостоверяющий личность заявителя (в случае личного обращения в ОМСУ): документы, удостоверяющие личность гражданина Российской Федерации, в том </w:t>
      </w:r>
      <w:r w:rsidRPr="004E5A4E">
        <w:rPr>
          <w:sz w:val="24"/>
          <w:szCs w:val="24"/>
        </w:rPr>
        <w:lastRenderedPageBreak/>
        <w:t>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необходим исключительно для идентификации личности и не подлежит к приобщению к делу;</w:t>
      </w:r>
    </w:p>
    <w:p w:rsidR="00F44576" w:rsidRPr="004E5A4E" w:rsidRDefault="00F44576" w:rsidP="00F44576">
      <w:pPr>
        <w:ind w:firstLine="709"/>
        <w:jc w:val="both"/>
        <w:rPr>
          <w:sz w:val="24"/>
          <w:szCs w:val="24"/>
        </w:rPr>
      </w:pPr>
      <w:r w:rsidRPr="004E5A4E">
        <w:rPr>
          <w:sz w:val="24"/>
          <w:szCs w:val="24"/>
        </w:rPr>
        <w:t xml:space="preserve">3) документ, удостоверяющий право (полномочия) представителя заявителя, если с заявлением обращается представитель заявителя. </w:t>
      </w:r>
      <w:proofErr w:type="gramStart"/>
      <w:r w:rsidRPr="004E5A4E">
        <w:rPr>
          <w:sz w:val="24"/>
          <w:szCs w:val="24"/>
        </w:rPr>
        <w:t>Представитель заявителя из числа уполномоченных лиц дополнительно представляет документ, удостоверяющий личность (документ необходим исключительно для идентификации личности и не подлежит к приобщению к делу),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w:t>
      </w:r>
      <w:proofErr w:type="gramEnd"/>
    </w:p>
    <w:p w:rsidR="00F44576" w:rsidRPr="004E5A4E" w:rsidRDefault="00F44576" w:rsidP="0053113A">
      <w:pPr>
        <w:ind w:firstLine="709"/>
        <w:jc w:val="both"/>
        <w:rPr>
          <w:sz w:val="24"/>
          <w:szCs w:val="24"/>
        </w:rPr>
      </w:pPr>
      <w:r w:rsidRPr="004E5A4E">
        <w:rPr>
          <w:sz w:val="24"/>
          <w:szCs w:val="24"/>
        </w:rPr>
        <w:t xml:space="preserve">4) в случае  </w:t>
      </w:r>
      <w:r w:rsidRPr="004E5A4E">
        <w:rPr>
          <w:sz w:val="24"/>
          <w:szCs w:val="24"/>
          <w:lang w:eastAsia="en-US"/>
        </w:rPr>
        <w:t>приема уведомления о проведении ярмарки на непубличной ярмарочной площадке</w:t>
      </w:r>
      <w:r w:rsidRPr="004E5A4E">
        <w:rPr>
          <w:sz w:val="24"/>
          <w:szCs w:val="24"/>
        </w:rPr>
        <w:t xml:space="preserve"> – согласие правообладателя земельного участка, на территории которого располагается непубличная ярмарочная площадка, на проведение </w:t>
      </w:r>
      <w:r w:rsidR="0053113A">
        <w:rPr>
          <w:sz w:val="24"/>
          <w:szCs w:val="24"/>
        </w:rPr>
        <w:t>ярмарки, указанной в заявлении.</w:t>
      </w:r>
    </w:p>
    <w:p w:rsidR="00F44576" w:rsidRPr="004E5A4E" w:rsidRDefault="00F44576" w:rsidP="00F44576">
      <w:pPr>
        <w:ind w:firstLine="709"/>
        <w:jc w:val="both"/>
        <w:rPr>
          <w:sz w:val="24"/>
          <w:szCs w:val="24"/>
        </w:rPr>
      </w:pPr>
      <w:r w:rsidRPr="004E5A4E">
        <w:rPr>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F44576" w:rsidRPr="004E5A4E" w:rsidRDefault="00F44576" w:rsidP="00F44576">
      <w:pPr>
        <w:ind w:firstLine="709"/>
        <w:jc w:val="both"/>
        <w:rPr>
          <w:sz w:val="24"/>
          <w:szCs w:val="24"/>
        </w:rPr>
      </w:pPr>
      <w:r w:rsidRPr="004E5A4E">
        <w:rPr>
          <w:sz w:val="24"/>
          <w:szCs w:val="24"/>
        </w:rPr>
        <w:t>Комитет/Отдел/Сектор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F44576" w:rsidRPr="004E5A4E" w:rsidRDefault="00F44576" w:rsidP="00F44576">
      <w:pPr>
        <w:widowControl w:val="0"/>
        <w:suppressAutoHyphens w:val="0"/>
        <w:autoSpaceDE w:val="0"/>
        <w:autoSpaceDN w:val="0"/>
        <w:adjustRightInd w:val="0"/>
        <w:ind w:firstLine="709"/>
        <w:jc w:val="both"/>
        <w:rPr>
          <w:sz w:val="24"/>
          <w:szCs w:val="24"/>
          <w:lang w:eastAsia="en-US"/>
        </w:rPr>
      </w:pPr>
      <w:r w:rsidRPr="004E5A4E">
        <w:rPr>
          <w:sz w:val="24"/>
          <w:szCs w:val="24"/>
          <w:lang w:eastAsia="en-US"/>
        </w:rPr>
        <w:t>1) выписку из Единого государственного реестра юридических лиц в отношении заявителя – юридического лица в Федеральной налоговой службе.</w:t>
      </w:r>
    </w:p>
    <w:p w:rsidR="00F44576" w:rsidRPr="004E5A4E" w:rsidRDefault="00F44576" w:rsidP="00F44576">
      <w:pPr>
        <w:widowControl w:val="0"/>
        <w:suppressAutoHyphens w:val="0"/>
        <w:autoSpaceDE w:val="0"/>
        <w:autoSpaceDN w:val="0"/>
        <w:adjustRightInd w:val="0"/>
        <w:ind w:firstLine="709"/>
        <w:jc w:val="both"/>
        <w:rPr>
          <w:sz w:val="24"/>
          <w:szCs w:val="24"/>
          <w:lang w:eastAsia="en-US"/>
        </w:rPr>
      </w:pPr>
      <w:r w:rsidRPr="004E5A4E">
        <w:rPr>
          <w:sz w:val="24"/>
          <w:szCs w:val="24"/>
          <w:lang w:eastAsia="en-US"/>
        </w:rPr>
        <w:t>2) выписку из Единого государственного реестра индивидуальных предпринимателей в отношении заявителя – индивидуального предпринимателя в Федеральной налоговой службе.</w:t>
      </w:r>
    </w:p>
    <w:p w:rsidR="00F44576" w:rsidRPr="004E5A4E" w:rsidRDefault="00F44576" w:rsidP="00F44576">
      <w:pPr>
        <w:ind w:firstLine="709"/>
        <w:jc w:val="both"/>
        <w:rPr>
          <w:sz w:val="24"/>
          <w:szCs w:val="24"/>
        </w:rPr>
      </w:pPr>
      <w:r w:rsidRPr="004E5A4E">
        <w:rPr>
          <w:sz w:val="24"/>
          <w:szCs w:val="24"/>
        </w:rPr>
        <w:t>2.7.1. Заявитель вправе представить документы (сведения), указанные в пункте 2.7 настоящего регламента, по собственной инициативе.</w:t>
      </w:r>
    </w:p>
    <w:p w:rsidR="00F44576" w:rsidRPr="004E5A4E" w:rsidRDefault="00F44576" w:rsidP="00F44576">
      <w:pPr>
        <w:ind w:firstLine="709"/>
        <w:jc w:val="both"/>
        <w:rPr>
          <w:sz w:val="24"/>
          <w:szCs w:val="24"/>
        </w:rPr>
      </w:pPr>
      <w:r w:rsidRPr="004E5A4E">
        <w:rPr>
          <w:sz w:val="24"/>
          <w:szCs w:val="24"/>
        </w:rPr>
        <w:t>2.7.2. При предоставлении муниципальной услуги запрещается требовать от Заявителя:</w:t>
      </w:r>
    </w:p>
    <w:p w:rsidR="00F44576" w:rsidRPr="004E5A4E" w:rsidRDefault="00F44576" w:rsidP="00F44576">
      <w:pPr>
        <w:ind w:firstLine="709"/>
        <w:jc w:val="both"/>
        <w:rPr>
          <w:sz w:val="24"/>
          <w:szCs w:val="24"/>
        </w:rPr>
      </w:pPr>
      <w:r w:rsidRPr="004E5A4E">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4576" w:rsidRPr="004E5A4E" w:rsidRDefault="00F44576" w:rsidP="00F44576">
      <w:pPr>
        <w:ind w:firstLine="709"/>
        <w:jc w:val="both"/>
        <w:rPr>
          <w:sz w:val="24"/>
          <w:szCs w:val="24"/>
        </w:rPr>
      </w:pPr>
      <w:r w:rsidRPr="004E5A4E">
        <w:rPr>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ОМСУ, предоставляющего муниципальную услугу, иных государственных органов, органов местного самоуправления </w:t>
      </w:r>
      <w:proofErr w:type="gramStart"/>
      <w:r w:rsidRPr="004E5A4E">
        <w:rPr>
          <w:sz w:val="24"/>
          <w:szCs w:val="24"/>
        </w:rPr>
        <w:t>и(</w:t>
      </w:r>
      <w:proofErr w:type="gramEnd"/>
      <w:r w:rsidRPr="004E5A4E">
        <w:rPr>
          <w:sz w:val="24"/>
          <w:szCs w:val="24"/>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F44576" w:rsidRPr="004E5A4E" w:rsidRDefault="00F44576" w:rsidP="00F44576">
      <w:pPr>
        <w:ind w:firstLine="709"/>
        <w:jc w:val="both"/>
        <w:rPr>
          <w:sz w:val="24"/>
          <w:szCs w:val="24"/>
        </w:rPr>
      </w:pPr>
      <w:r w:rsidRPr="004E5A4E">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F44576" w:rsidRPr="004E5A4E" w:rsidRDefault="00F44576" w:rsidP="00F44576">
      <w:pPr>
        <w:ind w:firstLine="709"/>
        <w:jc w:val="both"/>
        <w:rPr>
          <w:sz w:val="24"/>
          <w:szCs w:val="24"/>
        </w:rPr>
      </w:pPr>
      <w:r w:rsidRPr="004E5A4E">
        <w:rPr>
          <w:sz w:val="24"/>
          <w:szCs w:val="24"/>
        </w:rPr>
        <w:t xml:space="preserve">представления документов и информации, отсутствие </w:t>
      </w:r>
      <w:proofErr w:type="gramStart"/>
      <w:r w:rsidRPr="004E5A4E">
        <w:rPr>
          <w:sz w:val="24"/>
          <w:szCs w:val="24"/>
        </w:rPr>
        <w:t>и(</w:t>
      </w:r>
      <w:proofErr w:type="gramEnd"/>
      <w:r w:rsidRPr="004E5A4E">
        <w:rPr>
          <w:sz w:val="24"/>
          <w:szCs w:val="24"/>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w:t>
      </w:r>
      <w:r w:rsidRPr="004E5A4E">
        <w:rPr>
          <w:sz w:val="24"/>
          <w:szCs w:val="24"/>
        </w:rPr>
        <w:lastRenderedPageBreak/>
        <w:t>исключением случаев, предусмотренных пунктом 4 части 1 статьи 7 Федерального закона № 210-ФЗ;</w:t>
      </w:r>
    </w:p>
    <w:p w:rsidR="00F44576" w:rsidRPr="004E5A4E" w:rsidRDefault="00F44576" w:rsidP="00F44576">
      <w:pPr>
        <w:ind w:firstLine="709"/>
        <w:jc w:val="both"/>
        <w:rPr>
          <w:sz w:val="24"/>
          <w:szCs w:val="24"/>
        </w:rPr>
      </w:pPr>
      <w:r w:rsidRPr="004E5A4E">
        <w:rPr>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44576" w:rsidRPr="004E5A4E" w:rsidRDefault="00F44576" w:rsidP="00F44576">
      <w:pPr>
        <w:ind w:firstLine="709"/>
        <w:jc w:val="both"/>
        <w:rPr>
          <w:sz w:val="24"/>
          <w:szCs w:val="24"/>
        </w:rPr>
      </w:pPr>
      <w:r w:rsidRPr="004E5A4E">
        <w:rPr>
          <w:sz w:val="24"/>
          <w:szCs w:val="24"/>
        </w:rPr>
        <w:t xml:space="preserve">2.7.3. При наступлении событий, являющихся основанием для предоставления муниципальной услуги, ОМСУ, </w:t>
      </w:r>
      <w:proofErr w:type="gramStart"/>
      <w:r w:rsidRPr="004E5A4E">
        <w:rPr>
          <w:sz w:val="24"/>
          <w:szCs w:val="24"/>
        </w:rPr>
        <w:t>предоставляющий</w:t>
      </w:r>
      <w:proofErr w:type="gramEnd"/>
      <w:r w:rsidRPr="004E5A4E">
        <w:rPr>
          <w:sz w:val="24"/>
          <w:szCs w:val="24"/>
        </w:rPr>
        <w:t xml:space="preserve"> муниципальную услугу, вправе:</w:t>
      </w:r>
    </w:p>
    <w:p w:rsidR="00F44576" w:rsidRPr="004E5A4E" w:rsidRDefault="00F44576" w:rsidP="00F44576">
      <w:pPr>
        <w:ind w:firstLine="709"/>
        <w:jc w:val="both"/>
        <w:rPr>
          <w:sz w:val="24"/>
          <w:szCs w:val="24"/>
        </w:rPr>
      </w:pPr>
      <w:r w:rsidRPr="004E5A4E">
        <w:rPr>
          <w:sz w:val="24"/>
          <w:szCs w:val="24"/>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4E5A4E">
        <w:rPr>
          <w:sz w:val="24"/>
          <w:szCs w:val="24"/>
        </w:rPr>
        <w:t>запрос</w:t>
      </w:r>
      <w:proofErr w:type="gramEnd"/>
      <w:r w:rsidRPr="004E5A4E">
        <w:rPr>
          <w:sz w:val="24"/>
          <w:szCs w:val="24"/>
        </w:rPr>
        <w:t xml:space="preserve"> о предоставлении соответствующей услуги для немедленного получения результата предоставления такой услуги;</w:t>
      </w:r>
    </w:p>
    <w:p w:rsidR="00F44576" w:rsidRPr="004E5A4E" w:rsidRDefault="00F44576" w:rsidP="00F44576">
      <w:pPr>
        <w:ind w:firstLine="709"/>
        <w:jc w:val="both"/>
        <w:rPr>
          <w:sz w:val="24"/>
          <w:szCs w:val="24"/>
        </w:rPr>
      </w:pPr>
      <w:proofErr w:type="gramStart"/>
      <w:r w:rsidRPr="004E5A4E">
        <w:rPr>
          <w:sz w:val="24"/>
          <w:szCs w:val="24"/>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ГИС ЛО и уведомлять заявителя</w:t>
      </w:r>
      <w:proofErr w:type="gramEnd"/>
      <w:r w:rsidRPr="004E5A4E">
        <w:rPr>
          <w:sz w:val="24"/>
          <w:szCs w:val="24"/>
        </w:rPr>
        <w:t xml:space="preserve"> о проведенных мероприятиях.</w:t>
      </w:r>
    </w:p>
    <w:p w:rsidR="00F44576" w:rsidRPr="004E5A4E" w:rsidRDefault="00F44576" w:rsidP="00F44576">
      <w:pPr>
        <w:ind w:firstLine="709"/>
        <w:jc w:val="both"/>
        <w:rPr>
          <w:sz w:val="24"/>
          <w:szCs w:val="24"/>
        </w:rPr>
      </w:pPr>
      <w:r w:rsidRPr="004E5A4E">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F44576" w:rsidRPr="004E5A4E" w:rsidRDefault="00F44576" w:rsidP="00F44576">
      <w:pPr>
        <w:ind w:firstLine="709"/>
        <w:jc w:val="both"/>
        <w:rPr>
          <w:sz w:val="24"/>
          <w:szCs w:val="24"/>
        </w:rPr>
      </w:pPr>
      <w:r w:rsidRPr="004E5A4E">
        <w:rPr>
          <w:sz w:val="24"/>
          <w:szCs w:val="24"/>
        </w:rPr>
        <w:t>Основания для приостановления предоставления муниципальной услуги не предусмотрены.</w:t>
      </w:r>
    </w:p>
    <w:p w:rsidR="00F44576" w:rsidRPr="004E5A4E" w:rsidRDefault="00F44576" w:rsidP="00F44576">
      <w:pPr>
        <w:ind w:firstLine="709"/>
        <w:jc w:val="both"/>
        <w:rPr>
          <w:sz w:val="24"/>
          <w:szCs w:val="24"/>
        </w:rPr>
      </w:pPr>
      <w:r w:rsidRPr="004E5A4E">
        <w:rPr>
          <w:sz w:val="24"/>
          <w:szCs w:val="24"/>
        </w:rPr>
        <w:t>2.9. Исчерпывающий перечень оснований для отказа в приеме документов, необходимых для предоставления муниципальной услуги:</w:t>
      </w:r>
    </w:p>
    <w:p w:rsidR="00F44576" w:rsidRPr="004E5A4E" w:rsidRDefault="00F44576" w:rsidP="00F44576">
      <w:pPr>
        <w:ind w:firstLine="709"/>
        <w:jc w:val="both"/>
        <w:rPr>
          <w:sz w:val="24"/>
          <w:szCs w:val="24"/>
        </w:rPr>
      </w:pPr>
      <w:r w:rsidRPr="004E5A4E">
        <w:rPr>
          <w:sz w:val="24"/>
          <w:szCs w:val="24"/>
        </w:rPr>
        <w:t>1) нарушен срок подачи документов, установленный в пунктах 2.4.1, 2.4.2;</w:t>
      </w:r>
    </w:p>
    <w:p w:rsidR="00F44576" w:rsidRPr="004E5A4E" w:rsidRDefault="00F44576" w:rsidP="00F44576">
      <w:pPr>
        <w:ind w:firstLine="709"/>
        <w:jc w:val="both"/>
        <w:rPr>
          <w:sz w:val="24"/>
          <w:szCs w:val="24"/>
        </w:rPr>
      </w:pPr>
      <w:r w:rsidRPr="004E5A4E">
        <w:rPr>
          <w:sz w:val="24"/>
          <w:szCs w:val="24"/>
        </w:rPr>
        <w:t>2) заявление подано лицом, не уполномоченным на осуществление таких действий;</w:t>
      </w:r>
    </w:p>
    <w:p w:rsidR="00F44576" w:rsidRPr="004E5A4E" w:rsidRDefault="00F44576" w:rsidP="00F44576">
      <w:pPr>
        <w:ind w:firstLine="709"/>
        <w:jc w:val="both"/>
        <w:rPr>
          <w:sz w:val="24"/>
          <w:szCs w:val="24"/>
        </w:rPr>
      </w:pPr>
      <w:r w:rsidRPr="004E5A4E">
        <w:rPr>
          <w:sz w:val="24"/>
          <w:szCs w:val="24"/>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44576" w:rsidRPr="004E5A4E" w:rsidRDefault="00F44576" w:rsidP="00F44576">
      <w:pPr>
        <w:ind w:firstLine="709"/>
        <w:jc w:val="both"/>
        <w:rPr>
          <w:sz w:val="24"/>
          <w:szCs w:val="24"/>
        </w:rPr>
      </w:pPr>
      <w:r w:rsidRPr="004E5A4E">
        <w:rPr>
          <w:sz w:val="24"/>
          <w:szCs w:val="24"/>
        </w:rPr>
        <w:t>4) заявление на получение услуги оформлено не в соответствии с административным регламентом;</w:t>
      </w:r>
    </w:p>
    <w:p w:rsidR="00F44576" w:rsidRPr="004E5A4E" w:rsidRDefault="00F44576" w:rsidP="00F44576">
      <w:pPr>
        <w:ind w:firstLine="709"/>
        <w:jc w:val="both"/>
        <w:rPr>
          <w:sz w:val="24"/>
          <w:szCs w:val="24"/>
        </w:rPr>
      </w:pPr>
      <w:r w:rsidRPr="004E5A4E">
        <w:rPr>
          <w:sz w:val="24"/>
          <w:szCs w:val="24"/>
        </w:rPr>
        <w:t>5) представленные заявителем документы не отвечают требованиям, установленным административным регламентом;</w:t>
      </w:r>
    </w:p>
    <w:p w:rsidR="00F44576" w:rsidRPr="004E5A4E" w:rsidRDefault="00F44576" w:rsidP="00F44576">
      <w:pPr>
        <w:ind w:firstLine="709"/>
        <w:jc w:val="both"/>
        <w:rPr>
          <w:sz w:val="24"/>
          <w:szCs w:val="24"/>
        </w:rPr>
      </w:pPr>
      <w:r w:rsidRPr="004E5A4E">
        <w:rPr>
          <w:sz w:val="24"/>
          <w:szCs w:val="24"/>
        </w:rPr>
        <w:t xml:space="preserve">6) заявление с комплектом документов </w:t>
      </w:r>
      <w:proofErr w:type="gramStart"/>
      <w:r w:rsidRPr="004E5A4E">
        <w:rPr>
          <w:sz w:val="24"/>
          <w:szCs w:val="24"/>
        </w:rPr>
        <w:t>подписаны</w:t>
      </w:r>
      <w:proofErr w:type="gramEnd"/>
      <w:r w:rsidRPr="004E5A4E">
        <w:rPr>
          <w:sz w:val="24"/>
          <w:szCs w:val="24"/>
        </w:rPr>
        <w:t xml:space="preserve"> недействительной электронной подписью;</w:t>
      </w:r>
    </w:p>
    <w:p w:rsidR="00F44576" w:rsidRPr="004E5A4E" w:rsidRDefault="00F44576" w:rsidP="00F44576">
      <w:pPr>
        <w:ind w:firstLine="709"/>
        <w:jc w:val="both"/>
        <w:rPr>
          <w:sz w:val="24"/>
          <w:szCs w:val="24"/>
          <w:highlight w:val="yellow"/>
        </w:rPr>
      </w:pPr>
      <w:r w:rsidRPr="004E5A4E">
        <w:rPr>
          <w:sz w:val="24"/>
          <w:szCs w:val="24"/>
        </w:rPr>
        <w:t xml:space="preserve">7) представленные заявителем документы </w:t>
      </w:r>
      <w:proofErr w:type="gramStart"/>
      <w:r w:rsidRPr="004E5A4E">
        <w:rPr>
          <w:sz w:val="24"/>
          <w:szCs w:val="24"/>
        </w:rPr>
        <w:t>недействительны/указанные в заявлении сведения недостоверны</w:t>
      </w:r>
      <w:proofErr w:type="gramEnd"/>
      <w:r w:rsidRPr="004E5A4E">
        <w:rPr>
          <w:sz w:val="24"/>
          <w:szCs w:val="24"/>
        </w:rPr>
        <w:t>;</w:t>
      </w:r>
    </w:p>
    <w:p w:rsidR="00F44576" w:rsidRPr="004E5A4E" w:rsidRDefault="00F44576" w:rsidP="00F44576">
      <w:pPr>
        <w:ind w:firstLine="709"/>
        <w:jc w:val="both"/>
        <w:rPr>
          <w:sz w:val="24"/>
          <w:szCs w:val="24"/>
        </w:rPr>
      </w:pPr>
      <w:r w:rsidRPr="004E5A4E">
        <w:rPr>
          <w:sz w:val="24"/>
          <w:szCs w:val="24"/>
        </w:rPr>
        <w:t>8) предмет запроса не регламентируется законодательством в рамках муниципальной услуги;</w:t>
      </w:r>
    </w:p>
    <w:p w:rsidR="00F44576" w:rsidRPr="004E5A4E" w:rsidRDefault="00F44576" w:rsidP="00F44576">
      <w:pPr>
        <w:ind w:firstLine="709"/>
        <w:jc w:val="both"/>
        <w:rPr>
          <w:sz w:val="24"/>
          <w:szCs w:val="24"/>
        </w:rPr>
      </w:pPr>
      <w:r w:rsidRPr="004E5A4E">
        <w:rPr>
          <w:sz w:val="24"/>
          <w:szCs w:val="24"/>
          <w:lang w:eastAsia="ru-RU"/>
        </w:rPr>
        <w:t>9) отсутствие права на предоставление муниципальной услуги.</w:t>
      </w:r>
    </w:p>
    <w:p w:rsidR="00F44576" w:rsidRPr="004E5A4E" w:rsidRDefault="00F44576" w:rsidP="00F44576">
      <w:pPr>
        <w:ind w:firstLine="709"/>
        <w:jc w:val="both"/>
        <w:rPr>
          <w:sz w:val="24"/>
          <w:szCs w:val="24"/>
          <w:lang w:eastAsia="ru-RU"/>
        </w:rPr>
      </w:pPr>
      <w:r w:rsidRPr="004E5A4E">
        <w:rPr>
          <w:sz w:val="24"/>
          <w:szCs w:val="24"/>
        </w:rPr>
        <w:t xml:space="preserve">2.10. </w:t>
      </w:r>
      <w:r w:rsidRPr="004E5A4E">
        <w:rPr>
          <w:sz w:val="24"/>
          <w:szCs w:val="24"/>
          <w:lang w:eastAsia="ru-RU"/>
        </w:rPr>
        <w:t xml:space="preserve">Исчерпывающий перечень оснований для отказа в предоставлении </w:t>
      </w:r>
      <w:r w:rsidRPr="004E5A4E">
        <w:rPr>
          <w:sz w:val="24"/>
          <w:szCs w:val="24"/>
        </w:rPr>
        <w:t>муниципальной</w:t>
      </w:r>
      <w:r w:rsidRPr="004E5A4E">
        <w:rPr>
          <w:sz w:val="24"/>
          <w:szCs w:val="24"/>
          <w:lang w:eastAsia="ru-RU"/>
        </w:rPr>
        <w:t xml:space="preserve"> услуги.</w:t>
      </w:r>
    </w:p>
    <w:p w:rsidR="00F44576" w:rsidRPr="004E5A4E" w:rsidRDefault="00F44576" w:rsidP="00F44576">
      <w:pPr>
        <w:ind w:firstLine="709"/>
        <w:jc w:val="both"/>
        <w:rPr>
          <w:sz w:val="24"/>
          <w:szCs w:val="24"/>
          <w:lang w:eastAsia="ru-RU"/>
        </w:rPr>
      </w:pPr>
      <w:r w:rsidRPr="004E5A4E">
        <w:rPr>
          <w:sz w:val="24"/>
          <w:szCs w:val="24"/>
          <w:lang w:eastAsia="en-US"/>
        </w:rPr>
        <w:t>2.10.1. В случае согласования проведения ярмарки на публичной ярмарочной площадке:</w:t>
      </w:r>
    </w:p>
    <w:p w:rsidR="00F44576" w:rsidRPr="004E5A4E" w:rsidRDefault="00F44576" w:rsidP="00F44576">
      <w:pPr>
        <w:ind w:firstLine="709"/>
        <w:jc w:val="both"/>
        <w:rPr>
          <w:sz w:val="24"/>
          <w:szCs w:val="24"/>
        </w:rPr>
      </w:pPr>
      <w:r w:rsidRPr="004E5A4E">
        <w:rPr>
          <w:sz w:val="24"/>
          <w:szCs w:val="24"/>
        </w:rPr>
        <w:t xml:space="preserve">1) установление несоответствия испрашиваемой новой публичной ярмарочной площадки (испрашиваемых изменений существующей публичной ярмарочной площадки) градостроительному зонированию </w:t>
      </w:r>
      <w:proofErr w:type="gramStart"/>
      <w:r w:rsidRPr="004E5A4E">
        <w:rPr>
          <w:sz w:val="24"/>
          <w:szCs w:val="24"/>
        </w:rPr>
        <w:t>и(</w:t>
      </w:r>
      <w:proofErr w:type="gramEnd"/>
      <w:r w:rsidRPr="004E5A4E">
        <w:rPr>
          <w:sz w:val="24"/>
          <w:szCs w:val="24"/>
        </w:rPr>
        <w:t xml:space="preserve">или) разрешенному использованию земельного участка либо установление невозможности исходя из требований действующего законодательства, </w:t>
      </w:r>
      <w:r w:rsidRPr="004E5A4E">
        <w:rPr>
          <w:sz w:val="24"/>
          <w:szCs w:val="24"/>
        </w:rPr>
        <w:lastRenderedPageBreak/>
        <w:t>осуществления торговли на испрашиваемой новой публичной ярмарочной площадке (на существующей публичной ярмарочной площадке с учетом испрашиваемых изменений);</w:t>
      </w:r>
    </w:p>
    <w:p w:rsidR="00F44576" w:rsidRPr="004E5A4E" w:rsidRDefault="00F44576" w:rsidP="00F44576">
      <w:pPr>
        <w:ind w:firstLine="709"/>
        <w:jc w:val="both"/>
        <w:rPr>
          <w:sz w:val="24"/>
          <w:szCs w:val="24"/>
        </w:rPr>
      </w:pPr>
      <w:r w:rsidRPr="004E5A4E">
        <w:rPr>
          <w:sz w:val="24"/>
          <w:szCs w:val="24"/>
        </w:rPr>
        <w:t>2) несоответствие испрашиваемой новой публичной ярмарочной площадки (испрашиваемых изменений существующей публичной ярмарочной площадки) санитарно-эпидемиологическим, ветеринарным требованиям, нормам и правилам пожарной безопасности;</w:t>
      </w:r>
    </w:p>
    <w:p w:rsidR="00F44576" w:rsidRPr="004E5A4E" w:rsidRDefault="00F44576" w:rsidP="00F44576">
      <w:pPr>
        <w:ind w:firstLine="709"/>
        <w:jc w:val="both"/>
        <w:rPr>
          <w:sz w:val="24"/>
          <w:szCs w:val="24"/>
        </w:rPr>
      </w:pPr>
      <w:r w:rsidRPr="004E5A4E">
        <w:rPr>
          <w:sz w:val="24"/>
          <w:szCs w:val="24"/>
        </w:rPr>
        <w:t>3) испрашиваемая новая публичная ярмарочная площадка (существующая публичная ярмарочная площадка с учетом испрашиваемых изменений) расположена вне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 либо наличие обременения указанных земель (земельных участков) правами третьих лиц;</w:t>
      </w:r>
    </w:p>
    <w:p w:rsidR="00F44576" w:rsidRPr="004E5A4E" w:rsidRDefault="00F44576" w:rsidP="00F44576">
      <w:pPr>
        <w:ind w:firstLine="709"/>
        <w:jc w:val="both"/>
        <w:rPr>
          <w:sz w:val="24"/>
          <w:szCs w:val="24"/>
        </w:rPr>
      </w:pPr>
      <w:r w:rsidRPr="004E5A4E">
        <w:rPr>
          <w:sz w:val="24"/>
          <w:szCs w:val="24"/>
        </w:rPr>
        <w:t xml:space="preserve">4) отсутствие возможности проведения ярмарки в заявленную дату </w:t>
      </w:r>
      <w:proofErr w:type="gramStart"/>
      <w:r w:rsidRPr="004E5A4E">
        <w:rPr>
          <w:sz w:val="24"/>
          <w:szCs w:val="24"/>
        </w:rPr>
        <w:t>и(</w:t>
      </w:r>
      <w:proofErr w:type="gramEnd"/>
      <w:r w:rsidRPr="004E5A4E">
        <w:rPr>
          <w:sz w:val="24"/>
          <w:szCs w:val="24"/>
        </w:rPr>
        <w:t>или) время в связи с проведением на публичной ярмарочной площадке иных мероприятий;</w:t>
      </w:r>
    </w:p>
    <w:p w:rsidR="00F44576" w:rsidRPr="004E5A4E" w:rsidRDefault="00F44576" w:rsidP="00F44576">
      <w:pPr>
        <w:ind w:firstLine="709"/>
        <w:jc w:val="both"/>
        <w:rPr>
          <w:sz w:val="24"/>
          <w:szCs w:val="24"/>
        </w:rPr>
      </w:pPr>
      <w:r w:rsidRPr="004E5A4E">
        <w:rPr>
          <w:sz w:val="24"/>
          <w:szCs w:val="24"/>
        </w:rPr>
        <w:t xml:space="preserve">5) заявление </w:t>
      </w:r>
      <w:proofErr w:type="gramStart"/>
      <w:r w:rsidRPr="004E5A4E">
        <w:rPr>
          <w:sz w:val="24"/>
          <w:szCs w:val="24"/>
        </w:rPr>
        <w:t>и(</w:t>
      </w:r>
      <w:proofErr w:type="gramEnd"/>
      <w:r w:rsidRPr="004E5A4E">
        <w:rPr>
          <w:sz w:val="24"/>
          <w:szCs w:val="24"/>
        </w:rPr>
        <w:t>или) сведения, представленные заявителем, не соответствуют требованиям, установленным в пункте 2.11 Порядка организации ярмарок и продажи товаров на них на территории Ленинградской области, утвержденного Постановлением (далее – Порядок), либо содержат недостоверные или неполные сведения.</w:t>
      </w:r>
    </w:p>
    <w:p w:rsidR="00F44576" w:rsidRPr="004E5A4E" w:rsidRDefault="00F44576" w:rsidP="00F44576">
      <w:pPr>
        <w:ind w:firstLine="709"/>
        <w:jc w:val="both"/>
        <w:rPr>
          <w:sz w:val="24"/>
          <w:szCs w:val="24"/>
          <w:lang w:eastAsia="en-US"/>
        </w:rPr>
      </w:pPr>
      <w:r w:rsidRPr="004E5A4E">
        <w:rPr>
          <w:rFonts w:eastAsiaTheme="minorHAnsi"/>
          <w:sz w:val="24"/>
          <w:szCs w:val="24"/>
          <w:lang w:eastAsia="en-US"/>
        </w:rPr>
        <w:t xml:space="preserve">2.10.2. В случае </w:t>
      </w:r>
      <w:r w:rsidRPr="004E5A4E">
        <w:rPr>
          <w:sz w:val="24"/>
          <w:szCs w:val="24"/>
          <w:lang w:eastAsia="en-US"/>
        </w:rPr>
        <w:t>приема уведомления о проведении ярмарки на непубличной ярмарочной площадке:</w:t>
      </w:r>
    </w:p>
    <w:p w:rsidR="00F44576" w:rsidRPr="004E5A4E" w:rsidRDefault="00F44576" w:rsidP="00F44576">
      <w:pPr>
        <w:ind w:firstLine="709"/>
        <w:jc w:val="both"/>
        <w:rPr>
          <w:sz w:val="24"/>
          <w:szCs w:val="24"/>
        </w:rPr>
      </w:pPr>
      <w:r w:rsidRPr="004E5A4E">
        <w:rPr>
          <w:sz w:val="24"/>
          <w:szCs w:val="24"/>
        </w:rPr>
        <w:t>1) указанная в уведомлении новая непубличная ярмарочная площадка расположена на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w:t>
      </w:r>
    </w:p>
    <w:p w:rsidR="00F44576" w:rsidRPr="004E5A4E" w:rsidRDefault="00F44576" w:rsidP="00F44576">
      <w:pPr>
        <w:ind w:firstLine="709"/>
        <w:jc w:val="both"/>
        <w:rPr>
          <w:sz w:val="24"/>
          <w:szCs w:val="24"/>
        </w:rPr>
      </w:pPr>
      <w:r w:rsidRPr="004E5A4E">
        <w:rPr>
          <w:sz w:val="24"/>
          <w:szCs w:val="24"/>
        </w:rPr>
        <w:t>2) к уведомлению не приложено согласие правообладателя земельного участка, на территории которого располагается непубличная ярмарочная площадка, на проведение ярмарки с указанными в уведомлении параметрами;</w:t>
      </w:r>
    </w:p>
    <w:p w:rsidR="00F44576" w:rsidRPr="004E5A4E" w:rsidRDefault="00F44576" w:rsidP="00F44576">
      <w:pPr>
        <w:ind w:firstLine="709"/>
        <w:jc w:val="both"/>
        <w:rPr>
          <w:sz w:val="24"/>
          <w:szCs w:val="24"/>
          <w:lang w:eastAsia="en-US"/>
        </w:rPr>
      </w:pPr>
      <w:r w:rsidRPr="004E5A4E">
        <w:rPr>
          <w:sz w:val="24"/>
          <w:szCs w:val="24"/>
        </w:rPr>
        <w:t xml:space="preserve">3) уведомление </w:t>
      </w:r>
      <w:proofErr w:type="gramStart"/>
      <w:r w:rsidRPr="004E5A4E">
        <w:rPr>
          <w:sz w:val="24"/>
          <w:szCs w:val="24"/>
        </w:rPr>
        <w:t>и(</w:t>
      </w:r>
      <w:proofErr w:type="gramEnd"/>
      <w:r w:rsidRPr="004E5A4E">
        <w:rPr>
          <w:sz w:val="24"/>
          <w:szCs w:val="24"/>
        </w:rPr>
        <w:t>или) сведения, представленные заявителем, не соответствуют требованиям, установленным в пункте 2.11.2 Порядка организации ярмарок и продажи товаров на них на территории Ленинградской области, утвержденного Постановлением (далее – Порядок), либо содержат недостоверные или неполные сведения.</w:t>
      </w:r>
    </w:p>
    <w:p w:rsidR="00F44576" w:rsidRPr="004E5A4E" w:rsidRDefault="00F44576" w:rsidP="00F44576">
      <w:pPr>
        <w:ind w:firstLine="709"/>
        <w:jc w:val="both"/>
        <w:rPr>
          <w:sz w:val="24"/>
          <w:szCs w:val="24"/>
        </w:rPr>
      </w:pPr>
      <w:r w:rsidRPr="004E5A4E">
        <w:rPr>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F44576" w:rsidRPr="004E5A4E" w:rsidRDefault="00F44576" w:rsidP="00F44576">
      <w:pPr>
        <w:ind w:firstLine="709"/>
        <w:jc w:val="both"/>
        <w:rPr>
          <w:sz w:val="24"/>
          <w:szCs w:val="24"/>
        </w:rPr>
      </w:pPr>
      <w:r w:rsidRPr="004E5A4E">
        <w:rPr>
          <w:sz w:val="24"/>
          <w:szCs w:val="24"/>
        </w:rPr>
        <w:t>Муниципальная услуга предоставляется бесплатно.</w:t>
      </w:r>
    </w:p>
    <w:p w:rsidR="00F44576" w:rsidRPr="004E5A4E" w:rsidRDefault="00F44576" w:rsidP="00F44576">
      <w:pPr>
        <w:ind w:firstLine="709"/>
        <w:jc w:val="both"/>
        <w:rPr>
          <w:sz w:val="24"/>
          <w:szCs w:val="24"/>
        </w:rPr>
      </w:pPr>
      <w:r w:rsidRPr="004E5A4E">
        <w:rPr>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w:t>
      </w:r>
    </w:p>
    <w:p w:rsidR="00F44576" w:rsidRPr="004E5A4E" w:rsidRDefault="00F44576" w:rsidP="00F44576">
      <w:pPr>
        <w:ind w:firstLine="709"/>
        <w:jc w:val="both"/>
        <w:rPr>
          <w:sz w:val="24"/>
          <w:szCs w:val="24"/>
        </w:rPr>
      </w:pPr>
      <w:r w:rsidRPr="004E5A4E">
        <w:rPr>
          <w:sz w:val="24"/>
          <w:szCs w:val="24"/>
        </w:rPr>
        <w:t>2.13. Срок регистрации запроса (заявления) заявителя о предоставлении муниципальной услуги составляет в ОМСУ:</w:t>
      </w:r>
    </w:p>
    <w:p w:rsidR="00F44576" w:rsidRPr="004E5A4E" w:rsidRDefault="00F44576" w:rsidP="00F44576">
      <w:pPr>
        <w:ind w:firstLine="709"/>
        <w:jc w:val="both"/>
        <w:rPr>
          <w:sz w:val="24"/>
          <w:szCs w:val="24"/>
        </w:rPr>
      </w:pPr>
      <w:r w:rsidRPr="004E5A4E">
        <w:rPr>
          <w:sz w:val="24"/>
          <w:szCs w:val="24"/>
        </w:rPr>
        <w:t xml:space="preserve">при личном обращении – </w:t>
      </w:r>
      <w:r w:rsidRPr="004E5A4E">
        <w:rPr>
          <w:color w:val="000000"/>
          <w:sz w:val="24"/>
          <w:szCs w:val="24"/>
          <w:lang w:eastAsia="ru-RU"/>
        </w:rPr>
        <w:t>в день поступления запроса</w:t>
      </w:r>
      <w:r w:rsidRPr="004E5A4E">
        <w:rPr>
          <w:sz w:val="24"/>
          <w:szCs w:val="24"/>
        </w:rPr>
        <w:t>;</w:t>
      </w:r>
    </w:p>
    <w:p w:rsidR="00F44576" w:rsidRPr="004E5A4E" w:rsidRDefault="00F44576" w:rsidP="00F44576">
      <w:pPr>
        <w:ind w:firstLine="709"/>
        <w:jc w:val="both"/>
        <w:rPr>
          <w:color w:val="000000"/>
          <w:sz w:val="24"/>
          <w:szCs w:val="24"/>
          <w:lang w:val="x-none" w:eastAsia="x-none"/>
        </w:rPr>
      </w:pPr>
      <w:r w:rsidRPr="004E5A4E">
        <w:rPr>
          <w:sz w:val="24"/>
          <w:szCs w:val="24"/>
        </w:rPr>
        <w:t xml:space="preserve">при направлении запроса в форме электронного документа посредством ГИС ЛО – </w:t>
      </w:r>
      <w:r w:rsidRPr="004E5A4E">
        <w:rPr>
          <w:color w:val="000000"/>
          <w:sz w:val="24"/>
          <w:szCs w:val="24"/>
          <w:lang w:val="x-none" w:eastAsia="x-none"/>
        </w:rPr>
        <w:t xml:space="preserve">в день поступления запроса </w:t>
      </w:r>
      <w:r w:rsidRPr="004E5A4E">
        <w:rPr>
          <w:color w:val="000000"/>
          <w:sz w:val="24"/>
          <w:szCs w:val="24"/>
          <w:lang w:eastAsia="x-none"/>
        </w:rPr>
        <w:t>в</w:t>
      </w:r>
      <w:r w:rsidRPr="004E5A4E">
        <w:rPr>
          <w:color w:val="000000"/>
          <w:sz w:val="24"/>
          <w:szCs w:val="24"/>
          <w:lang w:val="x-none" w:eastAsia="x-none"/>
        </w:rPr>
        <w:t xml:space="preserve"> </w:t>
      </w:r>
      <w:r w:rsidRPr="004E5A4E">
        <w:rPr>
          <w:color w:val="000000"/>
          <w:sz w:val="24"/>
          <w:szCs w:val="24"/>
          <w:lang w:eastAsia="x-none"/>
        </w:rPr>
        <w:t>ГИС ЛО</w:t>
      </w:r>
      <w:r w:rsidRPr="004E5A4E">
        <w:rPr>
          <w:color w:val="000000"/>
          <w:sz w:val="24"/>
          <w:szCs w:val="24"/>
          <w:lang w:val="x-none" w:eastAsia="x-none"/>
        </w:rPr>
        <w:t xml:space="preserve"> или на следующий рабочий день (в случае направления документов в нерабочее время, в выходные, праздничные дни).</w:t>
      </w:r>
    </w:p>
    <w:p w:rsidR="00F44576" w:rsidRPr="004E5A4E" w:rsidRDefault="00F44576" w:rsidP="00F44576">
      <w:pPr>
        <w:suppressAutoHyphens w:val="0"/>
        <w:autoSpaceDE w:val="0"/>
        <w:autoSpaceDN w:val="0"/>
        <w:adjustRightInd w:val="0"/>
        <w:ind w:firstLine="709"/>
        <w:jc w:val="both"/>
        <w:rPr>
          <w:rFonts w:eastAsiaTheme="minorHAnsi"/>
          <w:sz w:val="24"/>
          <w:szCs w:val="24"/>
          <w:lang w:eastAsia="en-US"/>
        </w:rPr>
      </w:pPr>
      <w:r w:rsidRPr="004E5A4E">
        <w:rPr>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4E5A4E">
        <w:rPr>
          <w:rFonts w:eastAsiaTheme="minorHAnsi"/>
          <w:sz w:val="24"/>
          <w:szCs w:val="24"/>
          <w:lang w:eastAsia="en-US"/>
        </w:rPr>
        <w:t>и (или) информации</w:t>
      </w:r>
      <w:r w:rsidRPr="004E5A4E">
        <w:rPr>
          <w:sz w:val="24"/>
          <w:szCs w:val="24"/>
        </w:rPr>
        <w:t>, необходимых для предоставления муниципальной услуги.</w:t>
      </w:r>
    </w:p>
    <w:p w:rsidR="00F44576" w:rsidRPr="004E5A4E" w:rsidRDefault="00F44576" w:rsidP="00F44576">
      <w:pPr>
        <w:ind w:firstLine="709"/>
        <w:jc w:val="both"/>
        <w:rPr>
          <w:sz w:val="24"/>
          <w:szCs w:val="24"/>
        </w:rPr>
      </w:pPr>
      <w:r w:rsidRPr="004E5A4E">
        <w:rPr>
          <w:sz w:val="24"/>
          <w:szCs w:val="24"/>
        </w:rPr>
        <w:t>2.14.1. Предоставление муниципальной услуги осуществляется в специально выделенных для этих целей помещениях ОМСУ.</w:t>
      </w:r>
    </w:p>
    <w:p w:rsidR="00F44576" w:rsidRPr="004E5A4E" w:rsidRDefault="00F44576" w:rsidP="00F44576">
      <w:pPr>
        <w:ind w:firstLine="709"/>
        <w:jc w:val="both"/>
        <w:rPr>
          <w:sz w:val="24"/>
          <w:szCs w:val="24"/>
        </w:rPr>
      </w:pPr>
      <w:r w:rsidRPr="004E5A4E">
        <w:rPr>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F44576" w:rsidRPr="004E5A4E" w:rsidRDefault="00F44576" w:rsidP="00F44576">
      <w:pPr>
        <w:ind w:firstLine="709"/>
        <w:jc w:val="both"/>
        <w:rPr>
          <w:sz w:val="24"/>
          <w:szCs w:val="24"/>
        </w:rPr>
      </w:pPr>
      <w:r w:rsidRPr="004E5A4E">
        <w:rPr>
          <w:sz w:val="24"/>
          <w:szCs w:val="24"/>
        </w:rPr>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44576" w:rsidRPr="004E5A4E" w:rsidRDefault="00F44576" w:rsidP="00F44576">
      <w:pPr>
        <w:ind w:firstLine="709"/>
        <w:jc w:val="both"/>
        <w:rPr>
          <w:sz w:val="24"/>
          <w:szCs w:val="24"/>
        </w:rPr>
      </w:pPr>
      <w:r w:rsidRPr="004E5A4E">
        <w:rPr>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F44576" w:rsidRPr="004E5A4E" w:rsidRDefault="00F44576" w:rsidP="00F44576">
      <w:pPr>
        <w:ind w:firstLine="709"/>
        <w:jc w:val="both"/>
        <w:rPr>
          <w:sz w:val="24"/>
          <w:szCs w:val="24"/>
        </w:rPr>
      </w:pPr>
      <w:r w:rsidRPr="004E5A4E">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F44576" w:rsidRPr="004E5A4E" w:rsidRDefault="00F44576" w:rsidP="00F44576">
      <w:pPr>
        <w:ind w:firstLine="709"/>
        <w:jc w:val="both"/>
        <w:rPr>
          <w:sz w:val="24"/>
          <w:szCs w:val="24"/>
        </w:rPr>
      </w:pPr>
      <w:r w:rsidRPr="004E5A4E">
        <w:rPr>
          <w:sz w:val="24"/>
          <w:szCs w:val="24"/>
        </w:rPr>
        <w:t>2.14.6. В помещении организуется бесплатный туалет для посетителей, в том числе туалет, предназначенный для инвалидов.</w:t>
      </w:r>
    </w:p>
    <w:p w:rsidR="00F44576" w:rsidRPr="004E5A4E" w:rsidRDefault="00F44576" w:rsidP="00F44576">
      <w:pPr>
        <w:ind w:firstLine="709"/>
        <w:jc w:val="both"/>
        <w:rPr>
          <w:sz w:val="24"/>
          <w:szCs w:val="24"/>
        </w:rPr>
      </w:pPr>
      <w:r w:rsidRPr="004E5A4E">
        <w:rPr>
          <w:sz w:val="24"/>
          <w:szCs w:val="24"/>
        </w:rPr>
        <w:t>2.14.7. При необходимости работником ОМСУ инвалиду оказывается помощь в преодолении барьеров, мешающих получению им услуг наравне с другими лицами.</w:t>
      </w:r>
    </w:p>
    <w:p w:rsidR="00F44576" w:rsidRPr="004E5A4E" w:rsidRDefault="00F44576" w:rsidP="00F44576">
      <w:pPr>
        <w:ind w:firstLine="709"/>
        <w:jc w:val="both"/>
        <w:rPr>
          <w:sz w:val="24"/>
          <w:szCs w:val="24"/>
        </w:rPr>
      </w:pPr>
      <w:r w:rsidRPr="004E5A4E">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44576" w:rsidRPr="004E5A4E" w:rsidRDefault="00F44576" w:rsidP="00F44576">
      <w:pPr>
        <w:ind w:firstLine="709"/>
        <w:jc w:val="both"/>
        <w:rPr>
          <w:sz w:val="24"/>
          <w:szCs w:val="24"/>
        </w:rPr>
      </w:pPr>
      <w:r w:rsidRPr="004E5A4E">
        <w:rPr>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E5A4E">
        <w:rPr>
          <w:sz w:val="24"/>
          <w:szCs w:val="24"/>
        </w:rPr>
        <w:t>сурдопереводчика</w:t>
      </w:r>
      <w:proofErr w:type="spellEnd"/>
      <w:r w:rsidRPr="004E5A4E">
        <w:rPr>
          <w:sz w:val="24"/>
          <w:szCs w:val="24"/>
        </w:rPr>
        <w:t xml:space="preserve"> и </w:t>
      </w:r>
      <w:proofErr w:type="spellStart"/>
      <w:r w:rsidRPr="004E5A4E">
        <w:rPr>
          <w:sz w:val="24"/>
          <w:szCs w:val="24"/>
        </w:rPr>
        <w:t>тифлосурдопереводчика</w:t>
      </w:r>
      <w:proofErr w:type="spellEnd"/>
      <w:r w:rsidRPr="004E5A4E">
        <w:rPr>
          <w:sz w:val="24"/>
          <w:szCs w:val="24"/>
        </w:rPr>
        <w:t>.</w:t>
      </w:r>
    </w:p>
    <w:p w:rsidR="00F44576" w:rsidRPr="004E5A4E" w:rsidRDefault="00F44576" w:rsidP="00F44576">
      <w:pPr>
        <w:ind w:firstLine="709"/>
        <w:jc w:val="both"/>
        <w:rPr>
          <w:sz w:val="24"/>
          <w:szCs w:val="24"/>
        </w:rPr>
      </w:pPr>
      <w:r w:rsidRPr="004E5A4E">
        <w:rPr>
          <w:sz w:val="24"/>
          <w:szCs w:val="24"/>
        </w:rPr>
        <w:t>2.14.10. Оборудование мест повышенного удобства с дополнительным местом для собаки-проводника и устрой</w:t>
      </w:r>
      <w:proofErr w:type="gramStart"/>
      <w:r w:rsidRPr="004E5A4E">
        <w:rPr>
          <w:sz w:val="24"/>
          <w:szCs w:val="24"/>
        </w:rPr>
        <w:t>ств дл</w:t>
      </w:r>
      <w:proofErr w:type="gramEnd"/>
      <w:r w:rsidRPr="004E5A4E">
        <w:rPr>
          <w:sz w:val="24"/>
          <w:szCs w:val="24"/>
        </w:rPr>
        <w:t>я передвижения инвалида (костылей, ходунков).</w:t>
      </w:r>
    </w:p>
    <w:p w:rsidR="00F44576" w:rsidRPr="004E5A4E" w:rsidRDefault="00F44576" w:rsidP="00F44576">
      <w:pPr>
        <w:ind w:firstLine="709"/>
        <w:jc w:val="both"/>
        <w:rPr>
          <w:sz w:val="24"/>
          <w:szCs w:val="24"/>
        </w:rPr>
      </w:pPr>
      <w:r w:rsidRPr="004E5A4E">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44576" w:rsidRPr="004E5A4E" w:rsidRDefault="00F44576" w:rsidP="00F44576">
      <w:pPr>
        <w:ind w:firstLine="709"/>
        <w:jc w:val="both"/>
        <w:rPr>
          <w:sz w:val="24"/>
          <w:szCs w:val="24"/>
        </w:rPr>
      </w:pPr>
      <w:r w:rsidRPr="004E5A4E">
        <w:rPr>
          <w:sz w:val="24"/>
          <w:szCs w:val="24"/>
        </w:rPr>
        <w:t>2.14.12. Помещения приема и выдачи документов должны предусматривать места для ожидания, информирования и приема заявителей.</w:t>
      </w:r>
    </w:p>
    <w:p w:rsidR="00F44576" w:rsidRPr="004E5A4E" w:rsidRDefault="00F44576" w:rsidP="00F44576">
      <w:pPr>
        <w:ind w:firstLine="709"/>
        <w:jc w:val="both"/>
        <w:rPr>
          <w:sz w:val="24"/>
          <w:szCs w:val="24"/>
        </w:rPr>
      </w:pPr>
      <w:r w:rsidRPr="004E5A4E">
        <w:rPr>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F44576" w:rsidRPr="004E5A4E" w:rsidRDefault="00F44576" w:rsidP="00F44576">
      <w:pPr>
        <w:ind w:firstLine="709"/>
        <w:jc w:val="both"/>
        <w:rPr>
          <w:sz w:val="24"/>
          <w:szCs w:val="24"/>
        </w:rPr>
      </w:pPr>
      <w:r w:rsidRPr="004E5A4E">
        <w:rPr>
          <w:sz w:val="24"/>
          <w:szCs w:val="24"/>
        </w:rPr>
        <w:t xml:space="preserve">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 </w:t>
      </w:r>
    </w:p>
    <w:p w:rsidR="00F44576" w:rsidRPr="004E5A4E" w:rsidRDefault="00F44576" w:rsidP="00F44576">
      <w:pPr>
        <w:ind w:firstLine="709"/>
        <w:jc w:val="both"/>
        <w:rPr>
          <w:sz w:val="24"/>
          <w:szCs w:val="24"/>
        </w:rPr>
      </w:pPr>
      <w:r w:rsidRPr="004E5A4E">
        <w:rPr>
          <w:sz w:val="24"/>
          <w:szCs w:val="24"/>
        </w:rPr>
        <w:t>2.14.15. До полного приспособления помещений, в которых предоставляется муниципальная услуга, под необходимые потребности инвалидов, заявителю, являющемуся инвалидом, муниципальная услуга предоставляется по месту жительства инвалида или в дистанционном режиме.</w:t>
      </w:r>
    </w:p>
    <w:p w:rsidR="00F44576" w:rsidRPr="004E5A4E" w:rsidRDefault="00F44576" w:rsidP="00F44576">
      <w:pPr>
        <w:ind w:firstLine="709"/>
        <w:jc w:val="both"/>
        <w:rPr>
          <w:sz w:val="24"/>
          <w:szCs w:val="24"/>
        </w:rPr>
      </w:pPr>
      <w:r w:rsidRPr="004E5A4E">
        <w:rPr>
          <w:sz w:val="24"/>
          <w:szCs w:val="24"/>
        </w:rPr>
        <w:t>2.15. Показатели доступности и качества муниципальной услуги.</w:t>
      </w:r>
    </w:p>
    <w:p w:rsidR="00F44576" w:rsidRPr="004E5A4E" w:rsidRDefault="00F44576" w:rsidP="00F44576">
      <w:pPr>
        <w:ind w:firstLine="709"/>
        <w:jc w:val="both"/>
        <w:rPr>
          <w:sz w:val="24"/>
          <w:szCs w:val="24"/>
        </w:rPr>
      </w:pPr>
      <w:r w:rsidRPr="004E5A4E">
        <w:rPr>
          <w:sz w:val="24"/>
          <w:szCs w:val="24"/>
        </w:rPr>
        <w:t>2.15.1. Показатели доступности муниципальной услуги (общие, применимые в отношении всех заявителей):</w:t>
      </w:r>
    </w:p>
    <w:p w:rsidR="00F44576" w:rsidRPr="004E5A4E" w:rsidRDefault="00F44576" w:rsidP="00F44576">
      <w:pPr>
        <w:ind w:firstLine="709"/>
        <w:jc w:val="both"/>
        <w:rPr>
          <w:sz w:val="24"/>
          <w:szCs w:val="24"/>
        </w:rPr>
      </w:pPr>
      <w:r w:rsidRPr="004E5A4E">
        <w:rPr>
          <w:sz w:val="24"/>
          <w:szCs w:val="24"/>
        </w:rPr>
        <w:t>1) транспортная доступность к месту предоставления муниципальной услуги;</w:t>
      </w:r>
    </w:p>
    <w:p w:rsidR="00F44576" w:rsidRPr="004E5A4E" w:rsidRDefault="00F44576" w:rsidP="00F44576">
      <w:pPr>
        <w:ind w:firstLine="709"/>
        <w:jc w:val="both"/>
        <w:rPr>
          <w:sz w:val="24"/>
          <w:szCs w:val="24"/>
        </w:rPr>
      </w:pPr>
      <w:r w:rsidRPr="004E5A4E">
        <w:rPr>
          <w:sz w:val="24"/>
          <w:szCs w:val="24"/>
        </w:rPr>
        <w:t>2) наличие указателей, обеспечивающих беспрепятственный доступ к помещениям, в которых предоставляется услуга;</w:t>
      </w:r>
    </w:p>
    <w:p w:rsidR="00F44576" w:rsidRPr="004E5A4E" w:rsidRDefault="00F44576" w:rsidP="00F44576">
      <w:pPr>
        <w:ind w:firstLine="709"/>
        <w:jc w:val="both"/>
        <w:rPr>
          <w:sz w:val="24"/>
          <w:szCs w:val="24"/>
        </w:rPr>
      </w:pPr>
      <w:r w:rsidRPr="004E5A4E">
        <w:rPr>
          <w:sz w:val="24"/>
          <w:szCs w:val="24"/>
        </w:rPr>
        <w:t>3) возможность получения полной и достоверной информации о муниципальной услуге в ОМСУ, по телефону, на официальном сайте органа, предоставляющего услугу, посредством ГИС ЛО;</w:t>
      </w:r>
    </w:p>
    <w:p w:rsidR="00F44576" w:rsidRPr="004E5A4E" w:rsidRDefault="00F44576" w:rsidP="00F44576">
      <w:pPr>
        <w:ind w:firstLine="709"/>
        <w:jc w:val="both"/>
        <w:rPr>
          <w:sz w:val="24"/>
          <w:szCs w:val="24"/>
        </w:rPr>
      </w:pPr>
      <w:r w:rsidRPr="004E5A4E">
        <w:rPr>
          <w:sz w:val="24"/>
          <w:szCs w:val="24"/>
        </w:rPr>
        <w:t>4) предоставление муниципальной услуги любым доступным способом, предусмотренным действующим законодательством.</w:t>
      </w:r>
    </w:p>
    <w:p w:rsidR="00F44576" w:rsidRPr="004E5A4E" w:rsidRDefault="00F44576" w:rsidP="00F44576">
      <w:pPr>
        <w:ind w:firstLine="709"/>
        <w:jc w:val="both"/>
        <w:rPr>
          <w:sz w:val="24"/>
          <w:szCs w:val="24"/>
        </w:rPr>
      </w:pPr>
      <w:r w:rsidRPr="004E5A4E">
        <w:rPr>
          <w:sz w:val="24"/>
          <w:szCs w:val="24"/>
        </w:rPr>
        <w:t>2.15.2. Показатели доступности муниципальной услуги (специальные, применимые в отношении инвалидов):</w:t>
      </w:r>
    </w:p>
    <w:p w:rsidR="00F44576" w:rsidRPr="004E5A4E" w:rsidRDefault="00F44576" w:rsidP="00F44576">
      <w:pPr>
        <w:ind w:firstLine="709"/>
        <w:jc w:val="both"/>
        <w:rPr>
          <w:sz w:val="24"/>
          <w:szCs w:val="24"/>
        </w:rPr>
      </w:pPr>
      <w:r w:rsidRPr="004E5A4E">
        <w:rPr>
          <w:sz w:val="24"/>
          <w:szCs w:val="24"/>
        </w:rPr>
        <w:t>1) наличие инфраструктуры, указанной в пункте 2.14;</w:t>
      </w:r>
    </w:p>
    <w:p w:rsidR="00F44576" w:rsidRPr="004E5A4E" w:rsidRDefault="00F44576" w:rsidP="00F44576">
      <w:pPr>
        <w:ind w:firstLine="709"/>
        <w:jc w:val="both"/>
        <w:rPr>
          <w:sz w:val="24"/>
          <w:szCs w:val="24"/>
        </w:rPr>
      </w:pPr>
      <w:r w:rsidRPr="004E5A4E">
        <w:rPr>
          <w:sz w:val="24"/>
          <w:szCs w:val="24"/>
        </w:rPr>
        <w:t>2) исполнение требований доступности услуг для инвалидов;</w:t>
      </w:r>
    </w:p>
    <w:p w:rsidR="00F44576" w:rsidRPr="004E5A4E" w:rsidRDefault="00F44576" w:rsidP="00F44576">
      <w:pPr>
        <w:ind w:firstLine="709"/>
        <w:jc w:val="both"/>
        <w:rPr>
          <w:sz w:val="24"/>
          <w:szCs w:val="24"/>
        </w:rPr>
      </w:pPr>
      <w:r w:rsidRPr="004E5A4E">
        <w:rPr>
          <w:sz w:val="24"/>
          <w:szCs w:val="24"/>
        </w:rPr>
        <w:lastRenderedPageBreak/>
        <w:t>3) обеспечение беспрепятственного доступа инвалидов к помещениям, в которых предоставляется муниципальная услуга.</w:t>
      </w:r>
    </w:p>
    <w:p w:rsidR="00F44576" w:rsidRPr="004E5A4E" w:rsidRDefault="00F44576" w:rsidP="00F44576">
      <w:pPr>
        <w:ind w:firstLine="709"/>
        <w:jc w:val="both"/>
        <w:rPr>
          <w:sz w:val="24"/>
          <w:szCs w:val="24"/>
        </w:rPr>
      </w:pPr>
      <w:r w:rsidRPr="004E5A4E">
        <w:rPr>
          <w:sz w:val="24"/>
          <w:szCs w:val="24"/>
        </w:rPr>
        <w:t>2.15.3. Показатели качества муниципальной услуги:</w:t>
      </w:r>
    </w:p>
    <w:p w:rsidR="00F44576" w:rsidRPr="004E5A4E" w:rsidRDefault="00F44576" w:rsidP="00F44576">
      <w:pPr>
        <w:ind w:firstLine="709"/>
        <w:jc w:val="both"/>
        <w:rPr>
          <w:sz w:val="24"/>
          <w:szCs w:val="24"/>
        </w:rPr>
      </w:pPr>
      <w:r w:rsidRPr="004E5A4E">
        <w:rPr>
          <w:sz w:val="24"/>
          <w:szCs w:val="24"/>
        </w:rPr>
        <w:t>1) соблюдение срока предоставления муниципальной услуги;</w:t>
      </w:r>
    </w:p>
    <w:p w:rsidR="00F44576" w:rsidRPr="004E5A4E" w:rsidRDefault="00F44576" w:rsidP="00F44576">
      <w:pPr>
        <w:ind w:firstLine="709"/>
        <w:jc w:val="both"/>
        <w:rPr>
          <w:sz w:val="24"/>
          <w:szCs w:val="24"/>
        </w:rPr>
      </w:pPr>
      <w:r w:rsidRPr="004E5A4E">
        <w:rPr>
          <w:sz w:val="24"/>
          <w:szCs w:val="24"/>
        </w:rPr>
        <w:t>2) соблюдение времени ожидания в очереди при подаче запроса и получении результата;</w:t>
      </w:r>
    </w:p>
    <w:p w:rsidR="00F44576" w:rsidRPr="004E5A4E" w:rsidRDefault="00F44576" w:rsidP="00F44576">
      <w:pPr>
        <w:ind w:firstLine="709"/>
        <w:jc w:val="both"/>
        <w:rPr>
          <w:sz w:val="24"/>
          <w:szCs w:val="24"/>
        </w:rPr>
      </w:pPr>
      <w:r w:rsidRPr="004E5A4E">
        <w:rPr>
          <w:sz w:val="24"/>
          <w:szCs w:val="24"/>
        </w:rPr>
        <w:t>3)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w:t>
      </w:r>
    </w:p>
    <w:p w:rsidR="00F44576" w:rsidRPr="004E5A4E" w:rsidRDefault="00F44576" w:rsidP="00F44576">
      <w:pPr>
        <w:ind w:firstLine="709"/>
        <w:jc w:val="both"/>
        <w:rPr>
          <w:sz w:val="24"/>
          <w:szCs w:val="24"/>
        </w:rPr>
      </w:pPr>
      <w:r w:rsidRPr="004E5A4E">
        <w:rPr>
          <w:sz w:val="24"/>
          <w:szCs w:val="24"/>
        </w:rPr>
        <w:t>4) отсутствие жалоб на действия или бездействие должностных лиц ОМСУ, поданных в установленном порядке.</w:t>
      </w:r>
    </w:p>
    <w:p w:rsidR="00F44576" w:rsidRPr="004E5A4E" w:rsidRDefault="00F44576" w:rsidP="00F44576">
      <w:pPr>
        <w:ind w:firstLine="709"/>
        <w:jc w:val="both"/>
        <w:rPr>
          <w:sz w:val="24"/>
          <w:szCs w:val="24"/>
        </w:rPr>
      </w:pPr>
      <w:r w:rsidRPr="004E5A4E">
        <w:rPr>
          <w:sz w:val="24"/>
          <w:szCs w:val="24"/>
        </w:rPr>
        <w:t>2.16. Получения услуг, которые являются необходимыми и обязательными для предоставления муниципальной услуги, не требуется. Получения согласований, которые являются необходимыми и обязательными для предоставления муниципальной услуги, не требуется.</w:t>
      </w:r>
    </w:p>
    <w:p w:rsidR="00F44576" w:rsidRPr="004E5A4E" w:rsidRDefault="00F44576" w:rsidP="00F44576">
      <w:pPr>
        <w:ind w:firstLine="709"/>
        <w:jc w:val="both"/>
        <w:rPr>
          <w:sz w:val="24"/>
          <w:szCs w:val="24"/>
        </w:rPr>
      </w:pPr>
      <w:r w:rsidRPr="004E5A4E">
        <w:rPr>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44576" w:rsidRPr="004E5A4E" w:rsidRDefault="00F44576" w:rsidP="00F44576">
      <w:pPr>
        <w:ind w:firstLine="709"/>
        <w:jc w:val="both"/>
        <w:rPr>
          <w:sz w:val="24"/>
          <w:szCs w:val="24"/>
        </w:rPr>
      </w:pPr>
      <w:r w:rsidRPr="004E5A4E">
        <w:rPr>
          <w:sz w:val="24"/>
          <w:szCs w:val="24"/>
        </w:rPr>
        <w:t>2.17.1. Предоставление услуги по экстерриториальному принципу не предусмотрено.</w:t>
      </w:r>
    </w:p>
    <w:p w:rsidR="00F44576" w:rsidRPr="004E5A4E" w:rsidRDefault="00F44576" w:rsidP="00F44576">
      <w:pPr>
        <w:ind w:firstLine="709"/>
        <w:jc w:val="both"/>
        <w:rPr>
          <w:sz w:val="24"/>
          <w:szCs w:val="24"/>
        </w:rPr>
      </w:pPr>
      <w:r w:rsidRPr="004E5A4E">
        <w:rPr>
          <w:sz w:val="24"/>
          <w:szCs w:val="24"/>
        </w:rPr>
        <w:t>2.17.2. Предоставление муниципальной услуги в электронной форме осуществляется при технической реализации услуги посредством ГИС ЛО.</w:t>
      </w:r>
    </w:p>
    <w:p w:rsidR="00F44576" w:rsidRPr="004E5A4E" w:rsidRDefault="00F44576" w:rsidP="00F44576">
      <w:pPr>
        <w:ind w:firstLine="709"/>
        <w:jc w:val="both"/>
        <w:rPr>
          <w:sz w:val="24"/>
          <w:szCs w:val="24"/>
        </w:rPr>
      </w:pPr>
      <w:r w:rsidRPr="004E5A4E">
        <w:rPr>
          <w:sz w:val="24"/>
          <w:szCs w:val="24"/>
        </w:rPr>
        <w:t>2.17.3. Предоставление услуги посредством МФЦ не предусмотрено.</w:t>
      </w:r>
    </w:p>
    <w:p w:rsidR="00F00F6A" w:rsidRPr="004E5A4E" w:rsidRDefault="00F00F6A" w:rsidP="00F44576">
      <w:pPr>
        <w:jc w:val="center"/>
        <w:rPr>
          <w:sz w:val="24"/>
          <w:szCs w:val="24"/>
        </w:rPr>
      </w:pPr>
    </w:p>
    <w:p w:rsidR="00F44576" w:rsidRPr="004E5A4E" w:rsidRDefault="00F44576" w:rsidP="00F44576">
      <w:pPr>
        <w:jc w:val="center"/>
        <w:rPr>
          <w:sz w:val="24"/>
          <w:szCs w:val="24"/>
        </w:rPr>
      </w:pPr>
      <w:r w:rsidRPr="004E5A4E">
        <w:rPr>
          <w:sz w:val="24"/>
          <w:szCs w:val="24"/>
        </w:rPr>
        <w:t>3. Состав, последовательность и сроки выполнения</w:t>
      </w:r>
    </w:p>
    <w:p w:rsidR="00F44576" w:rsidRPr="004E5A4E" w:rsidRDefault="00F44576" w:rsidP="00F44576">
      <w:pPr>
        <w:jc w:val="center"/>
        <w:rPr>
          <w:sz w:val="24"/>
          <w:szCs w:val="24"/>
        </w:rPr>
      </w:pPr>
      <w:r w:rsidRPr="004E5A4E">
        <w:rPr>
          <w:sz w:val="24"/>
          <w:szCs w:val="24"/>
        </w:rPr>
        <w:t>административных процедур, требования к порядку</w:t>
      </w:r>
    </w:p>
    <w:p w:rsidR="00F44576" w:rsidRPr="004E5A4E" w:rsidRDefault="00F44576" w:rsidP="00F44576">
      <w:pPr>
        <w:jc w:val="center"/>
        <w:rPr>
          <w:sz w:val="24"/>
          <w:szCs w:val="24"/>
        </w:rPr>
      </w:pPr>
      <w:r w:rsidRPr="004E5A4E">
        <w:rPr>
          <w:sz w:val="24"/>
          <w:szCs w:val="24"/>
        </w:rPr>
        <w:t>их выполнения, в том числе особенности выполнения</w:t>
      </w:r>
    </w:p>
    <w:p w:rsidR="00F44576" w:rsidRPr="004E5A4E" w:rsidRDefault="00F44576" w:rsidP="00F44576">
      <w:pPr>
        <w:jc w:val="center"/>
        <w:rPr>
          <w:sz w:val="24"/>
          <w:szCs w:val="24"/>
        </w:rPr>
      </w:pPr>
      <w:r w:rsidRPr="004E5A4E">
        <w:rPr>
          <w:sz w:val="24"/>
          <w:szCs w:val="24"/>
        </w:rPr>
        <w:t>административных процедур в электронной форме</w:t>
      </w:r>
    </w:p>
    <w:p w:rsidR="00F44576" w:rsidRPr="004E5A4E" w:rsidRDefault="00F44576" w:rsidP="00F44576">
      <w:pPr>
        <w:ind w:firstLine="709"/>
        <w:jc w:val="center"/>
        <w:rPr>
          <w:sz w:val="24"/>
          <w:szCs w:val="24"/>
        </w:rPr>
      </w:pPr>
    </w:p>
    <w:p w:rsidR="00F44576" w:rsidRPr="004E5A4E" w:rsidRDefault="00F44576" w:rsidP="00F44576">
      <w:pPr>
        <w:ind w:firstLine="709"/>
        <w:jc w:val="both"/>
        <w:rPr>
          <w:sz w:val="24"/>
          <w:szCs w:val="24"/>
        </w:rPr>
      </w:pPr>
      <w:r w:rsidRPr="004E5A4E">
        <w:rPr>
          <w:sz w:val="24"/>
          <w:szCs w:val="24"/>
        </w:rPr>
        <w:t>3.1. Состав, последовательность и сроки выполнения административных процедур, требования к порядку их выполнения.</w:t>
      </w:r>
    </w:p>
    <w:p w:rsidR="00F44576" w:rsidRPr="004E5A4E" w:rsidRDefault="00F44576" w:rsidP="00F44576">
      <w:pPr>
        <w:ind w:firstLine="709"/>
        <w:jc w:val="both"/>
        <w:rPr>
          <w:sz w:val="24"/>
          <w:szCs w:val="24"/>
        </w:rPr>
      </w:pPr>
      <w:r w:rsidRPr="004E5A4E">
        <w:rPr>
          <w:sz w:val="24"/>
          <w:szCs w:val="24"/>
        </w:rPr>
        <w:t>3.1.1. Предоставление муниципальной услуги включает в себя следующие административные процедуры:</w:t>
      </w:r>
    </w:p>
    <w:p w:rsidR="00F44576" w:rsidRPr="004E5A4E" w:rsidRDefault="00F44576" w:rsidP="00F44576">
      <w:pPr>
        <w:widowControl w:val="0"/>
        <w:suppressAutoHyphens w:val="0"/>
        <w:autoSpaceDE w:val="0"/>
        <w:autoSpaceDN w:val="0"/>
        <w:adjustRightInd w:val="0"/>
        <w:ind w:firstLine="709"/>
        <w:jc w:val="both"/>
        <w:rPr>
          <w:sz w:val="24"/>
          <w:szCs w:val="24"/>
          <w:lang w:eastAsia="en-US"/>
        </w:rPr>
      </w:pPr>
      <w:r w:rsidRPr="004E5A4E">
        <w:rPr>
          <w:sz w:val="24"/>
          <w:szCs w:val="24"/>
          <w:lang w:eastAsia="en-US"/>
        </w:rPr>
        <w:t xml:space="preserve">- прием и регистрация заявления о предоставлении муниципальной услуги </w:t>
      </w:r>
      <w:r w:rsidRPr="004E5A4E">
        <w:rPr>
          <w:rFonts w:eastAsiaTheme="minorHAnsi"/>
          <w:color w:val="000000"/>
          <w:sz w:val="24"/>
          <w:szCs w:val="24"/>
          <w:lang w:eastAsia="en-US"/>
        </w:rPr>
        <w:t>– в срок, установленный в пункте 2.13 Регламента</w:t>
      </w:r>
      <w:r w:rsidRPr="004E5A4E">
        <w:rPr>
          <w:sz w:val="24"/>
          <w:szCs w:val="24"/>
          <w:lang w:eastAsia="en-US"/>
        </w:rPr>
        <w:t>;</w:t>
      </w:r>
    </w:p>
    <w:p w:rsidR="00F44576" w:rsidRPr="004E5A4E" w:rsidRDefault="00F44576" w:rsidP="00F44576">
      <w:pPr>
        <w:widowControl w:val="0"/>
        <w:suppressAutoHyphens w:val="0"/>
        <w:autoSpaceDE w:val="0"/>
        <w:autoSpaceDN w:val="0"/>
        <w:adjustRightInd w:val="0"/>
        <w:ind w:firstLine="709"/>
        <w:jc w:val="both"/>
        <w:rPr>
          <w:sz w:val="24"/>
          <w:szCs w:val="24"/>
          <w:lang w:eastAsia="en-US"/>
        </w:rPr>
      </w:pPr>
      <w:r w:rsidRPr="004E5A4E">
        <w:rPr>
          <w:sz w:val="24"/>
          <w:szCs w:val="24"/>
          <w:lang w:eastAsia="en-US"/>
        </w:rPr>
        <w:t xml:space="preserve">- рассмотрение документов о предоставлении муниципальной услуги </w:t>
      </w:r>
      <w:r w:rsidRPr="004E5A4E">
        <w:rPr>
          <w:rFonts w:eastAsiaTheme="minorHAnsi"/>
          <w:color w:val="000000"/>
          <w:sz w:val="24"/>
          <w:szCs w:val="24"/>
          <w:lang w:eastAsia="en-US"/>
        </w:rPr>
        <w:t>– 2 рабочих дня в случае согласования ярмарки на публичной площадке; 1 рабочий день – в</w:t>
      </w:r>
      <w:r w:rsidRPr="004E5A4E">
        <w:rPr>
          <w:rFonts w:eastAsiaTheme="minorHAnsi"/>
          <w:sz w:val="24"/>
          <w:szCs w:val="24"/>
          <w:lang w:eastAsia="en-US"/>
        </w:rPr>
        <w:t xml:space="preserve"> случае </w:t>
      </w:r>
      <w:r w:rsidRPr="004E5A4E">
        <w:rPr>
          <w:sz w:val="24"/>
          <w:szCs w:val="24"/>
          <w:lang w:eastAsia="en-US"/>
        </w:rPr>
        <w:t>приема уведомления о проведении ярмарки на непубличной площадке;</w:t>
      </w:r>
    </w:p>
    <w:p w:rsidR="00F44576" w:rsidRPr="004E5A4E" w:rsidRDefault="00F44576" w:rsidP="00F44576">
      <w:pPr>
        <w:widowControl w:val="0"/>
        <w:suppressAutoHyphens w:val="0"/>
        <w:autoSpaceDE w:val="0"/>
        <w:autoSpaceDN w:val="0"/>
        <w:adjustRightInd w:val="0"/>
        <w:ind w:firstLine="709"/>
        <w:jc w:val="both"/>
        <w:rPr>
          <w:sz w:val="24"/>
          <w:szCs w:val="24"/>
          <w:lang w:eastAsia="en-US"/>
        </w:rPr>
      </w:pPr>
      <w:r w:rsidRPr="004E5A4E">
        <w:rPr>
          <w:sz w:val="24"/>
          <w:szCs w:val="24"/>
          <w:lang w:eastAsia="en-US"/>
        </w:rPr>
        <w:t xml:space="preserve">- принятие решения о предоставлении муниципальной услуги или об отказе в предоставлении муниципальной услуги </w:t>
      </w:r>
      <w:r w:rsidRPr="004E5A4E">
        <w:rPr>
          <w:rFonts w:eastAsiaTheme="minorHAnsi"/>
          <w:color w:val="000000"/>
          <w:sz w:val="24"/>
          <w:szCs w:val="24"/>
          <w:lang w:eastAsia="en-US"/>
        </w:rPr>
        <w:t>– 1 рабочий день</w:t>
      </w:r>
      <w:r w:rsidRPr="004E5A4E">
        <w:rPr>
          <w:sz w:val="24"/>
          <w:szCs w:val="24"/>
          <w:lang w:eastAsia="en-US"/>
        </w:rPr>
        <w:t>;</w:t>
      </w:r>
    </w:p>
    <w:p w:rsidR="00F44576" w:rsidRPr="004E5A4E" w:rsidRDefault="00F44576" w:rsidP="00F44576">
      <w:pPr>
        <w:widowControl w:val="0"/>
        <w:suppressAutoHyphens w:val="0"/>
        <w:autoSpaceDE w:val="0"/>
        <w:autoSpaceDN w:val="0"/>
        <w:adjustRightInd w:val="0"/>
        <w:ind w:firstLine="709"/>
        <w:jc w:val="both"/>
        <w:rPr>
          <w:sz w:val="24"/>
          <w:szCs w:val="24"/>
        </w:rPr>
      </w:pPr>
      <w:r w:rsidRPr="004E5A4E">
        <w:rPr>
          <w:sz w:val="24"/>
          <w:szCs w:val="24"/>
          <w:lang w:eastAsia="en-US"/>
        </w:rPr>
        <w:t>- направление результата предоставления муниципальной услуги</w:t>
      </w:r>
      <w:r w:rsidRPr="004E5A4E">
        <w:rPr>
          <w:sz w:val="24"/>
          <w:szCs w:val="24"/>
        </w:rPr>
        <w:t xml:space="preserve"> </w:t>
      </w:r>
      <w:r w:rsidRPr="004E5A4E">
        <w:rPr>
          <w:rFonts w:eastAsiaTheme="minorHAnsi"/>
          <w:color w:val="000000"/>
          <w:sz w:val="24"/>
          <w:szCs w:val="24"/>
          <w:lang w:eastAsia="en-US"/>
        </w:rPr>
        <w:t xml:space="preserve">– в день принятия решения </w:t>
      </w:r>
      <w:r w:rsidRPr="004E5A4E">
        <w:rPr>
          <w:sz w:val="24"/>
          <w:szCs w:val="24"/>
          <w:lang w:eastAsia="en-US"/>
        </w:rPr>
        <w:t>о предоставлении (об отказе в предоставлении) муниципальной услуги.</w:t>
      </w:r>
    </w:p>
    <w:p w:rsidR="00F44576" w:rsidRPr="004E5A4E" w:rsidRDefault="00F44576" w:rsidP="00F44576">
      <w:pPr>
        <w:ind w:firstLine="709"/>
        <w:jc w:val="both"/>
        <w:rPr>
          <w:sz w:val="24"/>
          <w:szCs w:val="24"/>
        </w:rPr>
      </w:pPr>
      <w:r w:rsidRPr="004E5A4E">
        <w:rPr>
          <w:sz w:val="24"/>
          <w:szCs w:val="24"/>
        </w:rPr>
        <w:t>3.1.2. Прием и регистрация заявления о предоставлении муниципальной услуги.</w:t>
      </w:r>
    </w:p>
    <w:p w:rsidR="00F44576" w:rsidRPr="004E5A4E" w:rsidRDefault="00F44576" w:rsidP="00F44576">
      <w:pPr>
        <w:ind w:firstLine="709"/>
        <w:jc w:val="both"/>
        <w:rPr>
          <w:sz w:val="24"/>
          <w:szCs w:val="24"/>
        </w:rPr>
      </w:pPr>
      <w:r w:rsidRPr="004E5A4E">
        <w:rPr>
          <w:sz w:val="24"/>
          <w:szCs w:val="24"/>
        </w:rPr>
        <w:t xml:space="preserve">3.1.2.1. Основание для начала административной процедуры: поступление </w:t>
      </w:r>
      <w:r w:rsidRPr="004E5A4E">
        <w:rPr>
          <w:sz w:val="24"/>
          <w:szCs w:val="24"/>
          <w:lang w:eastAsia="en-US"/>
        </w:rPr>
        <w:t>в</w:t>
      </w:r>
      <w:r w:rsidRPr="004E5A4E">
        <w:rPr>
          <w:sz w:val="24"/>
          <w:szCs w:val="24"/>
        </w:rPr>
        <w:t xml:space="preserve"> ОМСУ заявления и</w:t>
      </w:r>
      <w:r w:rsidRPr="004E5A4E">
        <w:rPr>
          <w:sz w:val="24"/>
          <w:szCs w:val="24"/>
          <w:lang w:eastAsia="en-US"/>
        </w:rPr>
        <w:t xml:space="preserve"> документов</w:t>
      </w:r>
      <w:r w:rsidRPr="004E5A4E">
        <w:rPr>
          <w:sz w:val="24"/>
          <w:szCs w:val="24"/>
        </w:rPr>
        <w:t>, предусмотренных пунктом 2.6 настоящего административного регламента.</w:t>
      </w:r>
    </w:p>
    <w:p w:rsidR="00F44576" w:rsidRPr="004E5A4E" w:rsidRDefault="00F44576" w:rsidP="00F44576">
      <w:pPr>
        <w:ind w:firstLine="709"/>
        <w:jc w:val="both"/>
        <w:rPr>
          <w:sz w:val="24"/>
          <w:szCs w:val="24"/>
        </w:rPr>
      </w:pPr>
      <w:r w:rsidRPr="004E5A4E">
        <w:rPr>
          <w:sz w:val="24"/>
          <w:szCs w:val="24"/>
        </w:rPr>
        <w:t>3.1.2.2. Лицо, ответственное за выполнение административной процедуры: специалист ОМСУ, ответственный за прием документов.</w:t>
      </w:r>
    </w:p>
    <w:p w:rsidR="00F44576" w:rsidRPr="004E5A4E" w:rsidRDefault="00F44576" w:rsidP="00F44576">
      <w:pPr>
        <w:ind w:firstLine="709"/>
        <w:jc w:val="both"/>
        <w:rPr>
          <w:sz w:val="24"/>
          <w:szCs w:val="24"/>
        </w:rPr>
      </w:pPr>
      <w:r w:rsidRPr="004E5A4E">
        <w:rPr>
          <w:sz w:val="24"/>
          <w:szCs w:val="24"/>
        </w:rPr>
        <w:t xml:space="preserve">3.1.2.3. Содержание административного действия, продолжительность </w:t>
      </w:r>
      <w:proofErr w:type="gramStart"/>
      <w:r w:rsidRPr="004E5A4E">
        <w:rPr>
          <w:sz w:val="24"/>
          <w:szCs w:val="24"/>
        </w:rPr>
        <w:t>и(</w:t>
      </w:r>
      <w:proofErr w:type="gramEnd"/>
      <w:r w:rsidRPr="004E5A4E">
        <w:rPr>
          <w:sz w:val="24"/>
          <w:szCs w:val="24"/>
        </w:rPr>
        <w:t xml:space="preserve">или) максимальный срок его выполнения: при личном обращении заявителя в ОМСУ должностное лицо ОМСУ, ответственное за прием документов, формирует в ГИС ЛО в электронном формате заявление, осуществляет подписание заявления у заявителя, скан-копию заявления подписывает (заверяет) в ГИС ЛО своей усиленной квалифицированной электронной подписью (далее – </w:t>
      </w:r>
      <w:r w:rsidRPr="004E5A4E">
        <w:rPr>
          <w:sz w:val="24"/>
          <w:szCs w:val="24"/>
        </w:rPr>
        <w:lastRenderedPageBreak/>
        <w:t xml:space="preserve">УКЭП). При наличии оснований для отказа в приеме документов (в случае личного обращения заявителя с заявлением о предоставлении муниципальной услуги в ОМСУ) специалист ОМСУ отказывает заявителю в приеме документов. Регистрация заявления осуществляется в ГИС ЛО в автоматическом режиме. </w:t>
      </w:r>
    </w:p>
    <w:p w:rsidR="00F44576" w:rsidRPr="004E5A4E" w:rsidRDefault="00F44576" w:rsidP="00F44576">
      <w:pPr>
        <w:ind w:firstLine="709"/>
        <w:jc w:val="both"/>
        <w:rPr>
          <w:sz w:val="24"/>
          <w:szCs w:val="24"/>
        </w:rPr>
      </w:pPr>
      <w:r w:rsidRPr="004E5A4E">
        <w:rPr>
          <w:sz w:val="24"/>
          <w:szCs w:val="24"/>
        </w:rPr>
        <w:t>3.1.2.4.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F44576" w:rsidRPr="004E5A4E" w:rsidRDefault="00F44576" w:rsidP="00F44576">
      <w:pPr>
        <w:ind w:firstLine="709"/>
        <w:jc w:val="both"/>
        <w:rPr>
          <w:sz w:val="24"/>
          <w:szCs w:val="24"/>
        </w:rPr>
      </w:pPr>
      <w:r w:rsidRPr="004E5A4E">
        <w:rPr>
          <w:sz w:val="24"/>
          <w:szCs w:val="24"/>
        </w:rPr>
        <w:t>3.1.3. Рассмотрение документов о предоставлении муниципальной услуги.</w:t>
      </w:r>
    </w:p>
    <w:p w:rsidR="00F44576" w:rsidRPr="004E5A4E" w:rsidRDefault="00F44576" w:rsidP="00F44576">
      <w:pPr>
        <w:ind w:firstLine="709"/>
        <w:jc w:val="both"/>
        <w:rPr>
          <w:sz w:val="24"/>
          <w:szCs w:val="24"/>
        </w:rPr>
      </w:pPr>
      <w:r w:rsidRPr="004E5A4E">
        <w:rPr>
          <w:sz w:val="24"/>
          <w:szCs w:val="24"/>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рассмотрение документов. </w:t>
      </w:r>
    </w:p>
    <w:p w:rsidR="00F44576" w:rsidRPr="004E5A4E" w:rsidRDefault="00F44576" w:rsidP="00F44576">
      <w:pPr>
        <w:ind w:firstLine="709"/>
        <w:jc w:val="both"/>
        <w:rPr>
          <w:sz w:val="24"/>
          <w:szCs w:val="24"/>
        </w:rPr>
      </w:pPr>
      <w:r w:rsidRPr="004E5A4E">
        <w:rPr>
          <w:sz w:val="24"/>
          <w:szCs w:val="24"/>
        </w:rPr>
        <w:t>3.1.3.2. Содержание административных действий, продолжительность и (или) максимальный срок их выполнения:</w:t>
      </w:r>
    </w:p>
    <w:p w:rsidR="00F44576" w:rsidRPr="004E5A4E" w:rsidRDefault="00F44576" w:rsidP="00F44576">
      <w:pPr>
        <w:ind w:firstLine="709"/>
        <w:jc w:val="both"/>
        <w:rPr>
          <w:sz w:val="24"/>
          <w:szCs w:val="24"/>
        </w:rPr>
      </w:pPr>
      <w:proofErr w:type="gramStart"/>
      <w:r w:rsidRPr="004E5A4E">
        <w:rPr>
          <w:sz w:val="24"/>
          <w:szCs w:val="24"/>
        </w:rPr>
        <w:t>1 действие: проверка документов на соответствие требованиям административного регламента, а также 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(или иных способов межведомственного информационного взаимодействия) и получение ответов на межведомственные запросы в течение 1 рабочего дня со дня окончания первой административной процедуры</w:t>
      </w:r>
      <w:proofErr w:type="gramEnd"/>
      <w:r w:rsidRPr="004E5A4E">
        <w:rPr>
          <w:sz w:val="24"/>
          <w:szCs w:val="24"/>
        </w:rPr>
        <w:t xml:space="preserve">. </w:t>
      </w:r>
      <w:proofErr w:type="gramStart"/>
      <w:r w:rsidRPr="004E5A4E">
        <w:rPr>
          <w:sz w:val="24"/>
          <w:szCs w:val="24"/>
        </w:rPr>
        <w:t>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(в том числе на основании сведений (документов), полученных посредством межведомственного информационного взаимодействия), ответственный специалист ОМСУ возвращает поданные документы заявителю без дальнейшего рассмотрения, выполнение дальнейших действий и дальнейших административных процедур не требуется;</w:t>
      </w:r>
      <w:proofErr w:type="gramEnd"/>
    </w:p>
    <w:p w:rsidR="00F44576" w:rsidRPr="004E5A4E" w:rsidRDefault="00F44576" w:rsidP="00F44576">
      <w:pPr>
        <w:ind w:firstLine="709"/>
        <w:jc w:val="both"/>
        <w:rPr>
          <w:sz w:val="24"/>
          <w:szCs w:val="24"/>
        </w:rPr>
      </w:pPr>
      <w:proofErr w:type="gramStart"/>
      <w:r w:rsidRPr="004E5A4E">
        <w:rPr>
          <w:sz w:val="24"/>
          <w:szCs w:val="24"/>
        </w:rPr>
        <w:t>2 действие: проверка документов на полноту и достоверность, а также самих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подготовка проекта решения о предоставлении муниципальной услуги или об отказе в предоставлении муниципальной услуги – в течение 1 рабочего дня со дня окончания первого административного действия (в случае согласования</w:t>
      </w:r>
      <w:proofErr w:type="gramEnd"/>
      <w:r w:rsidRPr="004E5A4E">
        <w:rPr>
          <w:sz w:val="24"/>
          <w:szCs w:val="24"/>
        </w:rPr>
        <w:t xml:space="preserve"> ярмарки на публичной площадке); в течение 1 рабочего дня со дня окончания первой административной процедуры (в случае приема </w:t>
      </w:r>
      <w:r w:rsidRPr="004E5A4E">
        <w:rPr>
          <w:sz w:val="24"/>
          <w:szCs w:val="24"/>
          <w:lang w:eastAsia="en-US"/>
        </w:rPr>
        <w:t>уведомления о проведении ярмарки на непубличной площадке</w:t>
      </w:r>
      <w:r w:rsidRPr="004E5A4E">
        <w:rPr>
          <w:sz w:val="24"/>
          <w:szCs w:val="24"/>
        </w:rPr>
        <w:t>).</w:t>
      </w:r>
    </w:p>
    <w:p w:rsidR="00F44576" w:rsidRPr="004E5A4E" w:rsidRDefault="00F44576" w:rsidP="00F44576">
      <w:pPr>
        <w:ind w:firstLine="709"/>
        <w:jc w:val="both"/>
        <w:rPr>
          <w:sz w:val="24"/>
          <w:szCs w:val="24"/>
        </w:rPr>
      </w:pPr>
      <w:r w:rsidRPr="004E5A4E">
        <w:rPr>
          <w:sz w:val="24"/>
          <w:szCs w:val="24"/>
        </w:rPr>
        <w:t>3.1.3.3. Лицо, ответственное за выполнение административной процедуры: ответственный специалист Комитета/Отдела/Сектора.</w:t>
      </w:r>
    </w:p>
    <w:p w:rsidR="00F44576" w:rsidRPr="004E5A4E" w:rsidRDefault="00F44576" w:rsidP="00F44576">
      <w:pPr>
        <w:ind w:firstLine="709"/>
        <w:jc w:val="both"/>
        <w:rPr>
          <w:sz w:val="24"/>
          <w:szCs w:val="24"/>
        </w:rPr>
      </w:pPr>
      <w:r w:rsidRPr="004E5A4E">
        <w:rPr>
          <w:sz w:val="24"/>
          <w:szCs w:val="24"/>
        </w:rPr>
        <w:t>3.1.3.4. Критерий принятия решения: наличие/отсутствие у заявителя права на получение муниципальной услуги.</w:t>
      </w:r>
    </w:p>
    <w:p w:rsidR="00F44576" w:rsidRPr="004E5A4E" w:rsidRDefault="00F44576" w:rsidP="00F44576">
      <w:pPr>
        <w:ind w:firstLine="709"/>
        <w:jc w:val="both"/>
        <w:rPr>
          <w:sz w:val="24"/>
          <w:szCs w:val="24"/>
          <w:lang w:eastAsia="en-US"/>
        </w:rPr>
      </w:pPr>
      <w:r w:rsidRPr="004E5A4E">
        <w:rPr>
          <w:sz w:val="24"/>
          <w:szCs w:val="24"/>
        </w:rPr>
        <w:t xml:space="preserve">3.1.3.5. Результат выполнения административной процедуры: </w:t>
      </w:r>
      <w:r w:rsidRPr="004E5A4E">
        <w:rPr>
          <w:sz w:val="24"/>
          <w:szCs w:val="24"/>
          <w:lang w:eastAsia="en-US"/>
        </w:rPr>
        <w:t>подготовка проекта решения о предоставлении или об отказе в предоставлении муниципальной услуги.</w:t>
      </w:r>
    </w:p>
    <w:p w:rsidR="00F44576" w:rsidRPr="004E5A4E" w:rsidRDefault="00F44576" w:rsidP="00F44576">
      <w:pPr>
        <w:ind w:firstLine="709"/>
        <w:jc w:val="both"/>
        <w:rPr>
          <w:sz w:val="24"/>
          <w:szCs w:val="24"/>
          <w:lang w:eastAsia="en-US"/>
        </w:rPr>
      </w:pPr>
      <w:r w:rsidRPr="004E5A4E">
        <w:rPr>
          <w:sz w:val="24"/>
          <w:szCs w:val="24"/>
          <w:lang w:eastAsia="en-US"/>
        </w:rPr>
        <w:t>3.1.4. Принятие решения о предоставлении муниципальной услуги или об отказе в предоставлении муниципальной услуги.</w:t>
      </w:r>
    </w:p>
    <w:p w:rsidR="00F44576" w:rsidRPr="004E5A4E" w:rsidRDefault="00F44576" w:rsidP="00F44576">
      <w:pPr>
        <w:ind w:firstLine="709"/>
        <w:jc w:val="both"/>
        <w:rPr>
          <w:sz w:val="24"/>
          <w:szCs w:val="24"/>
        </w:rPr>
      </w:pPr>
      <w:r w:rsidRPr="004E5A4E">
        <w:rPr>
          <w:sz w:val="24"/>
          <w:szCs w:val="24"/>
          <w:lang w:eastAsia="en-US"/>
        </w:rPr>
        <w:t xml:space="preserve">3.1.4.1. </w:t>
      </w:r>
      <w:r w:rsidRPr="004E5A4E">
        <w:rPr>
          <w:sz w:val="24"/>
          <w:szCs w:val="24"/>
        </w:rPr>
        <w:t>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F44576" w:rsidRPr="004E5A4E" w:rsidRDefault="00F44576" w:rsidP="00F44576">
      <w:pPr>
        <w:ind w:firstLine="709"/>
        <w:jc w:val="both"/>
        <w:rPr>
          <w:sz w:val="24"/>
          <w:szCs w:val="24"/>
          <w:lang w:eastAsia="en-US"/>
        </w:rPr>
      </w:pPr>
      <w:r w:rsidRPr="004E5A4E">
        <w:rPr>
          <w:sz w:val="24"/>
          <w:szCs w:val="24"/>
          <w:lang w:eastAsia="en-US"/>
        </w:rPr>
        <w:t>3.1.4.2.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F44576" w:rsidRPr="004E5A4E" w:rsidRDefault="00F44576" w:rsidP="00F44576">
      <w:pPr>
        <w:ind w:firstLine="709"/>
        <w:jc w:val="both"/>
        <w:rPr>
          <w:sz w:val="24"/>
          <w:szCs w:val="24"/>
          <w:lang w:eastAsia="en-US"/>
        </w:rPr>
      </w:pPr>
      <w:r w:rsidRPr="004E5A4E">
        <w:rPr>
          <w:sz w:val="24"/>
          <w:szCs w:val="24"/>
          <w:lang w:eastAsia="en-US"/>
        </w:rPr>
        <w:t xml:space="preserve">3.1.4.3. Содержание административных действий, продолжительность и (или) максимальный срок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муниципальной услуги или об отказе в предоставлении муниципальной услуги), в течение 1 рабочего дня </w:t>
      </w:r>
      <w:proofErr w:type="gramStart"/>
      <w:r w:rsidRPr="004E5A4E">
        <w:rPr>
          <w:sz w:val="24"/>
          <w:szCs w:val="24"/>
          <w:lang w:eastAsia="en-US"/>
        </w:rPr>
        <w:t>с даты окончания</w:t>
      </w:r>
      <w:proofErr w:type="gramEnd"/>
      <w:r w:rsidRPr="004E5A4E">
        <w:rPr>
          <w:sz w:val="24"/>
          <w:szCs w:val="24"/>
          <w:lang w:eastAsia="en-US"/>
        </w:rPr>
        <w:t xml:space="preserve"> второй административной процедуры.</w:t>
      </w:r>
    </w:p>
    <w:p w:rsidR="00F44576" w:rsidRPr="004E5A4E" w:rsidRDefault="00F44576" w:rsidP="00F44576">
      <w:pPr>
        <w:ind w:firstLine="709"/>
        <w:jc w:val="both"/>
        <w:rPr>
          <w:sz w:val="24"/>
          <w:szCs w:val="24"/>
          <w:lang w:eastAsia="en-US"/>
        </w:rPr>
      </w:pPr>
      <w:r w:rsidRPr="004E5A4E">
        <w:rPr>
          <w:sz w:val="24"/>
          <w:szCs w:val="24"/>
          <w:lang w:eastAsia="en-US"/>
        </w:rPr>
        <w:lastRenderedPageBreak/>
        <w:t>3.1.4.4. Критерий принятия решения: наличие/отсутствие у заявителя права на получение муниципальной услуги.</w:t>
      </w:r>
    </w:p>
    <w:p w:rsidR="00F44576" w:rsidRPr="004E5A4E" w:rsidRDefault="00F44576" w:rsidP="00F44576">
      <w:pPr>
        <w:ind w:firstLine="709"/>
        <w:jc w:val="both"/>
        <w:rPr>
          <w:sz w:val="24"/>
          <w:szCs w:val="24"/>
          <w:lang w:eastAsia="en-US"/>
        </w:rPr>
      </w:pPr>
      <w:r w:rsidRPr="004E5A4E">
        <w:rPr>
          <w:sz w:val="24"/>
          <w:szCs w:val="24"/>
          <w:lang w:eastAsia="en-US"/>
        </w:rPr>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rsidR="00F44576" w:rsidRPr="004E5A4E" w:rsidRDefault="00F44576" w:rsidP="00F44576">
      <w:pPr>
        <w:ind w:firstLine="709"/>
        <w:jc w:val="both"/>
        <w:rPr>
          <w:sz w:val="24"/>
          <w:szCs w:val="24"/>
          <w:lang w:eastAsia="en-US"/>
        </w:rPr>
      </w:pPr>
      <w:r w:rsidRPr="004E5A4E">
        <w:rPr>
          <w:sz w:val="24"/>
          <w:szCs w:val="24"/>
          <w:lang w:eastAsia="en-US"/>
        </w:rPr>
        <w:t>3.1.5. Выдача результата предоставления муниципальной услуги.</w:t>
      </w:r>
    </w:p>
    <w:p w:rsidR="00F44576" w:rsidRPr="004E5A4E" w:rsidRDefault="00F44576" w:rsidP="00F44576">
      <w:pPr>
        <w:ind w:firstLine="709"/>
        <w:jc w:val="both"/>
        <w:rPr>
          <w:sz w:val="24"/>
          <w:szCs w:val="24"/>
          <w:lang w:eastAsia="en-US"/>
        </w:rPr>
      </w:pPr>
      <w:r w:rsidRPr="004E5A4E">
        <w:rPr>
          <w:sz w:val="24"/>
          <w:szCs w:val="24"/>
          <w:lang w:eastAsia="en-US"/>
        </w:rPr>
        <w:t>3.1.5.1. Основание для начала административной процедуры: подписанное решение, являющееся результатом предоставления муниципальной услуги.</w:t>
      </w:r>
    </w:p>
    <w:p w:rsidR="00F44576" w:rsidRPr="004E5A4E" w:rsidRDefault="00F44576" w:rsidP="00F44576">
      <w:pPr>
        <w:ind w:firstLine="709"/>
        <w:jc w:val="both"/>
        <w:rPr>
          <w:sz w:val="24"/>
          <w:szCs w:val="24"/>
          <w:lang w:eastAsia="en-US"/>
        </w:rPr>
      </w:pPr>
      <w:r w:rsidRPr="004E5A4E">
        <w:rPr>
          <w:sz w:val="24"/>
          <w:szCs w:val="24"/>
          <w:lang w:eastAsia="en-US"/>
        </w:rPr>
        <w:t>3.1.5.2. Лицо, ответственное за выполнение административной процедуры: специалист Комитета/Отдела/Сектора.</w:t>
      </w:r>
    </w:p>
    <w:p w:rsidR="00F44576" w:rsidRPr="004E5A4E" w:rsidRDefault="00F44576" w:rsidP="00F44576">
      <w:pPr>
        <w:ind w:firstLine="709"/>
        <w:jc w:val="both"/>
        <w:rPr>
          <w:sz w:val="24"/>
          <w:szCs w:val="24"/>
          <w:lang w:eastAsia="en-US"/>
        </w:rPr>
      </w:pPr>
      <w:r w:rsidRPr="004E5A4E">
        <w:rPr>
          <w:sz w:val="24"/>
          <w:szCs w:val="24"/>
          <w:lang w:eastAsia="en-US"/>
        </w:rPr>
        <w:t xml:space="preserve">3.1.5.3. Содержание административных действий, продолжительность и (или) максимальный срок их выполнения: специалист Комитета/Отдела/Сектора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w:t>
      </w:r>
      <w:r w:rsidRPr="004E5A4E">
        <w:rPr>
          <w:sz w:val="24"/>
          <w:szCs w:val="24"/>
        </w:rPr>
        <w:t xml:space="preserve">а также в личный кабинет заявителя в ГИС ЛО </w:t>
      </w:r>
      <w:r w:rsidRPr="004E5A4E">
        <w:rPr>
          <w:sz w:val="24"/>
          <w:szCs w:val="24"/>
          <w:lang w:eastAsia="en-US"/>
        </w:rPr>
        <w:t>в день окончания третьей административной процедуры.</w:t>
      </w:r>
    </w:p>
    <w:p w:rsidR="00F44576" w:rsidRPr="004E5A4E" w:rsidRDefault="00F44576" w:rsidP="00F44576">
      <w:pPr>
        <w:ind w:firstLine="709"/>
        <w:jc w:val="both"/>
        <w:rPr>
          <w:sz w:val="24"/>
          <w:szCs w:val="24"/>
          <w:lang w:eastAsia="en-US"/>
        </w:rPr>
      </w:pPr>
      <w:r w:rsidRPr="004E5A4E">
        <w:rPr>
          <w:sz w:val="24"/>
          <w:szCs w:val="24"/>
          <w:lang w:eastAsia="en-US"/>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F44576" w:rsidRPr="004E5A4E" w:rsidRDefault="00F44576" w:rsidP="00F44576">
      <w:pPr>
        <w:ind w:firstLine="709"/>
        <w:jc w:val="both"/>
        <w:rPr>
          <w:sz w:val="24"/>
          <w:szCs w:val="24"/>
        </w:rPr>
      </w:pPr>
      <w:r w:rsidRPr="004E5A4E">
        <w:rPr>
          <w:sz w:val="24"/>
          <w:szCs w:val="24"/>
        </w:rPr>
        <w:t>3.2. Особенности выполнения административных процедур в электронной форме.</w:t>
      </w:r>
    </w:p>
    <w:p w:rsidR="00F44576" w:rsidRPr="004E5A4E" w:rsidRDefault="00F44576" w:rsidP="00F44576">
      <w:pPr>
        <w:ind w:firstLine="709"/>
        <w:jc w:val="both"/>
        <w:rPr>
          <w:sz w:val="24"/>
          <w:szCs w:val="24"/>
        </w:rPr>
      </w:pPr>
      <w:r w:rsidRPr="004E5A4E">
        <w:rPr>
          <w:sz w:val="24"/>
          <w:szCs w:val="24"/>
        </w:rPr>
        <w:t xml:space="preserve">3.2.1. </w:t>
      </w:r>
      <w:proofErr w:type="gramStart"/>
      <w:r w:rsidRPr="004E5A4E">
        <w:rPr>
          <w:sz w:val="24"/>
          <w:szCs w:val="24"/>
        </w:rPr>
        <w:t>Предоставление муниципальной услуги в электронной форме посредством ГИС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Федеральным законом         № 572-ФЗ,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F44576" w:rsidRPr="004E5A4E" w:rsidRDefault="00F44576" w:rsidP="00F44576">
      <w:pPr>
        <w:ind w:firstLine="709"/>
        <w:jc w:val="both"/>
        <w:rPr>
          <w:sz w:val="24"/>
          <w:szCs w:val="24"/>
        </w:rPr>
      </w:pPr>
      <w:r w:rsidRPr="004E5A4E">
        <w:rPr>
          <w:sz w:val="24"/>
          <w:szCs w:val="24"/>
        </w:rPr>
        <w:t>3.2.2. Для получения муниципальной услуги через ГИС ЛО заявителю необходимо предварительно пройти процесс регистрации в Единой системе идентификац</w:t>
      </w:r>
      <w:proofErr w:type="gramStart"/>
      <w:r w:rsidRPr="004E5A4E">
        <w:rPr>
          <w:sz w:val="24"/>
          <w:szCs w:val="24"/>
        </w:rPr>
        <w:t>ии и ау</w:t>
      </w:r>
      <w:proofErr w:type="gramEnd"/>
      <w:r w:rsidRPr="004E5A4E">
        <w:rPr>
          <w:sz w:val="24"/>
          <w:szCs w:val="24"/>
        </w:rPr>
        <w:t>тентификации (далее – ЕСИА).</w:t>
      </w:r>
    </w:p>
    <w:p w:rsidR="00F44576" w:rsidRPr="004E5A4E" w:rsidRDefault="00F44576" w:rsidP="00F44576">
      <w:pPr>
        <w:ind w:firstLine="709"/>
        <w:jc w:val="both"/>
        <w:rPr>
          <w:sz w:val="24"/>
          <w:szCs w:val="24"/>
        </w:rPr>
      </w:pPr>
      <w:r w:rsidRPr="004E5A4E">
        <w:rPr>
          <w:sz w:val="24"/>
          <w:szCs w:val="24"/>
        </w:rPr>
        <w:t>3.2.3. Муниципальная услуга может быть получена через ГИС ЛО без личной явки на прием в ОМСУ.</w:t>
      </w:r>
    </w:p>
    <w:p w:rsidR="00F44576" w:rsidRPr="004E5A4E" w:rsidRDefault="00F44576" w:rsidP="00F44576">
      <w:pPr>
        <w:ind w:firstLine="709"/>
        <w:jc w:val="both"/>
        <w:rPr>
          <w:sz w:val="24"/>
          <w:szCs w:val="24"/>
        </w:rPr>
      </w:pPr>
      <w:r w:rsidRPr="004E5A4E">
        <w:rPr>
          <w:sz w:val="24"/>
          <w:szCs w:val="24"/>
        </w:rPr>
        <w:t>3.2.4. Для подачи заявления через ГИС ЛО заявитель должен выполнить следующие действия:</w:t>
      </w:r>
    </w:p>
    <w:p w:rsidR="00F44576" w:rsidRPr="004E5A4E" w:rsidRDefault="00F44576" w:rsidP="00F44576">
      <w:pPr>
        <w:ind w:firstLine="709"/>
        <w:jc w:val="both"/>
        <w:rPr>
          <w:sz w:val="24"/>
          <w:szCs w:val="24"/>
        </w:rPr>
      </w:pPr>
      <w:r w:rsidRPr="004E5A4E">
        <w:rPr>
          <w:sz w:val="24"/>
          <w:szCs w:val="24"/>
        </w:rPr>
        <w:t>пройти идентификацию и аутентификацию в ЕСИА;</w:t>
      </w:r>
    </w:p>
    <w:p w:rsidR="00F44576" w:rsidRPr="004E5A4E" w:rsidRDefault="00F44576" w:rsidP="00F44576">
      <w:pPr>
        <w:ind w:firstLine="709"/>
        <w:jc w:val="both"/>
        <w:rPr>
          <w:sz w:val="24"/>
          <w:szCs w:val="24"/>
        </w:rPr>
      </w:pPr>
      <w:r w:rsidRPr="004E5A4E">
        <w:rPr>
          <w:sz w:val="24"/>
          <w:szCs w:val="24"/>
        </w:rPr>
        <w:t>в личном кабинете в ГИС ЛО заполнить в электронном формате заявление на оказание муниципальной услуги;</w:t>
      </w:r>
    </w:p>
    <w:p w:rsidR="00F44576" w:rsidRPr="004E5A4E" w:rsidRDefault="00F44576" w:rsidP="00F44576">
      <w:pPr>
        <w:ind w:firstLine="709"/>
        <w:jc w:val="both"/>
        <w:rPr>
          <w:sz w:val="24"/>
          <w:szCs w:val="24"/>
        </w:rPr>
      </w:pPr>
      <w:r w:rsidRPr="004E5A4E">
        <w:rPr>
          <w:sz w:val="24"/>
          <w:szCs w:val="24"/>
        </w:rPr>
        <w:t>заверить заявление УКЭП;</w:t>
      </w:r>
    </w:p>
    <w:p w:rsidR="00F44576" w:rsidRPr="004E5A4E" w:rsidRDefault="00F44576" w:rsidP="00F44576">
      <w:pPr>
        <w:ind w:firstLine="709"/>
        <w:jc w:val="both"/>
        <w:rPr>
          <w:sz w:val="24"/>
          <w:szCs w:val="24"/>
        </w:rPr>
      </w:pPr>
      <w:r w:rsidRPr="004E5A4E">
        <w:rPr>
          <w:sz w:val="24"/>
          <w:szCs w:val="24"/>
        </w:rPr>
        <w:t>направить заявление в ОМСУ посредством функционала ГИС ЛО.</w:t>
      </w:r>
    </w:p>
    <w:p w:rsidR="00F44576" w:rsidRPr="004E5A4E" w:rsidRDefault="00F44576" w:rsidP="00F44576">
      <w:pPr>
        <w:ind w:firstLine="709"/>
        <w:jc w:val="both"/>
        <w:rPr>
          <w:sz w:val="24"/>
          <w:szCs w:val="24"/>
        </w:rPr>
      </w:pPr>
      <w:r w:rsidRPr="004E5A4E">
        <w:rPr>
          <w:sz w:val="24"/>
          <w:szCs w:val="24"/>
        </w:rPr>
        <w:t xml:space="preserve">3.2.5. В результате направления пакета электронных документов посредством ГИС ЛО производится автоматическая регистрация поступившего пакета электронных документов и присвоение пакету уникального номера заявления. Номер заявления доступен заявителю в личном кабинете ГИС ЛО. </w:t>
      </w:r>
    </w:p>
    <w:p w:rsidR="00F44576" w:rsidRPr="004E5A4E" w:rsidRDefault="00F44576" w:rsidP="00F44576">
      <w:pPr>
        <w:ind w:firstLine="709"/>
        <w:jc w:val="both"/>
        <w:rPr>
          <w:sz w:val="24"/>
          <w:szCs w:val="24"/>
        </w:rPr>
      </w:pPr>
      <w:r w:rsidRPr="004E5A4E">
        <w:rPr>
          <w:sz w:val="24"/>
          <w:szCs w:val="24"/>
        </w:rPr>
        <w:t xml:space="preserve">3.2.6. При предоставлении муниципальной услуги через ГИС ЛО, должностное лицо ОМСУ выполняет следующие действия: </w:t>
      </w:r>
    </w:p>
    <w:p w:rsidR="00F44576" w:rsidRPr="004E5A4E" w:rsidRDefault="00F44576" w:rsidP="00F44576">
      <w:pPr>
        <w:ind w:firstLine="709"/>
        <w:jc w:val="both"/>
        <w:rPr>
          <w:sz w:val="24"/>
          <w:szCs w:val="24"/>
        </w:rPr>
      </w:pPr>
      <w:r w:rsidRPr="004E5A4E">
        <w:rPr>
          <w:sz w:val="24"/>
          <w:szCs w:val="24"/>
        </w:rPr>
        <w:t>- формирует проект решения на основании документов, поступивших через ГИС ЛО,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44576" w:rsidRPr="004E5A4E" w:rsidRDefault="00F44576" w:rsidP="00F44576">
      <w:pPr>
        <w:ind w:firstLine="709"/>
        <w:jc w:val="both"/>
        <w:rPr>
          <w:sz w:val="24"/>
          <w:szCs w:val="24"/>
        </w:rPr>
      </w:pPr>
      <w:r w:rsidRPr="004E5A4E">
        <w:rPr>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ГИС ЛО формы о принятом решении;</w:t>
      </w:r>
    </w:p>
    <w:p w:rsidR="00F44576" w:rsidRPr="004E5A4E" w:rsidRDefault="00F44576" w:rsidP="00F44576">
      <w:pPr>
        <w:ind w:firstLine="709"/>
        <w:jc w:val="both"/>
        <w:rPr>
          <w:sz w:val="24"/>
          <w:szCs w:val="24"/>
        </w:rPr>
      </w:pPr>
      <w:r w:rsidRPr="004E5A4E">
        <w:rPr>
          <w:sz w:val="24"/>
          <w:szCs w:val="24"/>
        </w:rPr>
        <w:t xml:space="preserve">- уведомляет заявителя о принятом решении посредством направления электронного документа, подписанного УКЭП должностного лица, принявшего решение, в личный кабинет ГИС ЛО. </w:t>
      </w:r>
    </w:p>
    <w:p w:rsidR="00F44576" w:rsidRPr="004E5A4E" w:rsidRDefault="00F44576" w:rsidP="00F44576">
      <w:pPr>
        <w:ind w:firstLine="709"/>
        <w:jc w:val="both"/>
        <w:rPr>
          <w:sz w:val="24"/>
          <w:szCs w:val="24"/>
        </w:rPr>
      </w:pPr>
      <w:r w:rsidRPr="004E5A4E">
        <w:rPr>
          <w:sz w:val="24"/>
          <w:szCs w:val="24"/>
        </w:rPr>
        <w:t xml:space="preserve">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w:t>
      </w:r>
      <w:r w:rsidRPr="004E5A4E">
        <w:rPr>
          <w:sz w:val="24"/>
          <w:szCs w:val="24"/>
        </w:rPr>
        <w:lastRenderedPageBreak/>
        <w:t xml:space="preserve">документов), днем обращения за предоставлением муниципальной услуги считается дата регистрации приема документов в ГИС ЛО. </w:t>
      </w:r>
    </w:p>
    <w:p w:rsidR="00F44576" w:rsidRPr="004E5A4E" w:rsidRDefault="00F44576" w:rsidP="00F44576">
      <w:pPr>
        <w:ind w:firstLine="709"/>
        <w:jc w:val="both"/>
        <w:rPr>
          <w:sz w:val="24"/>
          <w:szCs w:val="24"/>
        </w:rPr>
      </w:pPr>
      <w:r w:rsidRPr="004E5A4E">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в ГИС ЛО.</w:t>
      </w:r>
    </w:p>
    <w:p w:rsidR="00F44576" w:rsidRPr="004E5A4E" w:rsidRDefault="00F44576" w:rsidP="00F44576">
      <w:pPr>
        <w:ind w:firstLine="709"/>
        <w:jc w:val="both"/>
        <w:rPr>
          <w:sz w:val="24"/>
          <w:szCs w:val="24"/>
        </w:rPr>
      </w:pPr>
      <w:r w:rsidRPr="004E5A4E">
        <w:rPr>
          <w:sz w:val="24"/>
          <w:szCs w:val="24"/>
        </w:rPr>
        <w:t>3.2.8. ОМСУ при поступлении документов от заявителя посредством ГИС ЛО направляет результат предоставления услуги в форме электронного документа, подписанного УКЭП должностного лица, принявшего решение.</w:t>
      </w:r>
    </w:p>
    <w:p w:rsidR="00F44576" w:rsidRPr="004E5A4E" w:rsidRDefault="00F44576" w:rsidP="00F44576">
      <w:pPr>
        <w:ind w:firstLine="709"/>
        <w:jc w:val="both"/>
        <w:rPr>
          <w:sz w:val="24"/>
          <w:szCs w:val="24"/>
        </w:rPr>
      </w:pPr>
      <w:r w:rsidRPr="004E5A4E">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F44576" w:rsidRPr="004E5A4E" w:rsidRDefault="00F44576" w:rsidP="00F44576">
      <w:pPr>
        <w:ind w:firstLine="709"/>
        <w:jc w:val="both"/>
        <w:rPr>
          <w:sz w:val="24"/>
          <w:szCs w:val="24"/>
        </w:rPr>
      </w:pPr>
      <w:r w:rsidRPr="004E5A4E">
        <w:rPr>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F44576" w:rsidRPr="004E5A4E" w:rsidRDefault="00F44576" w:rsidP="00F44576">
      <w:pPr>
        <w:ind w:firstLine="709"/>
        <w:jc w:val="both"/>
        <w:rPr>
          <w:sz w:val="24"/>
          <w:szCs w:val="24"/>
        </w:rPr>
      </w:pPr>
      <w:r w:rsidRPr="004E5A4E">
        <w:rPr>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непосредственно, направить почтовым отправлением, посредством ГИС ЛО подписанное заявителем, заверенное печатью заявителя (при наличии) или оформленное в форме электронного документа и подписанное УКЭП заявление в произвольной форме о необходимости исправления допущенных опечаток </w:t>
      </w:r>
      <w:proofErr w:type="gramStart"/>
      <w:r w:rsidRPr="004E5A4E">
        <w:rPr>
          <w:sz w:val="24"/>
          <w:szCs w:val="24"/>
        </w:rPr>
        <w:t>и(</w:t>
      </w:r>
      <w:proofErr w:type="gramEnd"/>
      <w:r w:rsidRPr="004E5A4E">
        <w:rPr>
          <w:sz w:val="24"/>
          <w:szCs w:val="24"/>
        </w:rPr>
        <w:t xml:space="preserve">или) ошибок с изложением сути допущенных опечаток </w:t>
      </w:r>
      <w:proofErr w:type="gramStart"/>
      <w:r w:rsidRPr="004E5A4E">
        <w:rPr>
          <w:sz w:val="24"/>
          <w:szCs w:val="24"/>
        </w:rPr>
        <w:t>и(</w:t>
      </w:r>
      <w:proofErr w:type="gramEnd"/>
      <w:r w:rsidRPr="004E5A4E">
        <w:rPr>
          <w:sz w:val="24"/>
          <w:szCs w:val="24"/>
        </w:rPr>
        <w:t>или) ошибок и приложением копии документа, содержащего опечатки и(или) ошибки.</w:t>
      </w:r>
    </w:p>
    <w:p w:rsidR="00F44576" w:rsidRPr="004E5A4E" w:rsidRDefault="00F44576" w:rsidP="00F44576">
      <w:pPr>
        <w:ind w:firstLine="709"/>
        <w:jc w:val="both"/>
        <w:rPr>
          <w:sz w:val="24"/>
          <w:szCs w:val="24"/>
        </w:rPr>
      </w:pPr>
      <w:r w:rsidRPr="004E5A4E">
        <w:rPr>
          <w:sz w:val="24"/>
          <w:szCs w:val="24"/>
        </w:rPr>
        <w:t xml:space="preserve">3.3.2. В течение 5 рабочих дней со дня регистрации заявления об исправлении опечаток </w:t>
      </w:r>
      <w:proofErr w:type="gramStart"/>
      <w:r w:rsidRPr="004E5A4E">
        <w:rPr>
          <w:sz w:val="24"/>
          <w:szCs w:val="24"/>
        </w:rPr>
        <w:t>и(</w:t>
      </w:r>
      <w:proofErr w:type="gramEnd"/>
      <w:r w:rsidRPr="004E5A4E">
        <w:rPr>
          <w:sz w:val="24"/>
          <w:szCs w:val="24"/>
        </w:rPr>
        <w:t xml:space="preserve">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w:t>
      </w:r>
      <w:proofErr w:type="gramStart"/>
      <w:r w:rsidRPr="004E5A4E">
        <w:rPr>
          <w:sz w:val="24"/>
          <w:szCs w:val="24"/>
        </w:rPr>
        <w:t>и(</w:t>
      </w:r>
      <w:proofErr w:type="gramEnd"/>
      <w:r w:rsidRPr="004E5A4E">
        <w:rPr>
          <w:sz w:val="24"/>
          <w:szCs w:val="24"/>
        </w:rPr>
        <w:t>или) ошибок.</w:t>
      </w:r>
    </w:p>
    <w:p w:rsidR="00F44576" w:rsidRPr="004E5A4E" w:rsidRDefault="00F44576" w:rsidP="00F44576">
      <w:pPr>
        <w:jc w:val="both"/>
        <w:rPr>
          <w:sz w:val="24"/>
          <w:szCs w:val="24"/>
        </w:rPr>
      </w:pPr>
    </w:p>
    <w:p w:rsidR="00F44576" w:rsidRPr="004E5A4E" w:rsidRDefault="00F44576" w:rsidP="00F44576">
      <w:pPr>
        <w:jc w:val="center"/>
        <w:rPr>
          <w:sz w:val="24"/>
          <w:szCs w:val="24"/>
        </w:rPr>
      </w:pPr>
      <w:r w:rsidRPr="004E5A4E">
        <w:rPr>
          <w:sz w:val="24"/>
          <w:szCs w:val="24"/>
        </w:rPr>
        <w:t xml:space="preserve">4. Формы </w:t>
      </w:r>
      <w:proofErr w:type="gramStart"/>
      <w:r w:rsidRPr="004E5A4E">
        <w:rPr>
          <w:sz w:val="24"/>
          <w:szCs w:val="24"/>
        </w:rPr>
        <w:t>контроля за</w:t>
      </w:r>
      <w:proofErr w:type="gramEnd"/>
      <w:r w:rsidRPr="004E5A4E">
        <w:rPr>
          <w:sz w:val="24"/>
          <w:szCs w:val="24"/>
        </w:rPr>
        <w:t xml:space="preserve"> исполнением административного</w:t>
      </w:r>
    </w:p>
    <w:p w:rsidR="00F44576" w:rsidRPr="004E5A4E" w:rsidRDefault="00F44576" w:rsidP="00F44576">
      <w:pPr>
        <w:jc w:val="center"/>
        <w:rPr>
          <w:sz w:val="24"/>
          <w:szCs w:val="24"/>
        </w:rPr>
      </w:pPr>
      <w:r w:rsidRPr="004E5A4E">
        <w:rPr>
          <w:sz w:val="24"/>
          <w:szCs w:val="24"/>
        </w:rPr>
        <w:t>регламента</w:t>
      </w:r>
    </w:p>
    <w:p w:rsidR="00F44576" w:rsidRPr="004E5A4E" w:rsidRDefault="00F44576" w:rsidP="00F44576">
      <w:pPr>
        <w:ind w:firstLine="709"/>
        <w:jc w:val="both"/>
        <w:rPr>
          <w:sz w:val="24"/>
          <w:szCs w:val="24"/>
        </w:rPr>
      </w:pPr>
    </w:p>
    <w:p w:rsidR="00F44576" w:rsidRPr="004E5A4E" w:rsidRDefault="00F44576" w:rsidP="00F44576">
      <w:pPr>
        <w:ind w:firstLine="709"/>
        <w:jc w:val="both"/>
        <w:rPr>
          <w:sz w:val="24"/>
          <w:szCs w:val="24"/>
        </w:rPr>
      </w:pPr>
      <w:r w:rsidRPr="004E5A4E">
        <w:rPr>
          <w:sz w:val="24"/>
          <w:szCs w:val="24"/>
        </w:rPr>
        <w:t xml:space="preserve">4.1. Порядок осуществления текущего </w:t>
      </w:r>
      <w:proofErr w:type="gramStart"/>
      <w:r w:rsidRPr="004E5A4E">
        <w:rPr>
          <w:sz w:val="24"/>
          <w:szCs w:val="24"/>
        </w:rPr>
        <w:t>контроля за</w:t>
      </w:r>
      <w:proofErr w:type="gramEnd"/>
      <w:r w:rsidRPr="004E5A4E">
        <w:rPr>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44576" w:rsidRPr="004E5A4E" w:rsidRDefault="00F44576" w:rsidP="00F44576">
      <w:pPr>
        <w:ind w:firstLine="709"/>
        <w:jc w:val="both"/>
        <w:rPr>
          <w:sz w:val="24"/>
          <w:szCs w:val="24"/>
        </w:rPr>
      </w:pPr>
      <w:proofErr w:type="gramStart"/>
      <w:r w:rsidRPr="004E5A4E">
        <w:rPr>
          <w:sz w:val="24"/>
          <w:szCs w:val="24"/>
        </w:rPr>
        <w:t>Текущий контроль осуществляется ответственными специалистами ОМСУ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Комитета/Отдела/Сектора) ОМСУ проверок исполнения положений настоящего административного регламента, иных нормативных правовых актов.</w:t>
      </w:r>
      <w:proofErr w:type="gramEnd"/>
    </w:p>
    <w:p w:rsidR="00F44576" w:rsidRPr="004E5A4E" w:rsidRDefault="00F44576" w:rsidP="00F44576">
      <w:pPr>
        <w:ind w:firstLine="709"/>
        <w:jc w:val="both"/>
        <w:rPr>
          <w:sz w:val="24"/>
          <w:szCs w:val="24"/>
        </w:rPr>
      </w:pPr>
      <w:r w:rsidRPr="004E5A4E">
        <w:rPr>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F44576" w:rsidRPr="004E5A4E" w:rsidRDefault="00F44576" w:rsidP="00F44576">
      <w:pPr>
        <w:ind w:firstLine="709"/>
        <w:jc w:val="both"/>
        <w:rPr>
          <w:sz w:val="24"/>
          <w:szCs w:val="24"/>
        </w:rPr>
      </w:pPr>
      <w:r w:rsidRPr="004E5A4E">
        <w:rPr>
          <w:sz w:val="24"/>
          <w:szCs w:val="24"/>
        </w:rPr>
        <w:t xml:space="preserve">В целях осуществления </w:t>
      </w:r>
      <w:proofErr w:type="gramStart"/>
      <w:r w:rsidRPr="004E5A4E">
        <w:rPr>
          <w:sz w:val="24"/>
          <w:szCs w:val="24"/>
        </w:rPr>
        <w:t>контроля за</w:t>
      </w:r>
      <w:proofErr w:type="gramEnd"/>
      <w:r w:rsidRPr="004E5A4E">
        <w:rPr>
          <w:sz w:val="24"/>
          <w:szCs w:val="24"/>
        </w:rPr>
        <w:t xml:space="preserve"> полнотой и качеством предоставления муниципальной услуги проводятся плановые и внеплановые проверки.</w:t>
      </w:r>
    </w:p>
    <w:p w:rsidR="00F44576" w:rsidRPr="004E5A4E" w:rsidRDefault="00F44576" w:rsidP="00F44576">
      <w:pPr>
        <w:ind w:firstLine="709"/>
        <w:jc w:val="both"/>
        <w:rPr>
          <w:sz w:val="24"/>
          <w:szCs w:val="24"/>
        </w:rPr>
      </w:pPr>
      <w:r w:rsidRPr="004E5A4E">
        <w:rPr>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F44576" w:rsidRPr="004E5A4E" w:rsidRDefault="00F44576" w:rsidP="00F44576">
      <w:pPr>
        <w:ind w:firstLine="709"/>
        <w:jc w:val="both"/>
        <w:rPr>
          <w:sz w:val="24"/>
          <w:szCs w:val="24"/>
        </w:rPr>
      </w:pPr>
      <w:r w:rsidRPr="004E5A4E">
        <w:rPr>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44576" w:rsidRPr="004E5A4E" w:rsidRDefault="00F44576" w:rsidP="00F44576">
      <w:pPr>
        <w:ind w:firstLine="709"/>
        <w:jc w:val="both"/>
        <w:rPr>
          <w:sz w:val="24"/>
          <w:szCs w:val="24"/>
        </w:rPr>
      </w:pPr>
      <w:r w:rsidRPr="004E5A4E">
        <w:rPr>
          <w:sz w:val="24"/>
          <w:szCs w:val="24"/>
        </w:rPr>
        <w:lastRenderedPageBreak/>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F44576" w:rsidRPr="004E5A4E" w:rsidRDefault="00F44576" w:rsidP="00F44576">
      <w:pPr>
        <w:ind w:firstLine="709"/>
        <w:jc w:val="both"/>
        <w:rPr>
          <w:sz w:val="24"/>
          <w:szCs w:val="24"/>
        </w:rPr>
      </w:pPr>
      <w:r w:rsidRPr="004E5A4E">
        <w:rPr>
          <w:sz w:val="24"/>
          <w:szCs w:val="24"/>
        </w:rPr>
        <w:t xml:space="preserve">О проведении проверки издается правовой акт ОМСУ/Организации о проведении </w:t>
      </w:r>
      <w:proofErr w:type="gramStart"/>
      <w:r w:rsidRPr="004E5A4E">
        <w:rPr>
          <w:sz w:val="24"/>
          <w:szCs w:val="24"/>
        </w:rPr>
        <w:t>проверки исполнения административного регламента предоставления муниципальной услуги</w:t>
      </w:r>
      <w:proofErr w:type="gramEnd"/>
      <w:r w:rsidRPr="004E5A4E">
        <w:rPr>
          <w:sz w:val="24"/>
          <w:szCs w:val="24"/>
        </w:rPr>
        <w:t>.</w:t>
      </w:r>
    </w:p>
    <w:p w:rsidR="00F44576" w:rsidRPr="004E5A4E" w:rsidRDefault="00F44576" w:rsidP="00F44576">
      <w:pPr>
        <w:ind w:firstLine="709"/>
        <w:jc w:val="both"/>
        <w:rPr>
          <w:sz w:val="24"/>
          <w:szCs w:val="24"/>
        </w:rPr>
      </w:pPr>
      <w:r w:rsidRPr="004E5A4E">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44576" w:rsidRPr="004E5A4E" w:rsidRDefault="00F44576" w:rsidP="00F44576">
      <w:pPr>
        <w:ind w:firstLine="709"/>
        <w:jc w:val="both"/>
        <w:rPr>
          <w:sz w:val="24"/>
          <w:szCs w:val="24"/>
        </w:rPr>
      </w:pPr>
      <w:r w:rsidRPr="004E5A4E">
        <w:rPr>
          <w:sz w:val="24"/>
          <w:szCs w:val="24"/>
        </w:rPr>
        <w:t>По результатам рассмотрения обращений дается письменный ответ.</w:t>
      </w:r>
    </w:p>
    <w:p w:rsidR="00F44576" w:rsidRPr="004E5A4E" w:rsidRDefault="00F44576" w:rsidP="00F44576">
      <w:pPr>
        <w:ind w:firstLine="709"/>
        <w:jc w:val="both"/>
        <w:rPr>
          <w:sz w:val="24"/>
          <w:szCs w:val="24"/>
        </w:rPr>
      </w:pPr>
      <w:r w:rsidRPr="004E5A4E">
        <w:rPr>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44576" w:rsidRPr="004E5A4E" w:rsidRDefault="00F44576" w:rsidP="00F44576">
      <w:pPr>
        <w:ind w:firstLine="709"/>
        <w:jc w:val="both"/>
        <w:rPr>
          <w:sz w:val="24"/>
          <w:szCs w:val="24"/>
        </w:rPr>
      </w:pPr>
      <w:r w:rsidRPr="004E5A4E">
        <w:rPr>
          <w:sz w:val="24"/>
          <w:szCs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 </w:t>
      </w:r>
    </w:p>
    <w:p w:rsidR="00F44576" w:rsidRPr="004E5A4E" w:rsidRDefault="00F44576" w:rsidP="00F44576">
      <w:pPr>
        <w:ind w:firstLine="709"/>
        <w:jc w:val="both"/>
        <w:rPr>
          <w:sz w:val="24"/>
          <w:szCs w:val="24"/>
        </w:rPr>
      </w:pPr>
      <w:r w:rsidRPr="004E5A4E">
        <w:rPr>
          <w:sz w:val="24"/>
          <w:szCs w:val="24"/>
        </w:rPr>
        <w:t>Руководитель ОМСУ несет персональную ответственность за обеспечение предоставления муниципальной услуги.</w:t>
      </w:r>
    </w:p>
    <w:p w:rsidR="00F44576" w:rsidRPr="004E5A4E" w:rsidRDefault="00F44576" w:rsidP="00F44576">
      <w:pPr>
        <w:ind w:firstLine="709"/>
        <w:jc w:val="both"/>
        <w:rPr>
          <w:sz w:val="24"/>
          <w:szCs w:val="24"/>
        </w:rPr>
      </w:pPr>
      <w:r w:rsidRPr="004E5A4E">
        <w:rPr>
          <w:sz w:val="24"/>
          <w:szCs w:val="24"/>
        </w:rPr>
        <w:t>Работники ОМСУ при предоставлении муниципальной услуги несут персональную ответственность:</w:t>
      </w:r>
    </w:p>
    <w:p w:rsidR="00F44576" w:rsidRPr="004E5A4E" w:rsidRDefault="00F44576" w:rsidP="00F44576">
      <w:pPr>
        <w:ind w:firstLine="709"/>
        <w:jc w:val="both"/>
        <w:rPr>
          <w:sz w:val="24"/>
          <w:szCs w:val="24"/>
        </w:rPr>
      </w:pPr>
      <w:r w:rsidRPr="004E5A4E">
        <w:rPr>
          <w:sz w:val="24"/>
          <w:szCs w:val="24"/>
        </w:rPr>
        <w:t>- за неисполнение или ненадлежащее исполнение административных процедур при предоставлении муниципальной услуги;</w:t>
      </w:r>
    </w:p>
    <w:p w:rsidR="00F44576" w:rsidRPr="004E5A4E" w:rsidRDefault="00F44576" w:rsidP="00F44576">
      <w:pPr>
        <w:ind w:firstLine="709"/>
        <w:jc w:val="both"/>
        <w:rPr>
          <w:sz w:val="24"/>
          <w:szCs w:val="24"/>
        </w:rPr>
      </w:pPr>
      <w:r w:rsidRPr="004E5A4E">
        <w:rPr>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F44576" w:rsidRPr="004E5A4E" w:rsidRDefault="00F44576" w:rsidP="00F44576">
      <w:pPr>
        <w:ind w:firstLine="709"/>
        <w:jc w:val="both"/>
        <w:rPr>
          <w:sz w:val="24"/>
          <w:szCs w:val="24"/>
        </w:rPr>
      </w:pPr>
      <w:r w:rsidRPr="004E5A4E">
        <w:rPr>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F44576" w:rsidRPr="004E5A4E" w:rsidRDefault="00F44576" w:rsidP="00F44576">
      <w:pPr>
        <w:jc w:val="both"/>
        <w:rPr>
          <w:sz w:val="24"/>
          <w:szCs w:val="24"/>
        </w:rPr>
      </w:pPr>
    </w:p>
    <w:p w:rsidR="00F44576" w:rsidRPr="004E5A4E" w:rsidRDefault="00F44576" w:rsidP="00F44576">
      <w:pPr>
        <w:jc w:val="center"/>
        <w:rPr>
          <w:sz w:val="24"/>
          <w:szCs w:val="24"/>
        </w:rPr>
      </w:pPr>
      <w:r w:rsidRPr="004E5A4E">
        <w:rPr>
          <w:sz w:val="24"/>
          <w:szCs w:val="24"/>
        </w:rPr>
        <w:t>5. Досудебный (внесудебный) порядок обжалования решений</w:t>
      </w:r>
    </w:p>
    <w:p w:rsidR="00F44576" w:rsidRPr="004E5A4E" w:rsidRDefault="00F44576" w:rsidP="00F44576">
      <w:pPr>
        <w:jc w:val="center"/>
        <w:rPr>
          <w:sz w:val="24"/>
          <w:szCs w:val="24"/>
        </w:rPr>
      </w:pPr>
      <w:r w:rsidRPr="004E5A4E">
        <w:rPr>
          <w:sz w:val="24"/>
          <w:szCs w:val="24"/>
        </w:rPr>
        <w:t>и действий (бездействия) органа, предоставляющего</w:t>
      </w:r>
    </w:p>
    <w:p w:rsidR="00F44576" w:rsidRPr="004E5A4E" w:rsidRDefault="00F44576" w:rsidP="00F44576">
      <w:pPr>
        <w:jc w:val="center"/>
        <w:rPr>
          <w:sz w:val="24"/>
          <w:szCs w:val="24"/>
        </w:rPr>
      </w:pPr>
      <w:r w:rsidRPr="004E5A4E">
        <w:rPr>
          <w:sz w:val="24"/>
          <w:szCs w:val="24"/>
        </w:rPr>
        <w:t>муниципальную услугу, а также должностных лиц органа,</w:t>
      </w:r>
    </w:p>
    <w:p w:rsidR="00F44576" w:rsidRPr="004E5A4E" w:rsidRDefault="00F44576" w:rsidP="00F44576">
      <w:pPr>
        <w:jc w:val="center"/>
        <w:rPr>
          <w:sz w:val="24"/>
          <w:szCs w:val="24"/>
        </w:rPr>
      </w:pPr>
      <w:proofErr w:type="gramStart"/>
      <w:r w:rsidRPr="004E5A4E">
        <w:rPr>
          <w:sz w:val="24"/>
          <w:szCs w:val="24"/>
        </w:rPr>
        <w:t>предоставляющего</w:t>
      </w:r>
      <w:proofErr w:type="gramEnd"/>
      <w:r w:rsidRPr="004E5A4E">
        <w:rPr>
          <w:sz w:val="24"/>
          <w:szCs w:val="24"/>
        </w:rPr>
        <w:t xml:space="preserve"> муниципальную услугу, либо муниципальных служащих.</w:t>
      </w:r>
    </w:p>
    <w:p w:rsidR="00F44576" w:rsidRPr="004E5A4E" w:rsidRDefault="00F44576" w:rsidP="00F44576">
      <w:pPr>
        <w:jc w:val="both"/>
        <w:rPr>
          <w:sz w:val="24"/>
          <w:szCs w:val="24"/>
        </w:rPr>
      </w:pPr>
    </w:p>
    <w:p w:rsidR="00F44576" w:rsidRPr="004E5A4E" w:rsidRDefault="00F44576" w:rsidP="00F44576">
      <w:pPr>
        <w:ind w:firstLine="709"/>
        <w:jc w:val="both"/>
        <w:rPr>
          <w:sz w:val="24"/>
          <w:szCs w:val="24"/>
        </w:rPr>
      </w:pPr>
      <w:r w:rsidRPr="004E5A4E">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44576" w:rsidRPr="004E5A4E" w:rsidRDefault="00F44576" w:rsidP="00F44576">
      <w:pPr>
        <w:ind w:firstLine="709"/>
        <w:jc w:val="both"/>
        <w:rPr>
          <w:sz w:val="24"/>
          <w:szCs w:val="24"/>
        </w:rPr>
      </w:pPr>
      <w:r w:rsidRPr="004E5A4E">
        <w:rPr>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w:t>
      </w:r>
      <w:proofErr w:type="gramStart"/>
      <w:r w:rsidRPr="004E5A4E">
        <w:rPr>
          <w:sz w:val="24"/>
          <w:szCs w:val="24"/>
        </w:rPr>
        <w:t>служащего</w:t>
      </w:r>
      <w:proofErr w:type="gramEnd"/>
      <w:r w:rsidRPr="004E5A4E">
        <w:rPr>
          <w:sz w:val="24"/>
          <w:szCs w:val="24"/>
        </w:rPr>
        <w:t xml:space="preserve"> в том числе являются:</w:t>
      </w:r>
    </w:p>
    <w:p w:rsidR="00F44576" w:rsidRPr="004E5A4E" w:rsidRDefault="00F44576" w:rsidP="00F44576">
      <w:pPr>
        <w:ind w:firstLine="709"/>
        <w:jc w:val="both"/>
        <w:rPr>
          <w:sz w:val="24"/>
          <w:szCs w:val="24"/>
        </w:rPr>
      </w:pPr>
      <w:r w:rsidRPr="004E5A4E">
        <w:rPr>
          <w:sz w:val="24"/>
          <w:szCs w:val="24"/>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 210-ФЗ; </w:t>
      </w:r>
    </w:p>
    <w:p w:rsidR="00F44576" w:rsidRPr="004E5A4E" w:rsidRDefault="00F44576" w:rsidP="00F44576">
      <w:pPr>
        <w:ind w:firstLine="709"/>
        <w:jc w:val="both"/>
        <w:rPr>
          <w:sz w:val="24"/>
          <w:szCs w:val="24"/>
        </w:rPr>
      </w:pPr>
      <w:r w:rsidRPr="004E5A4E">
        <w:rPr>
          <w:sz w:val="24"/>
          <w:szCs w:val="24"/>
        </w:rPr>
        <w:t xml:space="preserve">2) нарушение срока предоставления муниципальной услуги; </w:t>
      </w:r>
    </w:p>
    <w:p w:rsidR="00F44576" w:rsidRPr="004E5A4E" w:rsidRDefault="00F44576" w:rsidP="00F44576">
      <w:pPr>
        <w:ind w:firstLine="709"/>
        <w:jc w:val="both"/>
        <w:rPr>
          <w:sz w:val="24"/>
          <w:szCs w:val="24"/>
        </w:rPr>
      </w:pPr>
      <w:r w:rsidRPr="004E5A4E">
        <w:rPr>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w:t>
      </w:r>
      <w:r w:rsidRPr="004E5A4E">
        <w:rPr>
          <w:sz w:val="24"/>
          <w:szCs w:val="24"/>
        </w:rPr>
        <w:lastRenderedPageBreak/>
        <w:t xml:space="preserve">актами Российской Федерации, нормативными правовыми актами Ленинградской области, </w:t>
      </w:r>
      <w:r w:rsidRPr="004E5A4E">
        <w:rPr>
          <w:sz w:val="24"/>
          <w:szCs w:val="24"/>
          <w:lang w:eastAsia="ru-RU"/>
        </w:rPr>
        <w:t>муниципальными правовыми актами</w:t>
      </w:r>
      <w:r w:rsidRPr="004E5A4E">
        <w:rPr>
          <w:sz w:val="24"/>
          <w:szCs w:val="24"/>
        </w:rPr>
        <w:t xml:space="preserve"> для предоставления муниципальной услуги;</w:t>
      </w:r>
    </w:p>
    <w:p w:rsidR="00F44576" w:rsidRPr="004E5A4E" w:rsidRDefault="00F44576" w:rsidP="00F44576">
      <w:pPr>
        <w:ind w:firstLine="709"/>
        <w:jc w:val="both"/>
        <w:rPr>
          <w:sz w:val="24"/>
          <w:szCs w:val="24"/>
        </w:rPr>
      </w:pPr>
      <w:r w:rsidRPr="004E5A4E">
        <w:rPr>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4E5A4E">
        <w:rPr>
          <w:sz w:val="24"/>
          <w:szCs w:val="24"/>
          <w:lang w:eastAsia="ru-RU"/>
        </w:rPr>
        <w:t>муниципальными правовыми актами</w:t>
      </w:r>
      <w:r w:rsidRPr="004E5A4E">
        <w:rPr>
          <w:sz w:val="24"/>
          <w:szCs w:val="24"/>
        </w:rPr>
        <w:t xml:space="preserve"> для предоставления муниципальной услуги, у заявителя;</w:t>
      </w:r>
    </w:p>
    <w:p w:rsidR="00F44576" w:rsidRPr="004E5A4E" w:rsidRDefault="00F44576" w:rsidP="00F44576">
      <w:pPr>
        <w:ind w:firstLine="709"/>
        <w:jc w:val="both"/>
        <w:rPr>
          <w:sz w:val="24"/>
          <w:szCs w:val="24"/>
        </w:rPr>
      </w:pPr>
      <w:proofErr w:type="gramStart"/>
      <w:r w:rsidRPr="004E5A4E">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4E5A4E">
        <w:rPr>
          <w:sz w:val="24"/>
          <w:szCs w:val="24"/>
          <w:lang w:eastAsia="ru-RU"/>
        </w:rPr>
        <w:t>муниципальными правовыми актами</w:t>
      </w:r>
      <w:r w:rsidRPr="004E5A4E">
        <w:rPr>
          <w:sz w:val="24"/>
          <w:szCs w:val="24"/>
        </w:rPr>
        <w:t xml:space="preserve">; </w:t>
      </w:r>
      <w:proofErr w:type="gramEnd"/>
    </w:p>
    <w:p w:rsidR="00F44576" w:rsidRPr="004E5A4E" w:rsidRDefault="00F44576" w:rsidP="00F44576">
      <w:pPr>
        <w:ind w:firstLine="709"/>
        <w:jc w:val="both"/>
        <w:rPr>
          <w:sz w:val="24"/>
          <w:szCs w:val="24"/>
        </w:rPr>
      </w:pPr>
      <w:r w:rsidRPr="004E5A4E">
        <w:rPr>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4E5A4E">
        <w:rPr>
          <w:sz w:val="24"/>
          <w:szCs w:val="24"/>
          <w:lang w:eastAsia="ru-RU"/>
        </w:rPr>
        <w:t>муниципальными правовыми актами</w:t>
      </w:r>
      <w:r w:rsidRPr="004E5A4E">
        <w:rPr>
          <w:sz w:val="24"/>
          <w:szCs w:val="24"/>
        </w:rPr>
        <w:t>;</w:t>
      </w:r>
    </w:p>
    <w:p w:rsidR="00F44576" w:rsidRPr="004E5A4E" w:rsidRDefault="00F44576" w:rsidP="00F44576">
      <w:pPr>
        <w:ind w:firstLine="709"/>
        <w:jc w:val="both"/>
        <w:rPr>
          <w:sz w:val="24"/>
          <w:szCs w:val="24"/>
        </w:rPr>
      </w:pPr>
      <w:proofErr w:type="gramStart"/>
      <w:r w:rsidRPr="004E5A4E">
        <w:rPr>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44576" w:rsidRPr="004E5A4E" w:rsidRDefault="00F44576" w:rsidP="00F44576">
      <w:pPr>
        <w:ind w:firstLine="709"/>
        <w:jc w:val="both"/>
        <w:rPr>
          <w:sz w:val="24"/>
          <w:szCs w:val="24"/>
        </w:rPr>
      </w:pPr>
      <w:r w:rsidRPr="004E5A4E">
        <w:rPr>
          <w:sz w:val="24"/>
          <w:szCs w:val="24"/>
        </w:rPr>
        <w:t>8) нарушение срока или порядка выдачи документов по результатам предоставления муниципальной услуги;</w:t>
      </w:r>
    </w:p>
    <w:p w:rsidR="00F44576" w:rsidRPr="004E5A4E" w:rsidRDefault="00F44576" w:rsidP="00F44576">
      <w:pPr>
        <w:ind w:firstLine="709"/>
        <w:jc w:val="both"/>
        <w:rPr>
          <w:sz w:val="24"/>
          <w:szCs w:val="24"/>
        </w:rPr>
      </w:pPr>
      <w:proofErr w:type="gramStart"/>
      <w:r w:rsidRPr="004E5A4E">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4E5A4E">
        <w:rPr>
          <w:sz w:val="24"/>
          <w:szCs w:val="24"/>
          <w:lang w:eastAsia="ru-RU"/>
        </w:rPr>
        <w:t>муниципальными правовыми актами</w:t>
      </w:r>
      <w:r w:rsidRPr="004E5A4E">
        <w:rPr>
          <w:sz w:val="24"/>
          <w:szCs w:val="24"/>
        </w:rPr>
        <w:t>;</w:t>
      </w:r>
      <w:proofErr w:type="gramEnd"/>
    </w:p>
    <w:p w:rsidR="00F44576" w:rsidRPr="004E5A4E" w:rsidRDefault="00F44576" w:rsidP="00F44576">
      <w:pPr>
        <w:ind w:firstLine="709"/>
        <w:jc w:val="both"/>
        <w:rPr>
          <w:sz w:val="24"/>
          <w:szCs w:val="24"/>
        </w:rPr>
      </w:pPr>
      <w:r w:rsidRPr="004E5A4E">
        <w:rPr>
          <w:sz w:val="24"/>
          <w:szCs w:val="24"/>
        </w:rPr>
        <w:t xml:space="preserve">10) требование у заявителя при предоставлении муниципальной услуги документов или информации, отсутствие </w:t>
      </w:r>
      <w:proofErr w:type="gramStart"/>
      <w:r w:rsidRPr="004E5A4E">
        <w:rPr>
          <w:sz w:val="24"/>
          <w:szCs w:val="24"/>
        </w:rPr>
        <w:t>и(</w:t>
      </w:r>
      <w:proofErr w:type="gramEnd"/>
      <w:r w:rsidRPr="004E5A4E">
        <w:rPr>
          <w:sz w:val="24"/>
          <w:szCs w:val="24"/>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44576" w:rsidRPr="004E5A4E" w:rsidRDefault="00F44576" w:rsidP="00F44576">
      <w:pPr>
        <w:ind w:firstLine="709"/>
        <w:jc w:val="both"/>
        <w:rPr>
          <w:sz w:val="24"/>
          <w:szCs w:val="24"/>
        </w:rPr>
      </w:pPr>
      <w:r w:rsidRPr="004E5A4E">
        <w:rPr>
          <w:sz w:val="24"/>
          <w:szCs w:val="24"/>
        </w:rP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44576" w:rsidRPr="004E5A4E" w:rsidRDefault="00F44576" w:rsidP="00F44576">
      <w:pPr>
        <w:ind w:firstLine="709"/>
        <w:jc w:val="both"/>
        <w:rPr>
          <w:sz w:val="24"/>
          <w:szCs w:val="24"/>
        </w:rPr>
      </w:pPr>
      <w:proofErr w:type="gramStart"/>
      <w:r w:rsidRPr="004E5A4E">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p>
    <w:p w:rsidR="00F44576" w:rsidRPr="004E5A4E" w:rsidRDefault="00F44576" w:rsidP="00F44576">
      <w:pPr>
        <w:ind w:firstLine="709"/>
        <w:jc w:val="both"/>
        <w:rPr>
          <w:sz w:val="24"/>
          <w:szCs w:val="24"/>
        </w:rPr>
      </w:pPr>
      <w:r w:rsidRPr="004E5A4E">
        <w:rPr>
          <w:sz w:val="24"/>
          <w:szCs w:val="24"/>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F44576" w:rsidRPr="004E5A4E" w:rsidRDefault="00F44576" w:rsidP="00F44576">
      <w:pPr>
        <w:ind w:firstLine="709"/>
        <w:jc w:val="both"/>
        <w:rPr>
          <w:sz w:val="24"/>
          <w:szCs w:val="24"/>
        </w:rPr>
      </w:pPr>
      <w:r w:rsidRPr="004E5A4E">
        <w:rPr>
          <w:sz w:val="24"/>
          <w:szCs w:val="24"/>
        </w:rPr>
        <w:t>В письменной жалобе в обязательном порядке указываются:</w:t>
      </w:r>
    </w:p>
    <w:p w:rsidR="00F44576" w:rsidRPr="004E5A4E" w:rsidRDefault="00F44576" w:rsidP="00F44576">
      <w:pPr>
        <w:ind w:firstLine="709"/>
        <w:jc w:val="both"/>
        <w:rPr>
          <w:sz w:val="24"/>
          <w:szCs w:val="24"/>
        </w:rPr>
      </w:pPr>
      <w:r w:rsidRPr="004E5A4E">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44576" w:rsidRPr="004E5A4E" w:rsidRDefault="00F44576" w:rsidP="00F44576">
      <w:pPr>
        <w:ind w:firstLine="709"/>
        <w:jc w:val="both"/>
        <w:rPr>
          <w:sz w:val="24"/>
          <w:szCs w:val="24"/>
        </w:rPr>
      </w:pPr>
      <w:proofErr w:type="gramStart"/>
      <w:r w:rsidRPr="004E5A4E">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44576" w:rsidRPr="004E5A4E" w:rsidRDefault="00F44576" w:rsidP="00F44576">
      <w:pPr>
        <w:ind w:firstLine="709"/>
        <w:jc w:val="both"/>
        <w:rPr>
          <w:sz w:val="24"/>
          <w:szCs w:val="24"/>
        </w:rPr>
      </w:pPr>
      <w:r w:rsidRPr="004E5A4E">
        <w:rPr>
          <w:sz w:val="24"/>
          <w:szCs w:val="24"/>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44576" w:rsidRPr="004E5A4E" w:rsidRDefault="00F44576" w:rsidP="00F44576">
      <w:pPr>
        <w:ind w:firstLine="709"/>
        <w:jc w:val="both"/>
        <w:rPr>
          <w:sz w:val="24"/>
          <w:szCs w:val="24"/>
        </w:rPr>
      </w:pPr>
      <w:r w:rsidRPr="004E5A4E">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44576" w:rsidRPr="004E5A4E" w:rsidRDefault="00F44576" w:rsidP="00F44576">
      <w:pPr>
        <w:ind w:firstLine="709"/>
        <w:jc w:val="both"/>
        <w:rPr>
          <w:sz w:val="24"/>
          <w:szCs w:val="24"/>
        </w:rPr>
      </w:pPr>
      <w:r w:rsidRPr="004E5A4E">
        <w:rPr>
          <w:sz w:val="24"/>
          <w:szCs w:val="24"/>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44576" w:rsidRPr="004E5A4E" w:rsidRDefault="00F44576" w:rsidP="00F44576">
      <w:pPr>
        <w:ind w:firstLine="709"/>
        <w:jc w:val="both"/>
        <w:rPr>
          <w:sz w:val="24"/>
          <w:szCs w:val="24"/>
        </w:rPr>
      </w:pPr>
      <w:r w:rsidRPr="004E5A4E">
        <w:rPr>
          <w:sz w:val="24"/>
          <w:szCs w:val="24"/>
        </w:rPr>
        <w:t xml:space="preserve">5.6. </w:t>
      </w:r>
      <w:proofErr w:type="gramStart"/>
      <w:r w:rsidRPr="004E5A4E">
        <w:rPr>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4E5A4E">
        <w:rPr>
          <w:sz w:val="24"/>
          <w:szCs w:val="24"/>
        </w:rPr>
        <w:t xml:space="preserve"> дня ее регистрации.</w:t>
      </w:r>
    </w:p>
    <w:p w:rsidR="00F44576" w:rsidRPr="004E5A4E" w:rsidRDefault="00F44576" w:rsidP="00F44576">
      <w:pPr>
        <w:ind w:firstLine="709"/>
        <w:jc w:val="both"/>
        <w:rPr>
          <w:sz w:val="24"/>
          <w:szCs w:val="24"/>
        </w:rPr>
      </w:pPr>
      <w:r w:rsidRPr="004E5A4E">
        <w:rPr>
          <w:sz w:val="24"/>
          <w:szCs w:val="24"/>
        </w:rPr>
        <w:t>5.7. По результатам рассмотрения жалобы принимается одно из следующих решений:</w:t>
      </w:r>
    </w:p>
    <w:p w:rsidR="00F44576" w:rsidRPr="004E5A4E" w:rsidRDefault="00F44576" w:rsidP="00F44576">
      <w:pPr>
        <w:ind w:firstLine="709"/>
        <w:jc w:val="both"/>
        <w:rPr>
          <w:rFonts w:eastAsiaTheme="minorHAnsi"/>
          <w:sz w:val="24"/>
          <w:szCs w:val="24"/>
          <w:lang w:eastAsia="en-US"/>
        </w:rPr>
      </w:pPr>
      <w:proofErr w:type="gramStart"/>
      <w:r w:rsidRPr="004E5A4E">
        <w:rPr>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4E5A4E">
        <w:rPr>
          <w:rFonts w:eastAsiaTheme="minorHAnsi"/>
          <w:sz w:val="24"/>
          <w:szCs w:val="24"/>
          <w:lang w:eastAsia="en-US"/>
        </w:rPr>
        <w:t>муниципальными правовыми актами</w:t>
      </w:r>
      <w:r w:rsidRPr="004E5A4E">
        <w:rPr>
          <w:sz w:val="24"/>
          <w:szCs w:val="24"/>
        </w:rPr>
        <w:t>;</w:t>
      </w:r>
      <w:proofErr w:type="gramEnd"/>
    </w:p>
    <w:p w:rsidR="00F44576" w:rsidRPr="004E5A4E" w:rsidRDefault="00F44576" w:rsidP="00F44576">
      <w:pPr>
        <w:ind w:firstLine="709"/>
        <w:jc w:val="both"/>
        <w:rPr>
          <w:sz w:val="24"/>
          <w:szCs w:val="24"/>
        </w:rPr>
      </w:pPr>
      <w:r w:rsidRPr="004E5A4E">
        <w:rPr>
          <w:sz w:val="24"/>
          <w:szCs w:val="24"/>
        </w:rPr>
        <w:t>2) в удовлетворении жалобы отказывается.</w:t>
      </w:r>
    </w:p>
    <w:p w:rsidR="00F44576" w:rsidRPr="004E5A4E" w:rsidRDefault="00F44576" w:rsidP="00F44576">
      <w:pPr>
        <w:ind w:firstLine="709"/>
        <w:jc w:val="both"/>
        <w:rPr>
          <w:sz w:val="24"/>
          <w:szCs w:val="24"/>
        </w:rPr>
      </w:pPr>
      <w:r w:rsidRPr="004E5A4E">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4576" w:rsidRPr="004E5A4E" w:rsidRDefault="00F44576" w:rsidP="00F44576">
      <w:pPr>
        <w:ind w:firstLine="709"/>
        <w:jc w:val="both"/>
        <w:rPr>
          <w:sz w:val="24"/>
          <w:szCs w:val="24"/>
        </w:rPr>
      </w:pPr>
      <w:r w:rsidRPr="004E5A4E">
        <w:rPr>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E5A4E">
        <w:rPr>
          <w:sz w:val="24"/>
          <w:szCs w:val="24"/>
        </w:rPr>
        <w:t>неудобства</w:t>
      </w:r>
      <w:proofErr w:type="gramEnd"/>
      <w:r w:rsidRPr="004E5A4E">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F44576" w:rsidRPr="004E5A4E" w:rsidRDefault="00F44576" w:rsidP="00F44576">
      <w:pPr>
        <w:ind w:firstLine="709"/>
        <w:jc w:val="both"/>
        <w:rPr>
          <w:sz w:val="24"/>
          <w:szCs w:val="24"/>
        </w:rPr>
      </w:pPr>
      <w:r w:rsidRPr="004E5A4E">
        <w:rPr>
          <w:sz w:val="24"/>
          <w:szCs w:val="24"/>
        </w:rPr>
        <w:t xml:space="preserve">В случае признания </w:t>
      </w:r>
      <w:proofErr w:type="gramStart"/>
      <w:r w:rsidRPr="004E5A4E">
        <w:rPr>
          <w:sz w:val="24"/>
          <w:szCs w:val="24"/>
        </w:rPr>
        <w:t>жалобы</w:t>
      </w:r>
      <w:proofErr w:type="gramEnd"/>
      <w:r w:rsidRPr="004E5A4E">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44576" w:rsidRPr="004E5A4E" w:rsidRDefault="00F44576" w:rsidP="00F44576">
      <w:pPr>
        <w:ind w:firstLine="709"/>
        <w:jc w:val="both"/>
        <w:rPr>
          <w:sz w:val="24"/>
          <w:szCs w:val="24"/>
        </w:rPr>
      </w:pPr>
      <w:r w:rsidRPr="004E5A4E">
        <w:rPr>
          <w:sz w:val="24"/>
          <w:szCs w:val="24"/>
        </w:rPr>
        <w:t xml:space="preserve">В случае установления в ходе или по результатам </w:t>
      </w:r>
      <w:proofErr w:type="gramStart"/>
      <w:r w:rsidRPr="004E5A4E">
        <w:rPr>
          <w:sz w:val="24"/>
          <w:szCs w:val="24"/>
        </w:rPr>
        <w:t>рассмотрения жалобы признаков состава административного правонарушения</w:t>
      </w:r>
      <w:proofErr w:type="gramEnd"/>
      <w:r w:rsidRPr="004E5A4E">
        <w:rPr>
          <w:sz w:val="24"/>
          <w:szCs w:val="24"/>
        </w:rPr>
        <w:t xml:space="preserve">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F44576" w:rsidRPr="004E5A4E" w:rsidRDefault="00F44576" w:rsidP="00F44576">
      <w:pPr>
        <w:jc w:val="both"/>
        <w:rPr>
          <w:sz w:val="24"/>
          <w:szCs w:val="24"/>
        </w:rPr>
      </w:pPr>
    </w:p>
    <w:p w:rsidR="00F44576" w:rsidRPr="004E5A4E" w:rsidRDefault="00F44576" w:rsidP="00F44576">
      <w:pPr>
        <w:jc w:val="center"/>
        <w:rPr>
          <w:sz w:val="24"/>
          <w:szCs w:val="24"/>
        </w:rPr>
      </w:pPr>
      <w:r w:rsidRPr="004E5A4E">
        <w:rPr>
          <w:sz w:val="24"/>
          <w:szCs w:val="24"/>
        </w:rPr>
        <w:t>6. Особенности выполнения административных процедур</w:t>
      </w:r>
    </w:p>
    <w:p w:rsidR="00F44576" w:rsidRPr="004E5A4E" w:rsidRDefault="00F44576" w:rsidP="00F44576">
      <w:pPr>
        <w:jc w:val="center"/>
        <w:rPr>
          <w:sz w:val="24"/>
          <w:szCs w:val="24"/>
        </w:rPr>
      </w:pPr>
      <w:r w:rsidRPr="004E5A4E">
        <w:rPr>
          <w:sz w:val="24"/>
          <w:szCs w:val="24"/>
        </w:rPr>
        <w:t>в многофункциональных центрах</w:t>
      </w:r>
    </w:p>
    <w:p w:rsidR="00F44576" w:rsidRPr="004E5A4E" w:rsidRDefault="00F44576" w:rsidP="00F44576">
      <w:pPr>
        <w:jc w:val="both"/>
        <w:rPr>
          <w:sz w:val="24"/>
          <w:szCs w:val="24"/>
        </w:rPr>
      </w:pPr>
    </w:p>
    <w:p w:rsidR="00F44576" w:rsidRPr="004E5A4E" w:rsidRDefault="00F44576" w:rsidP="00F44576">
      <w:pPr>
        <w:ind w:firstLine="709"/>
        <w:jc w:val="both"/>
        <w:rPr>
          <w:sz w:val="24"/>
          <w:szCs w:val="24"/>
        </w:rPr>
      </w:pPr>
      <w:r w:rsidRPr="004E5A4E">
        <w:rPr>
          <w:sz w:val="24"/>
          <w:szCs w:val="24"/>
        </w:rPr>
        <w:t xml:space="preserve">6.1. Предоставление муниципальной услуги посредством МФЦ не осуществляется. </w:t>
      </w:r>
    </w:p>
    <w:p w:rsidR="00F44576" w:rsidRDefault="00F44576" w:rsidP="0053113A">
      <w:pPr>
        <w:suppressAutoHyphens w:val="0"/>
        <w:spacing w:after="200" w:line="276" w:lineRule="auto"/>
        <w:rPr>
          <w:szCs w:val="28"/>
        </w:rPr>
      </w:pPr>
      <w:r w:rsidRPr="004E5A4E">
        <w:rPr>
          <w:sz w:val="24"/>
          <w:szCs w:val="24"/>
        </w:rPr>
        <w:br w:type="page"/>
      </w:r>
    </w:p>
    <w:p w:rsidR="00F44576" w:rsidRPr="00772F83" w:rsidRDefault="00F44576" w:rsidP="00F44576">
      <w:pPr>
        <w:ind w:firstLine="709"/>
        <w:jc w:val="right"/>
        <w:rPr>
          <w:szCs w:val="28"/>
        </w:rPr>
      </w:pPr>
      <w:r w:rsidRPr="00772F83">
        <w:rPr>
          <w:szCs w:val="28"/>
        </w:rPr>
        <w:lastRenderedPageBreak/>
        <w:t>Приложение</w:t>
      </w:r>
      <w:r>
        <w:rPr>
          <w:szCs w:val="28"/>
        </w:rPr>
        <w:t>№</w:t>
      </w:r>
      <w:r w:rsidRPr="00772F83">
        <w:rPr>
          <w:szCs w:val="28"/>
        </w:rPr>
        <w:t xml:space="preserve"> 1</w:t>
      </w:r>
    </w:p>
    <w:p w:rsidR="00F44576" w:rsidRPr="00772F83" w:rsidRDefault="00F44576" w:rsidP="00F44576">
      <w:pPr>
        <w:ind w:firstLine="709"/>
        <w:jc w:val="right"/>
        <w:rPr>
          <w:szCs w:val="28"/>
        </w:rPr>
      </w:pPr>
      <w:r>
        <w:rPr>
          <w:szCs w:val="28"/>
        </w:rPr>
        <w:t>к а</w:t>
      </w:r>
      <w:r w:rsidRPr="00772F83">
        <w:rPr>
          <w:szCs w:val="28"/>
        </w:rPr>
        <w:t>дминистративному регламенту</w:t>
      </w:r>
    </w:p>
    <w:p w:rsidR="00F44576" w:rsidRDefault="00F44576" w:rsidP="00F44576">
      <w:pPr>
        <w:suppressAutoHyphens w:val="0"/>
        <w:autoSpaceDE w:val="0"/>
        <w:autoSpaceDN w:val="0"/>
        <w:adjustRightInd w:val="0"/>
        <w:rPr>
          <w:rFonts w:eastAsia="Calibri"/>
          <w:lang w:eastAsia="en-US"/>
        </w:rPr>
      </w:pPr>
    </w:p>
    <w:p w:rsidR="00F44576" w:rsidRDefault="00F44576" w:rsidP="00F44576">
      <w:pPr>
        <w:suppressAutoHyphens w:val="0"/>
        <w:autoSpaceDE w:val="0"/>
        <w:autoSpaceDN w:val="0"/>
        <w:adjustRightInd w:val="0"/>
        <w:rPr>
          <w:rFonts w:eastAsia="Calibri"/>
          <w:lang w:eastAsia="en-US"/>
        </w:rPr>
      </w:pPr>
      <w:r>
        <w:rPr>
          <w:rFonts w:eastAsia="Calibri"/>
          <w:lang w:eastAsia="en-US"/>
        </w:rPr>
        <w:t>(ФОРМА)</w:t>
      </w:r>
    </w:p>
    <w:p w:rsidR="00F44576" w:rsidRPr="00772F83" w:rsidRDefault="00F44576" w:rsidP="00F44576">
      <w:pPr>
        <w:suppressAutoHyphens w:val="0"/>
        <w:autoSpaceDE w:val="0"/>
        <w:autoSpaceDN w:val="0"/>
        <w:adjustRightInd w:val="0"/>
        <w:rPr>
          <w:rFonts w:eastAsia="Calibri"/>
          <w:lang w:eastAsia="en-US"/>
        </w:rPr>
      </w:pPr>
    </w:p>
    <w:p w:rsidR="00F44576" w:rsidRPr="001334A3" w:rsidRDefault="00F44576" w:rsidP="00F44576">
      <w:pPr>
        <w:pStyle w:val="ConsPlusNormal"/>
        <w:ind w:firstLine="5387"/>
        <w:rPr>
          <w:rFonts w:ascii="Times New Roman" w:hAnsi="Times New Roman" w:cs="Times New Roman"/>
          <w:sz w:val="24"/>
          <w:szCs w:val="24"/>
        </w:rPr>
      </w:pPr>
      <w:r w:rsidRPr="001334A3">
        <w:rPr>
          <w:rFonts w:ascii="Times New Roman" w:hAnsi="Times New Roman" w:cs="Times New Roman"/>
          <w:sz w:val="24"/>
          <w:szCs w:val="24"/>
        </w:rPr>
        <w:t>В _________</w:t>
      </w:r>
      <w:r>
        <w:rPr>
          <w:rFonts w:ascii="Times New Roman" w:hAnsi="Times New Roman" w:cs="Times New Roman"/>
          <w:sz w:val="24"/>
          <w:szCs w:val="24"/>
        </w:rPr>
        <w:t>_____________</w:t>
      </w:r>
      <w:r w:rsidRPr="001334A3">
        <w:rPr>
          <w:rFonts w:ascii="Times New Roman" w:hAnsi="Times New Roman" w:cs="Times New Roman"/>
          <w:sz w:val="24"/>
          <w:szCs w:val="24"/>
        </w:rPr>
        <w:t>____________</w:t>
      </w:r>
    </w:p>
    <w:p w:rsidR="00F44576" w:rsidRPr="001334A3" w:rsidRDefault="00F44576" w:rsidP="00F44576">
      <w:pPr>
        <w:pStyle w:val="ConsPlusNormal"/>
        <w:tabs>
          <w:tab w:val="left" w:pos="4820"/>
        </w:tabs>
        <w:ind w:firstLine="4820"/>
        <w:jc w:val="center"/>
        <w:rPr>
          <w:rFonts w:ascii="Times New Roman" w:hAnsi="Times New Roman" w:cs="Times New Roman"/>
          <w:sz w:val="20"/>
        </w:rPr>
      </w:pPr>
      <w:r w:rsidRPr="001334A3">
        <w:rPr>
          <w:rFonts w:ascii="Times New Roman" w:hAnsi="Times New Roman" w:cs="Times New Roman"/>
          <w:sz w:val="20"/>
        </w:rPr>
        <w:t xml:space="preserve">  </w:t>
      </w:r>
      <w:r>
        <w:rPr>
          <w:rFonts w:ascii="Times New Roman" w:hAnsi="Times New Roman" w:cs="Times New Roman"/>
          <w:sz w:val="20"/>
        </w:rPr>
        <w:t xml:space="preserve">       </w:t>
      </w:r>
      <w:r w:rsidRPr="001334A3">
        <w:rPr>
          <w:rFonts w:ascii="Times New Roman" w:hAnsi="Times New Roman" w:cs="Times New Roman"/>
          <w:sz w:val="20"/>
        </w:rPr>
        <w:t xml:space="preserve">  (уполномоченный орган местного самоуправления)</w:t>
      </w:r>
    </w:p>
    <w:p w:rsidR="00F44576" w:rsidRPr="001334A3" w:rsidRDefault="00F44576" w:rsidP="00F44576">
      <w:pPr>
        <w:pStyle w:val="ConsPlusNormal"/>
        <w:ind w:firstLine="5529"/>
        <w:rPr>
          <w:rFonts w:ascii="Times New Roman" w:hAnsi="Times New Roman" w:cs="Times New Roman"/>
          <w:sz w:val="24"/>
          <w:szCs w:val="24"/>
        </w:rPr>
      </w:pPr>
      <w:r w:rsidRPr="001334A3">
        <w:rPr>
          <w:rFonts w:ascii="Times New Roman" w:hAnsi="Times New Roman" w:cs="Times New Roman"/>
          <w:sz w:val="24"/>
          <w:szCs w:val="24"/>
        </w:rPr>
        <w:t>___________________________________</w:t>
      </w:r>
    </w:p>
    <w:p w:rsidR="00F44576" w:rsidRPr="001334A3" w:rsidRDefault="00F44576" w:rsidP="00F44576">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44576" w:rsidRPr="00F957EA" w:rsidTr="00F44576">
        <w:tc>
          <w:tcPr>
            <w:tcW w:w="9071" w:type="dxa"/>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ЗАЯВЛЕНИЕ</w:t>
            </w:r>
          </w:p>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о согласовании проведения ярмарки</w:t>
            </w:r>
          </w:p>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на территории Ленинградской области</w:t>
            </w:r>
          </w:p>
        </w:tc>
      </w:tr>
      <w:tr w:rsidR="00F44576" w:rsidRPr="00F957EA" w:rsidTr="00F44576">
        <w:tc>
          <w:tcPr>
            <w:tcW w:w="9071" w:type="dxa"/>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9071" w:type="dxa"/>
          </w:tcPr>
          <w:p w:rsidR="00F44576" w:rsidRPr="00F957EA" w:rsidRDefault="00F44576" w:rsidP="00F44576">
            <w:pPr>
              <w:suppressAutoHyphens w:val="0"/>
              <w:autoSpaceDE w:val="0"/>
              <w:autoSpaceDN w:val="0"/>
              <w:adjustRightInd w:val="0"/>
              <w:ind w:firstLine="283"/>
              <w:jc w:val="both"/>
              <w:rPr>
                <w:rFonts w:eastAsiaTheme="minorHAnsi"/>
                <w:sz w:val="22"/>
                <w:lang w:eastAsia="en-US"/>
              </w:rPr>
            </w:pPr>
            <w:r w:rsidRPr="00F957EA">
              <w:rPr>
                <w:rFonts w:eastAsiaTheme="minorHAnsi"/>
                <w:sz w:val="22"/>
                <w:lang w:eastAsia="en-US"/>
              </w:rPr>
              <w:t xml:space="preserve">В соответствии с </w:t>
            </w:r>
            <w:hyperlink w:anchor="Par574" w:history="1">
              <w:r w:rsidRPr="00F957EA">
                <w:rPr>
                  <w:rFonts w:eastAsiaTheme="minorHAnsi"/>
                  <w:color w:val="0000FF"/>
                  <w:sz w:val="22"/>
                  <w:lang w:eastAsia="en-US"/>
                </w:rPr>
                <w:t>Порядком</w:t>
              </w:r>
            </w:hyperlink>
            <w:r w:rsidRPr="00F957EA">
              <w:rPr>
                <w:rFonts w:eastAsiaTheme="minorHAnsi"/>
                <w:sz w:val="22"/>
                <w:lang w:eastAsia="en-US"/>
              </w:rPr>
              <w:t xml:space="preserve"> организации ярмарок и продажи товаров на них на территории Ленинградской области, утвержденным постановлением Правительства Ленинградской области от 29 мая 2007 года </w:t>
            </w:r>
            <w:r>
              <w:rPr>
                <w:rFonts w:eastAsiaTheme="minorHAnsi"/>
                <w:sz w:val="22"/>
                <w:lang w:eastAsia="en-US"/>
              </w:rPr>
              <w:t>№</w:t>
            </w:r>
            <w:r w:rsidRPr="00F957EA">
              <w:rPr>
                <w:rFonts w:eastAsiaTheme="minorHAnsi"/>
                <w:sz w:val="22"/>
                <w:lang w:eastAsia="en-US"/>
              </w:rPr>
              <w:t xml:space="preserve"> 120, прошу согласовать проведение ярмарки на территории Ленинградской области (далее - ярмарка):</w:t>
            </w:r>
          </w:p>
        </w:tc>
      </w:tr>
    </w:tbl>
    <w:p w:rsidR="00F44576" w:rsidRPr="00F957EA" w:rsidRDefault="00F44576" w:rsidP="00F44576">
      <w:pPr>
        <w:suppressAutoHyphens w:val="0"/>
        <w:autoSpaceDE w:val="0"/>
        <w:autoSpaceDN w:val="0"/>
        <w:adjustRightInd w:val="0"/>
        <w:rPr>
          <w:rFonts w:eastAsiaTheme="minorHAnsi"/>
          <w:sz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746"/>
        <w:gridCol w:w="1757"/>
      </w:tblGrid>
      <w:tr w:rsidR="00F44576" w:rsidRPr="00F957EA" w:rsidTr="00F44576">
        <w:tc>
          <w:tcPr>
            <w:tcW w:w="56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w:t>
            </w:r>
          </w:p>
        </w:tc>
        <w:tc>
          <w:tcPr>
            <w:tcW w:w="6746"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r w:rsidRPr="00F957EA">
              <w:rPr>
                <w:rFonts w:eastAsiaTheme="minorHAnsi"/>
                <w:sz w:val="22"/>
                <w:lang w:eastAsia="en-US"/>
              </w:rPr>
              <w:t>Организатор ярмарки:</w:t>
            </w:r>
          </w:p>
          <w:p w:rsidR="00F44576" w:rsidRPr="00F957EA" w:rsidRDefault="00F44576" w:rsidP="00F44576">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полное наименование юридического лица/фамилия, имя, отчество индивидуального предпринимателя;</w:t>
            </w:r>
          </w:p>
          <w:p w:rsidR="00F44576" w:rsidRPr="00F957EA" w:rsidRDefault="00F44576" w:rsidP="00F44576">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ИНН, ОГРН (ОГРНИП);</w:t>
            </w:r>
          </w:p>
          <w:p w:rsidR="00F44576" w:rsidRPr="00F957EA" w:rsidRDefault="00F44576" w:rsidP="00F44576">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фамилия, имя, отчество руководителя юридического лица;</w:t>
            </w:r>
          </w:p>
          <w:p w:rsidR="00F44576" w:rsidRPr="00F957EA" w:rsidRDefault="00F44576" w:rsidP="00F44576">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юридический и фактический адрес;</w:t>
            </w:r>
          </w:p>
          <w:p w:rsidR="00F44576" w:rsidRPr="00F957EA" w:rsidRDefault="00F44576" w:rsidP="00F44576">
            <w:pPr>
              <w:suppressAutoHyphens w:val="0"/>
              <w:autoSpaceDE w:val="0"/>
              <w:autoSpaceDN w:val="0"/>
              <w:adjustRightInd w:val="0"/>
              <w:ind w:firstLine="283"/>
              <w:rPr>
                <w:rFonts w:eastAsiaTheme="minorHAnsi"/>
                <w:sz w:val="22"/>
                <w:lang w:eastAsia="en-US"/>
              </w:rPr>
            </w:pPr>
            <w:r w:rsidRPr="00F957EA">
              <w:rPr>
                <w:rFonts w:eastAsiaTheme="minorHAnsi"/>
                <w:sz w:val="22"/>
                <w:lang w:eastAsia="en-US"/>
              </w:rPr>
              <w:t>телефон, e-</w:t>
            </w:r>
            <w:proofErr w:type="spellStart"/>
            <w:r w:rsidRPr="00F957EA">
              <w:rPr>
                <w:rFonts w:eastAsiaTheme="minorHAnsi"/>
                <w:sz w:val="22"/>
                <w:lang w:eastAsia="en-US"/>
              </w:rPr>
              <w:t>mail</w:t>
            </w:r>
            <w:proofErr w:type="spellEnd"/>
          </w:p>
        </w:tc>
        <w:tc>
          <w:tcPr>
            <w:tcW w:w="175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56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2</w:t>
            </w:r>
          </w:p>
        </w:tc>
        <w:tc>
          <w:tcPr>
            <w:tcW w:w="6746"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r w:rsidRPr="00F957EA">
              <w:rPr>
                <w:rFonts w:eastAsiaTheme="minorHAnsi"/>
                <w:sz w:val="22"/>
                <w:lang w:eastAsia="en-US"/>
              </w:rPr>
              <w:t>Регистрационный номер публичной ярмарочной площадки в Справочной общедоступной системе ярмарочных площадок Ленинградской области &lt;1&gt;</w:t>
            </w:r>
          </w:p>
        </w:tc>
        <w:tc>
          <w:tcPr>
            <w:tcW w:w="175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56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3</w:t>
            </w:r>
          </w:p>
        </w:tc>
        <w:tc>
          <w:tcPr>
            <w:tcW w:w="6746"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r w:rsidRPr="00F957EA">
              <w:rPr>
                <w:rFonts w:eastAsiaTheme="minorHAnsi"/>
                <w:sz w:val="22"/>
                <w:lang w:eastAsia="en-US"/>
              </w:rPr>
              <w:t>Адресные ориентиры ярмарочной площадки &lt;2&gt;</w:t>
            </w:r>
          </w:p>
        </w:tc>
        <w:tc>
          <w:tcPr>
            <w:tcW w:w="175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56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4</w:t>
            </w:r>
          </w:p>
        </w:tc>
        <w:tc>
          <w:tcPr>
            <w:tcW w:w="6746"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r w:rsidRPr="00F957EA">
              <w:rPr>
                <w:rFonts w:eastAsiaTheme="minorHAnsi"/>
                <w:sz w:val="22"/>
                <w:lang w:eastAsia="en-US"/>
              </w:rPr>
              <w:t>Необходимая площадь ярмарочной площадки (кв. м) &lt;3&gt;</w:t>
            </w:r>
          </w:p>
        </w:tc>
        <w:tc>
          <w:tcPr>
            <w:tcW w:w="175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56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5</w:t>
            </w:r>
          </w:p>
        </w:tc>
        <w:tc>
          <w:tcPr>
            <w:tcW w:w="6746"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r w:rsidRPr="00F957EA">
              <w:rPr>
                <w:rFonts w:eastAsiaTheme="minorHAnsi"/>
                <w:sz w:val="22"/>
                <w:lang w:eastAsia="en-US"/>
              </w:rPr>
              <w:t>Тип ярмарки (универсальная/специализированная)</w:t>
            </w:r>
          </w:p>
        </w:tc>
        <w:tc>
          <w:tcPr>
            <w:tcW w:w="175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56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6</w:t>
            </w:r>
          </w:p>
        </w:tc>
        <w:tc>
          <w:tcPr>
            <w:tcW w:w="6746"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r w:rsidRPr="00F957EA">
              <w:rPr>
                <w:rFonts w:eastAsiaTheme="minorHAnsi"/>
                <w:sz w:val="22"/>
                <w:lang w:eastAsia="en-US"/>
              </w:rPr>
              <w:t>Даты (период) проведения ярмарки</w:t>
            </w:r>
          </w:p>
        </w:tc>
        <w:tc>
          <w:tcPr>
            <w:tcW w:w="175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56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7</w:t>
            </w:r>
          </w:p>
        </w:tc>
        <w:tc>
          <w:tcPr>
            <w:tcW w:w="6746"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r w:rsidRPr="00F957EA">
              <w:rPr>
                <w:rFonts w:eastAsiaTheme="minorHAnsi"/>
                <w:sz w:val="22"/>
                <w:lang w:eastAsia="en-US"/>
              </w:rPr>
              <w:t>Режим работы ярмарки</w:t>
            </w:r>
          </w:p>
        </w:tc>
        <w:tc>
          <w:tcPr>
            <w:tcW w:w="175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56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8</w:t>
            </w:r>
          </w:p>
        </w:tc>
        <w:tc>
          <w:tcPr>
            <w:tcW w:w="6746"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r w:rsidRPr="00F957EA">
              <w:rPr>
                <w:rFonts w:eastAsiaTheme="minorHAnsi"/>
                <w:sz w:val="22"/>
                <w:lang w:eastAsia="en-US"/>
              </w:rPr>
              <w:t>Количество торговых мест на ярмарке в соответствии со схемой размещения торговых мест</w:t>
            </w:r>
          </w:p>
        </w:tc>
        <w:tc>
          <w:tcPr>
            <w:tcW w:w="175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56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9</w:t>
            </w:r>
          </w:p>
        </w:tc>
        <w:tc>
          <w:tcPr>
            <w:tcW w:w="6746"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r w:rsidRPr="00F957EA">
              <w:rPr>
                <w:rFonts w:eastAsiaTheme="minorHAnsi"/>
                <w:sz w:val="22"/>
                <w:lang w:eastAsia="en-US"/>
              </w:rPr>
              <w:t>Ассортимент реализуемых товаров на ярмарке</w:t>
            </w:r>
          </w:p>
        </w:tc>
        <w:tc>
          <w:tcPr>
            <w:tcW w:w="175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56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10</w:t>
            </w:r>
          </w:p>
        </w:tc>
        <w:tc>
          <w:tcPr>
            <w:tcW w:w="6746"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r w:rsidRPr="00F957EA">
              <w:rPr>
                <w:rFonts w:eastAsiaTheme="minorHAnsi"/>
                <w:sz w:val="22"/>
                <w:lang w:eastAsia="en-US"/>
              </w:rPr>
              <w:t>Размер платы за предоставление торговых мест/оборудования</w:t>
            </w:r>
          </w:p>
        </w:tc>
        <w:tc>
          <w:tcPr>
            <w:tcW w:w="175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56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11</w:t>
            </w:r>
          </w:p>
        </w:tc>
        <w:tc>
          <w:tcPr>
            <w:tcW w:w="6746"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r w:rsidRPr="00F957EA">
              <w:rPr>
                <w:rFonts w:eastAsiaTheme="minorHAnsi"/>
                <w:sz w:val="22"/>
                <w:lang w:eastAsia="en-US"/>
              </w:rPr>
              <w:t>Возможность подключения к электросетям</w:t>
            </w:r>
          </w:p>
        </w:tc>
        <w:tc>
          <w:tcPr>
            <w:tcW w:w="175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56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12</w:t>
            </w:r>
          </w:p>
        </w:tc>
        <w:tc>
          <w:tcPr>
            <w:tcW w:w="6746"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r w:rsidRPr="00F957EA">
              <w:rPr>
                <w:rFonts w:eastAsiaTheme="minorHAnsi"/>
                <w:sz w:val="22"/>
                <w:lang w:eastAsia="en-US"/>
              </w:rPr>
              <w:t>Возможность осуществления торговли с автомашин</w:t>
            </w:r>
          </w:p>
        </w:tc>
        <w:tc>
          <w:tcPr>
            <w:tcW w:w="175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56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jc w:val="center"/>
              <w:rPr>
                <w:rFonts w:eastAsiaTheme="minorHAnsi"/>
                <w:sz w:val="22"/>
                <w:lang w:eastAsia="en-US"/>
              </w:rPr>
            </w:pPr>
            <w:r w:rsidRPr="00F957EA">
              <w:rPr>
                <w:rFonts w:eastAsiaTheme="minorHAnsi"/>
                <w:sz w:val="22"/>
                <w:lang w:eastAsia="en-US"/>
              </w:rPr>
              <w:t>13</w:t>
            </w:r>
          </w:p>
        </w:tc>
        <w:tc>
          <w:tcPr>
            <w:tcW w:w="6746"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r w:rsidRPr="00F957EA">
              <w:rPr>
                <w:rFonts w:eastAsiaTheme="minorHAnsi"/>
                <w:sz w:val="22"/>
                <w:lang w:eastAsia="en-US"/>
              </w:rPr>
              <w:t>Место публикации (размещения) информации о плане мероприятий по организации ярмарки и продаже товаров (выполнению работ, оказанию услуг) на ней (наименование средства массовой информации; адрес сайта организатора ярмарки в информационно-телекоммуникационной сети "Интернет")</w:t>
            </w:r>
          </w:p>
        </w:tc>
        <w:tc>
          <w:tcPr>
            <w:tcW w:w="1757" w:type="dxa"/>
            <w:tcBorders>
              <w:top w:val="single" w:sz="4" w:space="0" w:color="auto"/>
              <w:left w:val="single" w:sz="4" w:space="0" w:color="auto"/>
              <w:bottom w:val="single" w:sz="4" w:space="0" w:color="auto"/>
              <w:right w:val="single" w:sz="4" w:space="0" w:color="auto"/>
            </w:tcBorders>
          </w:tcPr>
          <w:p w:rsidR="00F44576" w:rsidRPr="00F957EA" w:rsidRDefault="00F44576" w:rsidP="00F44576">
            <w:pPr>
              <w:suppressAutoHyphens w:val="0"/>
              <w:autoSpaceDE w:val="0"/>
              <w:autoSpaceDN w:val="0"/>
              <w:adjustRightInd w:val="0"/>
              <w:rPr>
                <w:rFonts w:eastAsiaTheme="minorHAnsi"/>
                <w:sz w:val="22"/>
                <w:lang w:eastAsia="en-US"/>
              </w:rPr>
            </w:pPr>
          </w:p>
        </w:tc>
      </w:tr>
    </w:tbl>
    <w:p w:rsidR="00F44576" w:rsidRPr="00F957EA" w:rsidRDefault="00F44576" w:rsidP="00F44576">
      <w:pPr>
        <w:suppressAutoHyphens w:val="0"/>
        <w:autoSpaceDE w:val="0"/>
        <w:autoSpaceDN w:val="0"/>
        <w:adjustRightInd w:val="0"/>
        <w:rPr>
          <w:rFonts w:eastAsiaTheme="minorHAnsi"/>
          <w:sz w:val="22"/>
          <w:lang w:eastAsia="en-US"/>
        </w:rPr>
      </w:pPr>
    </w:p>
    <w:p w:rsidR="00F44576" w:rsidRPr="00F957EA" w:rsidRDefault="00F44576" w:rsidP="00F44576">
      <w:pPr>
        <w:suppressAutoHyphens w:val="0"/>
        <w:autoSpaceDE w:val="0"/>
        <w:autoSpaceDN w:val="0"/>
        <w:adjustRightInd w:val="0"/>
        <w:ind w:firstLine="540"/>
        <w:jc w:val="both"/>
        <w:rPr>
          <w:rFonts w:eastAsiaTheme="minorHAnsi"/>
          <w:sz w:val="22"/>
          <w:lang w:eastAsia="en-US"/>
        </w:rPr>
      </w:pPr>
    </w:p>
    <w:p w:rsidR="00F44576" w:rsidRPr="00F957EA" w:rsidRDefault="00F44576" w:rsidP="00F44576">
      <w:pPr>
        <w:suppressAutoHyphens w:val="0"/>
        <w:autoSpaceDE w:val="0"/>
        <w:autoSpaceDN w:val="0"/>
        <w:adjustRightInd w:val="0"/>
        <w:ind w:firstLine="540"/>
        <w:jc w:val="both"/>
        <w:rPr>
          <w:rFonts w:eastAsiaTheme="minorHAnsi"/>
          <w:sz w:val="22"/>
          <w:lang w:eastAsia="en-US"/>
        </w:rPr>
      </w:pPr>
      <w:r w:rsidRPr="00F957EA">
        <w:rPr>
          <w:rFonts w:eastAsiaTheme="minorHAnsi"/>
          <w:sz w:val="22"/>
          <w:lang w:eastAsia="en-US"/>
        </w:rPr>
        <w:t>--------------------------------</w:t>
      </w:r>
    </w:p>
    <w:p w:rsidR="00F44576" w:rsidRPr="00F957EA" w:rsidRDefault="00F44576" w:rsidP="00F44576">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&lt;1</w:t>
      </w:r>
      <w:proofErr w:type="gramStart"/>
      <w:r w:rsidRPr="00F957EA">
        <w:rPr>
          <w:rFonts w:eastAsiaTheme="minorHAnsi"/>
          <w:sz w:val="22"/>
          <w:lang w:eastAsia="en-US"/>
        </w:rPr>
        <w:t>&gt; Н</w:t>
      </w:r>
      <w:proofErr w:type="gramEnd"/>
      <w:r w:rsidRPr="00F957EA">
        <w:rPr>
          <w:rFonts w:eastAsiaTheme="minorHAnsi"/>
          <w:sz w:val="22"/>
          <w:lang w:eastAsia="en-US"/>
        </w:rPr>
        <w:t>е заполняется в случае предложения новой публичной ярмарочной площадки.</w:t>
      </w:r>
    </w:p>
    <w:p w:rsidR="00F44576" w:rsidRPr="00F957EA" w:rsidRDefault="00F44576" w:rsidP="00F44576">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&lt;2</w:t>
      </w:r>
      <w:proofErr w:type="gramStart"/>
      <w:r w:rsidRPr="00F957EA">
        <w:rPr>
          <w:rFonts w:eastAsiaTheme="minorHAnsi"/>
          <w:sz w:val="22"/>
          <w:lang w:eastAsia="en-US"/>
        </w:rPr>
        <w:t>&gt; Н</w:t>
      </w:r>
      <w:proofErr w:type="gramEnd"/>
      <w:r w:rsidRPr="00F957EA">
        <w:rPr>
          <w:rFonts w:eastAsiaTheme="minorHAnsi"/>
          <w:sz w:val="22"/>
          <w:lang w:eastAsia="en-US"/>
        </w:rPr>
        <w:t>е заполняется в случае, если при проведении ярмарки на существующей публичной ярмарочной площадке не требуется изменение адресных ориентиров.</w:t>
      </w:r>
    </w:p>
    <w:p w:rsidR="00F44576" w:rsidRPr="00F957EA" w:rsidRDefault="00F44576" w:rsidP="00F44576">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&lt;3</w:t>
      </w:r>
      <w:proofErr w:type="gramStart"/>
      <w:r w:rsidRPr="00F957EA">
        <w:rPr>
          <w:rFonts w:eastAsiaTheme="minorHAnsi"/>
          <w:sz w:val="22"/>
          <w:lang w:eastAsia="en-US"/>
        </w:rPr>
        <w:t>&gt; Н</w:t>
      </w:r>
      <w:proofErr w:type="gramEnd"/>
      <w:r w:rsidRPr="00F957EA">
        <w:rPr>
          <w:rFonts w:eastAsiaTheme="minorHAnsi"/>
          <w:sz w:val="22"/>
          <w:lang w:eastAsia="en-US"/>
        </w:rPr>
        <w:t>е заполняется в случае, если при проведении ярмарки на существующей публичной ярмарочной площадке не требуется изменение площади ярмарочной площадки.</w:t>
      </w:r>
    </w:p>
    <w:p w:rsidR="00F44576" w:rsidRDefault="00F44576" w:rsidP="00F44576">
      <w:pPr>
        <w:pStyle w:val="ConsPlusNormal"/>
        <w:rPr>
          <w:rFonts w:ascii="Times New Roman" w:hAnsi="Times New Roman" w:cs="Times New Roman"/>
          <w:sz w:val="24"/>
          <w:szCs w:val="24"/>
        </w:rPr>
      </w:pPr>
    </w:p>
    <w:p w:rsidR="00F44576" w:rsidRPr="00523CCF" w:rsidRDefault="00F44576" w:rsidP="00F44576">
      <w:pPr>
        <w:pStyle w:val="ConsPlusNormal"/>
        <w:rPr>
          <w:rFonts w:ascii="Times New Roman" w:hAnsi="Times New Roman" w:cs="Times New Roman"/>
          <w:sz w:val="24"/>
          <w:szCs w:val="24"/>
        </w:rPr>
      </w:pPr>
    </w:p>
    <w:p w:rsidR="00F44576" w:rsidRPr="004C0526" w:rsidRDefault="00F44576" w:rsidP="00F44576">
      <w:pPr>
        <w:widowControl w:val="0"/>
        <w:autoSpaceDE w:val="0"/>
        <w:autoSpaceDN w:val="0"/>
        <w:adjustRightInd w:val="0"/>
        <w:spacing w:line="276" w:lineRule="auto"/>
        <w:ind w:firstLine="720"/>
        <w:rPr>
          <w:sz w:val="24"/>
          <w:szCs w:val="24"/>
        </w:rPr>
      </w:pPr>
      <w:r w:rsidRPr="004C0526">
        <w:rPr>
          <w:sz w:val="24"/>
          <w:szCs w:val="24"/>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953"/>
      </w:tblGrid>
      <w:tr w:rsidR="00F44576" w:rsidRPr="004C0526" w:rsidTr="00F44576">
        <w:tc>
          <w:tcPr>
            <w:tcW w:w="936" w:type="dxa"/>
            <w:tcBorders>
              <w:top w:val="single" w:sz="4" w:space="0" w:color="auto"/>
              <w:left w:val="single" w:sz="4" w:space="0" w:color="auto"/>
              <w:bottom w:val="single" w:sz="4" w:space="0" w:color="auto"/>
              <w:right w:val="single" w:sz="4" w:space="0" w:color="auto"/>
            </w:tcBorders>
          </w:tcPr>
          <w:p w:rsidR="00F44576" w:rsidRPr="004C0526" w:rsidRDefault="00F44576" w:rsidP="00F44576">
            <w:pPr>
              <w:widowControl w:val="0"/>
              <w:autoSpaceDE w:val="0"/>
              <w:autoSpaceDN w:val="0"/>
              <w:adjustRightInd w:val="0"/>
              <w:ind w:firstLine="720"/>
              <w:rPr>
                <w:sz w:val="24"/>
                <w:szCs w:val="24"/>
              </w:rPr>
            </w:pPr>
          </w:p>
          <w:p w:rsidR="00F44576" w:rsidRPr="004C0526" w:rsidRDefault="00F44576" w:rsidP="00F44576">
            <w:pPr>
              <w:widowControl w:val="0"/>
              <w:autoSpaceDE w:val="0"/>
              <w:autoSpaceDN w:val="0"/>
              <w:adjustRightInd w:val="0"/>
              <w:ind w:firstLine="720"/>
              <w:rPr>
                <w:sz w:val="24"/>
                <w:szCs w:val="24"/>
              </w:rPr>
            </w:pPr>
          </w:p>
        </w:tc>
        <w:tc>
          <w:tcPr>
            <w:tcW w:w="8953" w:type="dxa"/>
            <w:tcBorders>
              <w:top w:val="nil"/>
              <w:left w:val="single" w:sz="4" w:space="0" w:color="auto"/>
              <w:bottom w:val="nil"/>
              <w:right w:val="nil"/>
            </w:tcBorders>
            <w:vAlign w:val="center"/>
            <w:hideMark/>
          </w:tcPr>
          <w:p w:rsidR="00F44576" w:rsidRPr="004C0526" w:rsidRDefault="00F44576" w:rsidP="00F44576">
            <w:pPr>
              <w:widowControl w:val="0"/>
              <w:autoSpaceDE w:val="0"/>
              <w:autoSpaceDN w:val="0"/>
              <w:adjustRightInd w:val="0"/>
              <w:ind w:left="776"/>
              <w:rPr>
                <w:sz w:val="24"/>
                <w:szCs w:val="24"/>
              </w:rPr>
            </w:pPr>
            <w:r w:rsidRPr="004C0526">
              <w:rPr>
                <w:sz w:val="24"/>
                <w:szCs w:val="24"/>
              </w:rPr>
              <w:t>выдать на руки при личной явке в ________ (ОМСУ)</w:t>
            </w:r>
          </w:p>
        </w:tc>
      </w:tr>
      <w:tr w:rsidR="00F44576" w:rsidRPr="004C0526" w:rsidTr="00F44576">
        <w:trPr>
          <w:trHeight w:val="60"/>
        </w:trPr>
        <w:tc>
          <w:tcPr>
            <w:tcW w:w="936" w:type="dxa"/>
            <w:tcBorders>
              <w:top w:val="single" w:sz="4" w:space="0" w:color="auto"/>
              <w:left w:val="single" w:sz="4" w:space="0" w:color="auto"/>
              <w:bottom w:val="single" w:sz="4" w:space="0" w:color="auto"/>
              <w:right w:val="single" w:sz="4" w:space="0" w:color="auto"/>
            </w:tcBorders>
          </w:tcPr>
          <w:p w:rsidR="00F44576" w:rsidRPr="004C0526" w:rsidRDefault="00F44576" w:rsidP="00F44576">
            <w:pPr>
              <w:widowControl w:val="0"/>
              <w:autoSpaceDE w:val="0"/>
              <w:autoSpaceDN w:val="0"/>
              <w:adjustRightInd w:val="0"/>
              <w:ind w:firstLine="720"/>
              <w:rPr>
                <w:sz w:val="24"/>
                <w:szCs w:val="24"/>
              </w:rPr>
            </w:pPr>
          </w:p>
          <w:p w:rsidR="00F44576" w:rsidRPr="004C0526" w:rsidRDefault="00F44576" w:rsidP="00F44576">
            <w:pPr>
              <w:widowControl w:val="0"/>
              <w:autoSpaceDE w:val="0"/>
              <w:autoSpaceDN w:val="0"/>
              <w:adjustRightInd w:val="0"/>
              <w:spacing w:after="200"/>
              <w:ind w:firstLine="720"/>
              <w:rPr>
                <w:sz w:val="24"/>
                <w:szCs w:val="24"/>
              </w:rPr>
            </w:pPr>
          </w:p>
        </w:tc>
        <w:tc>
          <w:tcPr>
            <w:tcW w:w="8953" w:type="dxa"/>
            <w:tcBorders>
              <w:top w:val="nil"/>
              <w:left w:val="single" w:sz="4" w:space="0" w:color="auto"/>
              <w:bottom w:val="nil"/>
              <w:right w:val="nil"/>
            </w:tcBorders>
            <w:vAlign w:val="center"/>
            <w:hideMark/>
          </w:tcPr>
          <w:p w:rsidR="00F44576" w:rsidRPr="004C0526" w:rsidRDefault="00F44576" w:rsidP="00F44576">
            <w:pPr>
              <w:widowControl w:val="0"/>
              <w:autoSpaceDE w:val="0"/>
              <w:autoSpaceDN w:val="0"/>
              <w:adjustRightInd w:val="0"/>
              <w:ind w:left="776"/>
              <w:rPr>
                <w:sz w:val="24"/>
                <w:szCs w:val="24"/>
              </w:rPr>
            </w:pPr>
            <w:r w:rsidRPr="004C0526">
              <w:rPr>
                <w:sz w:val="24"/>
                <w:szCs w:val="24"/>
              </w:rPr>
              <w:t xml:space="preserve">направить в электронной форме в личный кабинет </w:t>
            </w:r>
            <w:r>
              <w:rPr>
                <w:sz w:val="24"/>
                <w:szCs w:val="24"/>
              </w:rPr>
              <w:t>Г</w:t>
            </w:r>
            <w:r w:rsidRPr="00F957EA">
              <w:rPr>
                <w:sz w:val="24"/>
                <w:szCs w:val="24"/>
              </w:rPr>
              <w:t>осударственной информационной систем</w:t>
            </w:r>
            <w:r>
              <w:rPr>
                <w:sz w:val="24"/>
                <w:szCs w:val="24"/>
              </w:rPr>
              <w:t>ы</w:t>
            </w:r>
            <w:r w:rsidRPr="00F957EA">
              <w:rPr>
                <w:sz w:val="24"/>
                <w:szCs w:val="24"/>
              </w:rPr>
              <w:t xml:space="preserve"> Ленинградской области «Прием конкурсных заявок от субъектов малого и среднего предпринимательства на предоставление субсидий» </w:t>
            </w:r>
            <w:r w:rsidRPr="004C0526">
              <w:rPr>
                <w:sz w:val="24"/>
                <w:szCs w:val="24"/>
              </w:rPr>
              <w:t xml:space="preserve"> </w:t>
            </w:r>
          </w:p>
        </w:tc>
      </w:tr>
    </w:tbl>
    <w:p w:rsidR="00F44576" w:rsidRPr="001334A3" w:rsidRDefault="00F44576" w:rsidP="00F44576">
      <w:pPr>
        <w:pStyle w:val="ConsPlusNormal"/>
        <w:rPr>
          <w:rFonts w:ascii="Times New Roman" w:hAnsi="Times New Roman" w:cs="Times New Roman"/>
          <w:sz w:val="28"/>
          <w:szCs w:val="28"/>
        </w:rPr>
      </w:pPr>
    </w:p>
    <w:p w:rsidR="00F44576" w:rsidRPr="001334A3" w:rsidRDefault="00F44576" w:rsidP="00F44576">
      <w:pPr>
        <w:pStyle w:val="ConsPlusNormal"/>
        <w:rPr>
          <w:rFonts w:ascii="Times New Roman" w:hAnsi="Times New Roman" w:cs="Times New Roman"/>
          <w:sz w:val="28"/>
          <w:szCs w:val="28"/>
        </w:rPr>
      </w:pPr>
    </w:p>
    <w:p w:rsidR="00F44576" w:rsidRPr="0058430F" w:rsidRDefault="00F44576" w:rsidP="00F44576">
      <w:pPr>
        <w:pStyle w:val="ConsPlusNormal"/>
        <w:rPr>
          <w:rFonts w:ascii="Times New Roman" w:hAnsi="Times New Roman" w:cs="Times New Roman"/>
          <w:sz w:val="28"/>
          <w:szCs w:val="28"/>
        </w:rPr>
      </w:pPr>
      <w:r>
        <w:rPr>
          <w:rFonts w:ascii="Times New Roman" w:hAnsi="Times New Roman" w:cs="Times New Roman"/>
          <w:sz w:val="28"/>
          <w:szCs w:val="28"/>
        </w:rPr>
        <w:t>______</w:t>
      </w:r>
      <w:r w:rsidRPr="0058430F">
        <w:rPr>
          <w:rFonts w:ascii="Times New Roman" w:hAnsi="Times New Roman" w:cs="Times New Roman"/>
          <w:sz w:val="28"/>
          <w:szCs w:val="28"/>
        </w:rPr>
        <w:t>________________   _____</w:t>
      </w:r>
      <w:r>
        <w:rPr>
          <w:rFonts w:ascii="Times New Roman" w:hAnsi="Times New Roman" w:cs="Times New Roman"/>
          <w:sz w:val="28"/>
          <w:szCs w:val="28"/>
        </w:rPr>
        <w:t>_</w:t>
      </w:r>
      <w:r w:rsidRPr="0058430F">
        <w:rPr>
          <w:rFonts w:ascii="Times New Roman" w:hAnsi="Times New Roman" w:cs="Times New Roman"/>
          <w:sz w:val="28"/>
          <w:szCs w:val="28"/>
        </w:rPr>
        <w:t>_______   ____________</w:t>
      </w:r>
      <w:r>
        <w:rPr>
          <w:rFonts w:ascii="Times New Roman" w:hAnsi="Times New Roman" w:cs="Times New Roman"/>
          <w:sz w:val="28"/>
          <w:szCs w:val="28"/>
        </w:rPr>
        <w:t>___</w:t>
      </w:r>
      <w:r w:rsidRPr="0058430F">
        <w:rPr>
          <w:rFonts w:ascii="Times New Roman" w:hAnsi="Times New Roman" w:cs="Times New Roman"/>
          <w:sz w:val="28"/>
          <w:szCs w:val="28"/>
        </w:rPr>
        <w:t>_____________</w:t>
      </w:r>
    </w:p>
    <w:p w:rsidR="00F44576" w:rsidRPr="00B71504" w:rsidRDefault="00F44576" w:rsidP="00F44576">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71504">
        <w:rPr>
          <w:rFonts w:ascii="Times New Roman" w:hAnsi="Times New Roman" w:cs="Times New Roman"/>
          <w:sz w:val="24"/>
          <w:szCs w:val="24"/>
        </w:rPr>
        <w:t xml:space="preserve">(должность руководителя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(Ф.И.О. руководителя</w:t>
      </w:r>
      <w:proofErr w:type="gramEnd"/>
    </w:p>
    <w:p w:rsidR="00F44576" w:rsidRPr="0058430F" w:rsidRDefault="00F44576" w:rsidP="00F44576">
      <w:pPr>
        <w:pStyle w:val="ConsPlusNormal"/>
        <w:rPr>
          <w:rFonts w:ascii="Times New Roman" w:hAnsi="Times New Roman" w:cs="Times New Roman"/>
          <w:sz w:val="28"/>
          <w:szCs w:val="28"/>
        </w:rPr>
      </w:pPr>
      <w:r>
        <w:rPr>
          <w:rFonts w:ascii="Times New Roman" w:hAnsi="Times New Roman" w:cs="Times New Roman"/>
          <w:sz w:val="28"/>
          <w:szCs w:val="28"/>
        </w:rPr>
        <w:t>_______________</w:t>
      </w:r>
      <w:r w:rsidRPr="0058430F">
        <w:rPr>
          <w:rFonts w:ascii="Times New Roman" w:hAnsi="Times New Roman" w:cs="Times New Roman"/>
          <w:sz w:val="28"/>
          <w:szCs w:val="28"/>
        </w:rPr>
        <w:t xml:space="preserve">_______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w:t>
      </w:r>
      <w:r w:rsidRPr="0058430F">
        <w:rPr>
          <w:rFonts w:ascii="Times New Roman" w:hAnsi="Times New Roman" w:cs="Times New Roman"/>
          <w:sz w:val="28"/>
          <w:szCs w:val="28"/>
        </w:rPr>
        <w:t>_</w:t>
      </w:r>
    </w:p>
    <w:p w:rsidR="00F44576" w:rsidRPr="00B71504" w:rsidRDefault="00F44576" w:rsidP="00F44576">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юридического лица)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юридического лица/</w:t>
      </w:r>
    </w:p>
    <w:p w:rsidR="00F44576" w:rsidRPr="0058430F" w:rsidRDefault="00F44576" w:rsidP="00F44576">
      <w:pPr>
        <w:pStyle w:val="ConsPlusNormal"/>
        <w:rPr>
          <w:rFonts w:ascii="Times New Roman" w:hAnsi="Times New Roman" w:cs="Times New Roman"/>
          <w:sz w:val="28"/>
          <w:szCs w:val="28"/>
        </w:rPr>
      </w:pP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_________________</w:t>
      </w:r>
      <w:r>
        <w:rPr>
          <w:rFonts w:ascii="Times New Roman" w:hAnsi="Times New Roman" w:cs="Times New Roman"/>
          <w:sz w:val="28"/>
          <w:szCs w:val="28"/>
        </w:rPr>
        <w:t>_</w:t>
      </w:r>
      <w:r w:rsidRPr="0058430F">
        <w:rPr>
          <w:rFonts w:ascii="Times New Roman" w:hAnsi="Times New Roman" w:cs="Times New Roman"/>
          <w:sz w:val="28"/>
          <w:szCs w:val="28"/>
        </w:rPr>
        <w:t>__________</w:t>
      </w:r>
    </w:p>
    <w:p w:rsidR="00F44576" w:rsidRPr="00B71504" w:rsidRDefault="00F44576" w:rsidP="00F44576">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индивидуального предпринимателя)</w:t>
      </w:r>
    </w:p>
    <w:p w:rsidR="00F44576" w:rsidRPr="00B71504" w:rsidRDefault="00F44576" w:rsidP="00F44576">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М.П. (при наличии)</w:t>
      </w:r>
    </w:p>
    <w:p w:rsidR="00F44576" w:rsidRDefault="00F44576" w:rsidP="00F44576">
      <w:pPr>
        <w:pStyle w:val="ConsPlusNormal"/>
        <w:rPr>
          <w:rFonts w:ascii="Times New Roman" w:hAnsi="Times New Roman" w:cs="Times New Roman"/>
          <w:sz w:val="28"/>
          <w:szCs w:val="28"/>
        </w:rPr>
      </w:pPr>
    </w:p>
    <w:p w:rsidR="00F44576" w:rsidRPr="0058430F" w:rsidRDefault="00F44576" w:rsidP="00F44576">
      <w:pPr>
        <w:pStyle w:val="ConsPlusNormal"/>
        <w:rPr>
          <w:rFonts w:ascii="Times New Roman" w:hAnsi="Times New Roman" w:cs="Times New Roman"/>
          <w:sz w:val="28"/>
          <w:szCs w:val="28"/>
        </w:rPr>
      </w:pP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w:t>
      </w:r>
      <w:r>
        <w:rPr>
          <w:rFonts w:ascii="Times New Roman" w:hAnsi="Times New Roman" w:cs="Times New Roman"/>
          <w:sz w:val="28"/>
          <w:szCs w:val="28"/>
        </w:rPr>
        <w:t>«</w:t>
      </w:r>
      <w:r w:rsidRPr="0058430F">
        <w:rPr>
          <w:rFonts w:ascii="Times New Roman" w:hAnsi="Times New Roman" w:cs="Times New Roman"/>
          <w:sz w:val="28"/>
          <w:szCs w:val="28"/>
        </w:rPr>
        <w:t>_</w:t>
      </w:r>
      <w:r>
        <w:rPr>
          <w:rFonts w:ascii="Times New Roman" w:hAnsi="Times New Roman" w:cs="Times New Roman"/>
          <w:sz w:val="28"/>
          <w:szCs w:val="28"/>
        </w:rPr>
        <w:t>_</w:t>
      </w:r>
      <w:r w:rsidRPr="0058430F">
        <w:rPr>
          <w:rFonts w:ascii="Times New Roman" w:hAnsi="Times New Roman" w:cs="Times New Roman"/>
          <w:sz w:val="28"/>
          <w:szCs w:val="28"/>
        </w:rPr>
        <w:t>_</w:t>
      </w:r>
      <w:r>
        <w:rPr>
          <w:rFonts w:ascii="Times New Roman" w:hAnsi="Times New Roman" w:cs="Times New Roman"/>
          <w:sz w:val="28"/>
          <w:szCs w:val="28"/>
        </w:rPr>
        <w:t>»</w:t>
      </w:r>
      <w:r w:rsidRPr="0058430F">
        <w:rPr>
          <w:rFonts w:ascii="Times New Roman" w:hAnsi="Times New Roman" w:cs="Times New Roman"/>
          <w:sz w:val="28"/>
          <w:szCs w:val="28"/>
        </w:rPr>
        <w:t xml:space="preserve"> __</w:t>
      </w:r>
      <w:r>
        <w:rPr>
          <w:rFonts w:ascii="Times New Roman" w:hAnsi="Times New Roman" w:cs="Times New Roman"/>
          <w:sz w:val="28"/>
          <w:szCs w:val="28"/>
        </w:rPr>
        <w:t>__</w:t>
      </w:r>
      <w:r w:rsidRPr="0058430F">
        <w:rPr>
          <w:rFonts w:ascii="Times New Roman" w:hAnsi="Times New Roman" w:cs="Times New Roman"/>
          <w:sz w:val="28"/>
          <w:szCs w:val="28"/>
        </w:rPr>
        <w:t>_______ 20_</w:t>
      </w:r>
      <w:r>
        <w:rPr>
          <w:rFonts w:ascii="Times New Roman" w:hAnsi="Times New Roman" w:cs="Times New Roman"/>
          <w:sz w:val="28"/>
          <w:szCs w:val="28"/>
        </w:rPr>
        <w:t>_</w:t>
      </w:r>
      <w:r w:rsidRPr="0058430F">
        <w:rPr>
          <w:rFonts w:ascii="Times New Roman" w:hAnsi="Times New Roman" w:cs="Times New Roman"/>
          <w:sz w:val="28"/>
          <w:szCs w:val="28"/>
        </w:rPr>
        <w:t>_ года</w:t>
      </w:r>
    </w:p>
    <w:p w:rsidR="00F44576" w:rsidRDefault="00F44576" w:rsidP="00F44576">
      <w:pPr>
        <w:pStyle w:val="ConsPlusNormal"/>
        <w:jc w:val="right"/>
        <w:rPr>
          <w:rFonts w:ascii="Times New Roman" w:hAnsi="Times New Roman" w:cs="Times New Roman"/>
          <w:sz w:val="28"/>
          <w:szCs w:val="28"/>
        </w:rPr>
      </w:pPr>
    </w:p>
    <w:p w:rsidR="00F44576" w:rsidRPr="00A83722" w:rsidRDefault="00F44576" w:rsidP="00F44576">
      <w:pPr>
        <w:pStyle w:val="ConsPlusNormal"/>
        <w:jc w:val="both"/>
        <w:rPr>
          <w:rFonts w:ascii="Times New Roman" w:hAnsi="Times New Roman" w:cs="Times New Roman"/>
          <w:szCs w:val="22"/>
        </w:rPr>
      </w:pPr>
    </w:p>
    <w:p w:rsidR="00F44576" w:rsidRPr="00F957EA" w:rsidRDefault="00F44576" w:rsidP="00F44576">
      <w:pPr>
        <w:tabs>
          <w:tab w:val="left" w:pos="142"/>
          <w:tab w:val="left" w:pos="284"/>
          <w:tab w:val="num" w:pos="1080"/>
        </w:tabs>
        <w:ind w:firstLine="720"/>
        <w:jc w:val="both"/>
        <w:rPr>
          <w:i/>
          <w:lang w:eastAsia="x-none"/>
        </w:rPr>
      </w:pPr>
      <w:r>
        <w:rPr>
          <w:szCs w:val="28"/>
        </w:rPr>
        <w:br w:type="page"/>
      </w:r>
    </w:p>
    <w:p w:rsidR="00F44576" w:rsidRPr="00772F83" w:rsidRDefault="00F44576" w:rsidP="00F44576">
      <w:pPr>
        <w:ind w:firstLine="709"/>
        <w:jc w:val="right"/>
        <w:rPr>
          <w:szCs w:val="28"/>
        </w:rPr>
      </w:pPr>
      <w:r w:rsidRPr="00772F83">
        <w:rPr>
          <w:szCs w:val="28"/>
        </w:rPr>
        <w:lastRenderedPageBreak/>
        <w:t>Приложение</w:t>
      </w:r>
      <w:r>
        <w:rPr>
          <w:szCs w:val="28"/>
        </w:rPr>
        <w:t xml:space="preserve"> №</w:t>
      </w:r>
      <w:r w:rsidRPr="00772F83">
        <w:rPr>
          <w:szCs w:val="28"/>
        </w:rPr>
        <w:t xml:space="preserve"> 1</w:t>
      </w:r>
      <w:r>
        <w:rPr>
          <w:szCs w:val="28"/>
        </w:rPr>
        <w:t>.1</w:t>
      </w:r>
    </w:p>
    <w:p w:rsidR="00F44576" w:rsidRPr="00772F83" w:rsidRDefault="00F44576" w:rsidP="00F44576">
      <w:pPr>
        <w:ind w:firstLine="709"/>
        <w:jc w:val="right"/>
        <w:rPr>
          <w:szCs w:val="28"/>
        </w:rPr>
      </w:pPr>
      <w:r>
        <w:rPr>
          <w:szCs w:val="28"/>
        </w:rPr>
        <w:t>к а</w:t>
      </w:r>
      <w:r w:rsidRPr="00772F83">
        <w:rPr>
          <w:szCs w:val="28"/>
        </w:rPr>
        <w:t>дминистративному регламенту</w:t>
      </w:r>
    </w:p>
    <w:p w:rsidR="00F44576" w:rsidRDefault="00F44576" w:rsidP="00F44576">
      <w:pPr>
        <w:suppressAutoHyphens w:val="0"/>
        <w:autoSpaceDE w:val="0"/>
        <w:autoSpaceDN w:val="0"/>
        <w:adjustRightInd w:val="0"/>
        <w:rPr>
          <w:rFonts w:eastAsia="Calibri"/>
          <w:lang w:eastAsia="en-US"/>
        </w:rPr>
      </w:pPr>
    </w:p>
    <w:p w:rsidR="00F44576" w:rsidRDefault="00F44576" w:rsidP="00F44576">
      <w:pPr>
        <w:suppressAutoHyphens w:val="0"/>
        <w:autoSpaceDE w:val="0"/>
        <w:autoSpaceDN w:val="0"/>
        <w:adjustRightInd w:val="0"/>
        <w:rPr>
          <w:rFonts w:eastAsia="Calibri"/>
          <w:lang w:eastAsia="en-US"/>
        </w:rPr>
      </w:pPr>
      <w:r>
        <w:rPr>
          <w:rFonts w:eastAsia="Calibri"/>
          <w:lang w:eastAsia="en-US"/>
        </w:rPr>
        <w:t>(ФОРМА)</w:t>
      </w:r>
    </w:p>
    <w:p w:rsidR="00F44576" w:rsidRPr="00772F83" w:rsidRDefault="00F44576" w:rsidP="00F44576">
      <w:pPr>
        <w:suppressAutoHyphens w:val="0"/>
        <w:autoSpaceDE w:val="0"/>
        <w:autoSpaceDN w:val="0"/>
        <w:adjustRightInd w:val="0"/>
        <w:rPr>
          <w:rFonts w:eastAsia="Calibri"/>
          <w:lang w:eastAsia="en-US"/>
        </w:rPr>
      </w:pPr>
    </w:p>
    <w:p w:rsidR="00F44576" w:rsidRPr="001334A3" w:rsidRDefault="00F44576" w:rsidP="00F44576">
      <w:pPr>
        <w:pStyle w:val="ConsPlusNormal"/>
        <w:ind w:firstLine="5387"/>
        <w:rPr>
          <w:rFonts w:ascii="Times New Roman" w:hAnsi="Times New Roman" w:cs="Times New Roman"/>
          <w:sz w:val="24"/>
          <w:szCs w:val="24"/>
        </w:rPr>
      </w:pPr>
      <w:r w:rsidRPr="001334A3">
        <w:rPr>
          <w:rFonts w:ascii="Times New Roman" w:hAnsi="Times New Roman" w:cs="Times New Roman"/>
          <w:sz w:val="24"/>
          <w:szCs w:val="24"/>
        </w:rPr>
        <w:t>В _________</w:t>
      </w:r>
      <w:r>
        <w:rPr>
          <w:rFonts w:ascii="Times New Roman" w:hAnsi="Times New Roman" w:cs="Times New Roman"/>
          <w:sz w:val="24"/>
          <w:szCs w:val="24"/>
        </w:rPr>
        <w:t>_____________</w:t>
      </w:r>
      <w:r w:rsidRPr="001334A3">
        <w:rPr>
          <w:rFonts w:ascii="Times New Roman" w:hAnsi="Times New Roman" w:cs="Times New Roman"/>
          <w:sz w:val="24"/>
          <w:szCs w:val="24"/>
        </w:rPr>
        <w:t>____________</w:t>
      </w:r>
    </w:p>
    <w:p w:rsidR="00F44576" w:rsidRPr="001334A3" w:rsidRDefault="00F44576" w:rsidP="00F44576">
      <w:pPr>
        <w:pStyle w:val="ConsPlusNormal"/>
        <w:tabs>
          <w:tab w:val="left" w:pos="4820"/>
        </w:tabs>
        <w:ind w:firstLine="4820"/>
        <w:jc w:val="center"/>
        <w:rPr>
          <w:rFonts w:ascii="Times New Roman" w:hAnsi="Times New Roman" w:cs="Times New Roman"/>
          <w:sz w:val="20"/>
        </w:rPr>
      </w:pPr>
      <w:r w:rsidRPr="001334A3">
        <w:rPr>
          <w:rFonts w:ascii="Times New Roman" w:hAnsi="Times New Roman" w:cs="Times New Roman"/>
          <w:sz w:val="20"/>
        </w:rPr>
        <w:t xml:space="preserve">  </w:t>
      </w:r>
      <w:r>
        <w:rPr>
          <w:rFonts w:ascii="Times New Roman" w:hAnsi="Times New Roman" w:cs="Times New Roman"/>
          <w:sz w:val="20"/>
        </w:rPr>
        <w:t xml:space="preserve">       </w:t>
      </w:r>
      <w:r w:rsidRPr="001334A3">
        <w:rPr>
          <w:rFonts w:ascii="Times New Roman" w:hAnsi="Times New Roman" w:cs="Times New Roman"/>
          <w:sz w:val="20"/>
        </w:rPr>
        <w:t xml:space="preserve">  (уполномоченный орган местного самоуправления)</w:t>
      </w:r>
    </w:p>
    <w:p w:rsidR="00F44576" w:rsidRPr="001334A3" w:rsidRDefault="00F44576" w:rsidP="00F44576">
      <w:pPr>
        <w:pStyle w:val="ConsPlusNormal"/>
        <w:ind w:firstLine="5529"/>
        <w:rPr>
          <w:rFonts w:ascii="Times New Roman" w:hAnsi="Times New Roman" w:cs="Times New Roman"/>
          <w:sz w:val="24"/>
          <w:szCs w:val="24"/>
        </w:rPr>
      </w:pPr>
      <w:r w:rsidRPr="001334A3">
        <w:rPr>
          <w:rFonts w:ascii="Times New Roman" w:hAnsi="Times New Roman" w:cs="Times New Roman"/>
          <w:sz w:val="24"/>
          <w:szCs w:val="24"/>
        </w:rPr>
        <w:t>___________________________________</w:t>
      </w:r>
    </w:p>
    <w:p w:rsidR="00F44576" w:rsidRPr="001334A3" w:rsidRDefault="00F44576" w:rsidP="00F44576">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81"/>
      </w:tblGrid>
      <w:tr w:rsidR="00F44576" w:rsidRPr="00F957EA" w:rsidTr="00F44576">
        <w:tc>
          <w:tcPr>
            <w:tcW w:w="9781" w:type="dxa"/>
          </w:tcPr>
          <w:p w:rsidR="00F44576" w:rsidRPr="009F7B22" w:rsidRDefault="00F44576" w:rsidP="00F44576">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УВЕДОМЛЕНИЕ</w:t>
            </w:r>
          </w:p>
          <w:p w:rsidR="00F44576" w:rsidRPr="00F957EA" w:rsidRDefault="00F44576" w:rsidP="00F44576">
            <w:pPr>
              <w:suppressAutoHyphens w:val="0"/>
              <w:autoSpaceDE w:val="0"/>
              <w:autoSpaceDN w:val="0"/>
              <w:adjustRightInd w:val="0"/>
              <w:jc w:val="center"/>
              <w:rPr>
                <w:rFonts w:eastAsiaTheme="minorHAnsi"/>
                <w:sz w:val="22"/>
                <w:lang w:eastAsia="en-US"/>
              </w:rPr>
            </w:pPr>
            <w:r w:rsidRPr="009F7B22">
              <w:rPr>
                <w:rFonts w:eastAsia="Courier New" w:cs="Courier New"/>
                <w:sz w:val="24"/>
                <w:szCs w:val="24"/>
                <w:lang w:eastAsia="en-US"/>
              </w:rPr>
              <w:t>о проведении ярмарки на территории Ленинградской области</w:t>
            </w:r>
          </w:p>
        </w:tc>
      </w:tr>
      <w:tr w:rsidR="00F44576" w:rsidRPr="00F957EA" w:rsidTr="00F44576">
        <w:tc>
          <w:tcPr>
            <w:tcW w:w="9781" w:type="dxa"/>
          </w:tcPr>
          <w:p w:rsidR="00F44576" w:rsidRPr="00F957EA" w:rsidRDefault="00F44576" w:rsidP="00F44576">
            <w:pPr>
              <w:suppressAutoHyphens w:val="0"/>
              <w:autoSpaceDE w:val="0"/>
              <w:autoSpaceDN w:val="0"/>
              <w:adjustRightInd w:val="0"/>
              <w:rPr>
                <w:rFonts w:eastAsiaTheme="minorHAnsi"/>
                <w:sz w:val="22"/>
                <w:lang w:eastAsia="en-US"/>
              </w:rPr>
            </w:pPr>
          </w:p>
        </w:tc>
      </w:tr>
      <w:tr w:rsidR="00F44576" w:rsidRPr="00F957EA" w:rsidTr="00F44576">
        <w:tc>
          <w:tcPr>
            <w:tcW w:w="9781" w:type="dxa"/>
          </w:tcPr>
          <w:p w:rsidR="00F44576" w:rsidRPr="009F7B22" w:rsidRDefault="00F44576" w:rsidP="00F44576">
            <w:pPr>
              <w:suppressAutoHyphens w:val="0"/>
              <w:autoSpaceDE w:val="0"/>
              <w:autoSpaceDN w:val="0"/>
              <w:adjustRightInd w:val="0"/>
              <w:ind w:firstLine="283"/>
              <w:jc w:val="both"/>
              <w:rPr>
                <w:rFonts w:eastAsiaTheme="minorHAnsi"/>
                <w:sz w:val="24"/>
                <w:szCs w:val="24"/>
                <w:lang w:eastAsia="en-US"/>
              </w:rPr>
            </w:pPr>
            <w:r w:rsidRPr="009F7B22">
              <w:rPr>
                <w:sz w:val="24"/>
                <w:szCs w:val="24"/>
              </w:rPr>
              <w:t xml:space="preserve">В соответствии с </w:t>
            </w:r>
            <w:hyperlink w:anchor="P574">
              <w:r w:rsidRPr="009F7B22">
                <w:rPr>
                  <w:color w:val="0000FF"/>
                  <w:sz w:val="24"/>
                  <w:szCs w:val="24"/>
                </w:rPr>
                <w:t>Порядком</w:t>
              </w:r>
            </w:hyperlink>
            <w:r w:rsidRPr="009F7B22">
              <w:rPr>
                <w:sz w:val="24"/>
                <w:szCs w:val="24"/>
              </w:rPr>
              <w:t xml:space="preserve"> организации ярмарок и продажи товаров на них на территории Ленинградской области, утвержденным постановлением Правительства Ленинградской области от 29 мая 2007 года N 120, уведомляю о проведении ярмарки на территории Ленинградской области (далее - ярмарка):</w:t>
            </w:r>
          </w:p>
        </w:tc>
      </w:tr>
    </w:tbl>
    <w:p w:rsidR="00F44576" w:rsidRPr="00F957EA" w:rsidRDefault="00F44576" w:rsidP="00F44576">
      <w:pPr>
        <w:suppressAutoHyphens w:val="0"/>
        <w:autoSpaceDE w:val="0"/>
        <w:autoSpaceDN w:val="0"/>
        <w:adjustRightInd w:val="0"/>
        <w:rPr>
          <w:rFonts w:eastAsiaTheme="minorHAnsi"/>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746"/>
        <w:gridCol w:w="2463"/>
      </w:tblGrid>
      <w:tr w:rsidR="00F44576" w:rsidRPr="009F7B22" w:rsidTr="00F44576">
        <w:tc>
          <w:tcPr>
            <w:tcW w:w="567" w:type="dxa"/>
          </w:tcPr>
          <w:p w:rsidR="00F44576" w:rsidRPr="009F7B22" w:rsidRDefault="00F44576" w:rsidP="00F44576">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w:t>
            </w:r>
          </w:p>
        </w:tc>
        <w:tc>
          <w:tcPr>
            <w:tcW w:w="6746" w:type="dxa"/>
          </w:tcPr>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Организатор ярмарки:</w:t>
            </w:r>
          </w:p>
          <w:p w:rsidR="00F44576" w:rsidRPr="009F7B22" w:rsidRDefault="00F44576" w:rsidP="00F44576">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полное наименование юридического лица/фамилия, имя, отчество индивидуального предпринимателя;</w:t>
            </w:r>
          </w:p>
          <w:p w:rsidR="00F44576" w:rsidRPr="009F7B22" w:rsidRDefault="00F44576" w:rsidP="00F44576">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ИНН, ОГРН (ОГРНИП);</w:t>
            </w:r>
          </w:p>
          <w:p w:rsidR="00F44576" w:rsidRPr="009F7B22" w:rsidRDefault="00F44576" w:rsidP="00F44576">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фамилия, имя, отчество руководителя юридического лица;</w:t>
            </w:r>
          </w:p>
          <w:p w:rsidR="00F44576" w:rsidRPr="009F7B22" w:rsidRDefault="00F44576" w:rsidP="00F44576">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юридический и фактический адрес;</w:t>
            </w:r>
          </w:p>
          <w:p w:rsidR="00F44576" w:rsidRPr="009F7B22" w:rsidRDefault="00F44576" w:rsidP="00F44576">
            <w:pPr>
              <w:pStyle w:val="ConsPlusNormal"/>
              <w:ind w:firstLine="283"/>
              <w:rPr>
                <w:rFonts w:ascii="Times New Roman" w:hAnsi="Times New Roman" w:cs="Times New Roman"/>
                <w:sz w:val="24"/>
                <w:szCs w:val="24"/>
              </w:rPr>
            </w:pPr>
            <w:r w:rsidRPr="009F7B22">
              <w:rPr>
                <w:rFonts w:ascii="Times New Roman" w:hAnsi="Times New Roman" w:cs="Times New Roman"/>
                <w:sz w:val="24"/>
                <w:szCs w:val="24"/>
              </w:rPr>
              <w:t>телефон, e-</w:t>
            </w:r>
            <w:proofErr w:type="spellStart"/>
            <w:r w:rsidRPr="009F7B22">
              <w:rPr>
                <w:rFonts w:ascii="Times New Roman" w:hAnsi="Times New Roman" w:cs="Times New Roman"/>
                <w:sz w:val="24"/>
                <w:szCs w:val="24"/>
              </w:rPr>
              <w:t>mail</w:t>
            </w:r>
            <w:proofErr w:type="spellEnd"/>
          </w:p>
        </w:tc>
        <w:tc>
          <w:tcPr>
            <w:tcW w:w="2463" w:type="dxa"/>
          </w:tcPr>
          <w:p w:rsidR="00F44576" w:rsidRPr="009F7B22" w:rsidRDefault="00F44576" w:rsidP="00F44576">
            <w:pPr>
              <w:pStyle w:val="ConsPlusNormal"/>
              <w:rPr>
                <w:rFonts w:ascii="Times New Roman" w:hAnsi="Times New Roman" w:cs="Times New Roman"/>
                <w:sz w:val="24"/>
                <w:szCs w:val="24"/>
              </w:rPr>
            </w:pPr>
          </w:p>
        </w:tc>
      </w:tr>
      <w:tr w:rsidR="00F44576" w:rsidRPr="009F7B22" w:rsidTr="00F44576">
        <w:tc>
          <w:tcPr>
            <w:tcW w:w="567" w:type="dxa"/>
          </w:tcPr>
          <w:p w:rsidR="00F44576" w:rsidRPr="009F7B22" w:rsidRDefault="00F44576" w:rsidP="00F44576">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2</w:t>
            </w:r>
          </w:p>
        </w:tc>
        <w:tc>
          <w:tcPr>
            <w:tcW w:w="6746" w:type="dxa"/>
          </w:tcPr>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Регистрационный номер непубличной ярмарочной площадки в Справочной общедоступной системе ярмарочных площадок Ленинградской области &lt;1&gt;</w:t>
            </w:r>
          </w:p>
        </w:tc>
        <w:tc>
          <w:tcPr>
            <w:tcW w:w="2463" w:type="dxa"/>
          </w:tcPr>
          <w:p w:rsidR="00F44576" w:rsidRPr="009F7B22" w:rsidRDefault="00F44576" w:rsidP="00F44576">
            <w:pPr>
              <w:pStyle w:val="ConsPlusNormal"/>
              <w:rPr>
                <w:rFonts w:ascii="Times New Roman" w:hAnsi="Times New Roman" w:cs="Times New Roman"/>
                <w:sz w:val="24"/>
                <w:szCs w:val="24"/>
              </w:rPr>
            </w:pPr>
          </w:p>
        </w:tc>
      </w:tr>
      <w:tr w:rsidR="00F44576" w:rsidRPr="009F7B22" w:rsidTr="00F44576">
        <w:tc>
          <w:tcPr>
            <w:tcW w:w="567" w:type="dxa"/>
          </w:tcPr>
          <w:p w:rsidR="00F44576" w:rsidRPr="009F7B22" w:rsidRDefault="00F44576" w:rsidP="00F44576">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3</w:t>
            </w:r>
          </w:p>
        </w:tc>
        <w:tc>
          <w:tcPr>
            <w:tcW w:w="6746" w:type="dxa"/>
          </w:tcPr>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Адресные ориентиры ярмарочной площадки &lt;2&gt;</w:t>
            </w:r>
          </w:p>
        </w:tc>
        <w:tc>
          <w:tcPr>
            <w:tcW w:w="2463" w:type="dxa"/>
          </w:tcPr>
          <w:p w:rsidR="00F44576" w:rsidRPr="009F7B22" w:rsidRDefault="00F44576" w:rsidP="00F44576">
            <w:pPr>
              <w:pStyle w:val="ConsPlusNormal"/>
              <w:rPr>
                <w:rFonts w:ascii="Times New Roman" w:hAnsi="Times New Roman" w:cs="Times New Roman"/>
                <w:sz w:val="24"/>
                <w:szCs w:val="24"/>
              </w:rPr>
            </w:pPr>
          </w:p>
        </w:tc>
      </w:tr>
      <w:tr w:rsidR="00F44576" w:rsidRPr="009F7B22" w:rsidTr="00F44576">
        <w:tc>
          <w:tcPr>
            <w:tcW w:w="567" w:type="dxa"/>
          </w:tcPr>
          <w:p w:rsidR="00F44576" w:rsidRPr="009F7B22" w:rsidRDefault="00F44576" w:rsidP="00F44576">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4</w:t>
            </w:r>
          </w:p>
        </w:tc>
        <w:tc>
          <w:tcPr>
            <w:tcW w:w="6746" w:type="dxa"/>
          </w:tcPr>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Сведения о правообладателе земельного участка, на котором располагается ярмарочная площадка</w:t>
            </w:r>
          </w:p>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(наименование/Ф.И.О.; ИНН; контактные данные) &lt;3&gt;</w:t>
            </w:r>
          </w:p>
        </w:tc>
        <w:tc>
          <w:tcPr>
            <w:tcW w:w="2463" w:type="dxa"/>
          </w:tcPr>
          <w:p w:rsidR="00F44576" w:rsidRPr="009F7B22" w:rsidRDefault="00F44576" w:rsidP="00F44576">
            <w:pPr>
              <w:pStyle w:val="ConsPlusNormal"/>
              <w:rPr>
                <w:rFonts w:ascii="Times New Roman" w:hAnsi="Times New Roman" w:cs="Times New Roman"/>
                <w:sz w:val="24"/>
                <w:szCs w:val="24"/>
              </w:rPr>
            </w:pPr>
          </w:p>
        </w:tc>
      </w:tr>
      <w:tr w:rsidR="00F44576" w:rsidRPr="009F7B22" w:rsidTr="00F44576">
        <w:tc>
          <w:tcPr>
            <w:tcW w:w="567" w:type="dxa"/>
          </w:tcPr>
          <w:p w:rsidR="00F44576" w:rsidRPr="009F7B22" w:rsidRDefault="00F44576" w:rsidP="00F44576">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5</w:t>
            </w:r>
          </w:p>
        </w:tc>
        <w:tc>
          <w:tcPr>
            <w:tcW w:w="6746" w:type="dxa"/>
          </w:tcPr>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Тип ярмарки (универсальная/специализированная)</w:t>
            </w:r>
          </w:p>
        </w:tc>
        <w:tc>
          <w:tcPr>
            <w:tcW w:w="2463" w:type="dxa"/>
          </w:tcPr>
          <w:p w:rsidR="00F44576" w:rsidRPr="009F7B22" w:rsidRDefault="00F44576" w:rsidP="00F44576">
            <w:pPr>
              <w:pStyle w:val="ConsPlusNormal"/>
              <w:rPr>
                <w:rFonts w:ascii="Times New Roman" w:hAnsi="Times New Roman" w:cs="Times New Roman"/>
                <w:sz w:val="24"/>
                <w:szCs w:val="24"/>
              </w:rPr>
            </w:pPr>
          </w:p>
        </w:tc>
      </w:tr>
      <w:tr w:rsidR="00F44576" w:rsidRPr="009F7B22" w:rsidTr="00F44576">
        <w:tc>
          <w:tcPr>
            <w:tcW w:w="567" w:type="dxa"/>
          </w:tcPr>
          <w:p w:rsidR="00F44576" w:rsidRPr="009F7B22" w:rsidRDefault="00F44576" w:rsidP="00F44576">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6</w:t>
            </w:r>
          </w:p>
        </w:tc>
        <w:tc>
          <w:tcPr>
            <w:tcW w:w="6746" w:type="dxa"/>
          </w:tcPr>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Даты (период) проведения ярмарки</w:t>
            </w:r>
          </w:p>
        </w:tc>
        <w:tc>
          <w:tcPr>
            <w:tcW w:w="2463" w:type="dxa"/>
          </w:tcPr>
          <w:p w:rsidR="00F44576" w:rsidRPr="009F7B22" w:rsidRDefault="00F44576" w:rsidP="00F44576">
            <w:pPr>
              <w:pStyle w:val="ConsPlusNormal"/>
              <w:rPr>
                <w:rFonts w:ascii="Times New Roman" w:hAnsi="Times New Roman" w:cs="Times New Roman"/>
                <w:sz w:val="24"/>
                <w:szCs w:val="24"/>
              </w:rPr>
            </w:pPr>
          </w:p>
        </w:tc>
      </w:tr>
      <w:tr w:rsidR="00F44576" w:rsidRPr="009F7B22" w:rsidTr="00F44576">
        <w:tc>
          <w:tcPr>
            <w:tcW w:w="567" w:type="dxa"/>
          </w:tcPr>
          <w:p w:rsidR="00F44576" w:rsidRPr="009F7B22" w:rsidRDefault="00F44576" w:rsidP="00F44576">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7</w:t>
            </w:r>
          </w:p>
        </w:tc>
        <w:tc>
          <w:tcPr>
            <w:tcW w:w="6746" w:type="dxa"/>
          </w:tcPr>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Режим работы ярмарки</w:t>
            </w:r>
          </w:p>
        </w:tc>
        <w:tc>
          <w:tcPr>
            <w:tcW w:w="2463" w:type="dxa"/>
          </w:tcPr>
          <w:p w:rsidR="00F44576" w:rsidRPr="009F7B22" w:rsidRDefault="00F44576" w:rsidP="00F44576">
            <w:pPr>
              <w:pStyle w:val="ConsPlusNormal"/>
              <w:rPr>
                <w:rFonts w:ascii="Times New Roman" w:hAnsi="Times New Roman" w:cs="Times New Roman"/>
                <w:sz w:val="24"/>
                <w:szCs w:val="24"/>
              </w:rPr>
            </w:pPr>
          </w:p>
        </w:tc>
      </w:tr>
      <w:tr w:rsidR="00F44576" w:rsidRPr="009F7B22" w:rsidTr="00F44576">
        <w:tc>
          <w:tcPr>
            <w:tcW w:w="567" w:type="dxa"/>
          </w:tcPr>
          <w:p w:rsidR="00F44576" w:rsidRPr="009F7B22" w:rsidRDefault="00F44576" w:rsidP="00F44576">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8</w:t>
            </w:r>
          </w:p>
        </w:tc>
        <w:tc>
          <w:tcPr>
            <w:tcW w:w="6746" w:type="dxa"/>
          </w:tcPr>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Количество торговых мест на ярмарке в соответствии со схемой размещения торговых мест</w:t>
            </w:r>
          </w:p>
        </w:tc>
        <w:tc>
          <w:tcPr>
            <w:tcW w:w="2463" w:type="dxa"/>
          </w:tcPr>
          <w:p w:rsidR="00F44576" w:rsidRPr="009F7B22" w:rsidRDefault="00F44576" w:rsidP="00F44576">
            <w:pPr>
              <w:pStyle w:val="ConsPlusNormal"/>
              <w:rPr>
                <w:rFonts w:ascii="Times New Roman" w:hAnsi="Times New Roman" w:cs="Times New Roman"/>
                <w:sz w:val="24"/>
                <w:szCs w:val="24"/>
              </w:rPr>
            </w:pPr>
          </w:p>
        </w:tc>
      </w:tr>
      <w:tr w:rsidR="00F44576" w:rsidRPr="009F7B22" w:rsidTr="00F44576">
        <w:tc>
          <w:tcPr>
            <w:tcW w:w="567" w:type="dxa"/>
          </w:tcPr>
          <w:p w:rsidR="00F44576" w:rsidRPr="009F7B22" w:rsidRDefault="00F44576" w:rsidP="00F44576">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9</w:t>
            </w:r>
          </w:p>
        </w:tc>
        <w:tc>
          <w:tcPr>
            <w:tcW w:w="6746" w:type="dxa"/>
          </w:tcPr>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Ассортимент реализуемых товаров на ярмарке</w:t>
            </w:r>
          </w:p>
        </w:tc>
        <w:tc>
          <w:tcPr>
            <w:tcW w:w="2463" w:type="dxa"/>
          </w:tcPr>
          <w:p w:rsidR="00F44576" w:rsidRPr="009F7B22" w:rsidRDefault="00F44576" w:rsidP="00F44576">
            <w:pPr>
              <w:pStyle w:val="ConsPlusNormal"/>
              <w:rPr>
                <w:rFonts w:ascii="Times New Roman" w:hAnsi="Times New Roman" w:cs="Times New Roman"/>
                <w:sz w:val="24"/>
                <w:szCs w:val="24"/>
              </w:rPr>
            </w:pPr>
          </w:p>
        </w:tc>
      </w:tr>
      <w:tr w:rsidR="00F44576" w:rsidRPr="009F7B22" w:rsidTr="00F44576">
        <w:tc>
          <w:tcPr>
            <w:tcW w:w="567" w:type="dxa"/>
          </w:tcPr>
          <w:p w:rsidR="00F44576" w:rsidRPr="009F7B22" w:rsidRDefault="00F44576" w:rsidP="00F44576">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10</w:t>
            </w:r>
          </w:p>
        </w:tc>
        <w:tc>
          <w:tcPr>
            <w:tcW w:w="6746" w:type="dxa"/>
          </w:tcPr>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Размер платы за предоставление торговых мест/оборудования</w:t>
            </w:r>
          </w:p>
        </w:tc>
        <w:tc>
          <w:tcPr>
            <w:tcW w:w="2463" w:type="dxa"/>
          </w:tcPr>
          <w:p w:rsidR="00F44576" w:rsidRPr="009F7B22" w:rsidRDefault="00F44576" w:rsidP="00F44576">
            <w:pPr>
              <w:pStyle w:val="ConsPlusNormal"/>
              <w:rPr>
                <w:rFonts w:ascii="Times New Roman" w:hAnsi="Times New Roman" w:cs="Times New Roman"/>
                <w:sz w:val="24"/>
                <w:szCs w:val="24"/>
              </w:rPr>
            </w:pPr>
          </w:p>
        </w:tc>
      </w:tr>
      <w:tr w:rsidR="00F44576" w:rsidRPr="009F7B22" w:rsidTr="00F44576">
        <w:tc>
          <w:tcPr>
            <w:tcW w:w="567" w:type="dxa"/>
          </w:tcPr>
          <w:p w:rsidR="00F44576" w:rsidRPr="009F7B22" w:rsidRDefault="00F44576" w:rsidP="00F44576">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11</w:t>
            </w:r>
          </w:p>
        </w:tc>
        <w:tc>
          <w:tcPr>
            <w:tcW w:w="6746" w:type="dxa"/>
          </w:tcPr>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Возможность подключения к электросетям</w:t>
            </w:r>
          </w:p>
        </w:tc>
        <w:tc>
          <w:tcPr>
            <w:tcW w:w="2463" w:type="dxa"/>
          </w:tcPr>
          <w:p w:rsidR="00F44576" w:rsidRPr="009F7B22" w:rsidRDefault="00F44576" w:rsidP="00F44576">
            <w:pPr>
              <w:pStyle w:val="ConsPlusNormal"/>
              <w:rPr>
                <w:rFonts w:ascii="Times New Roman" w:hAnsi="Times New Roman" w:cs="Times New Roman"/>
                <w:sz w:val="24"/>
                <w:szCs w:val="24"/>
              </w:rPr>
            </w:pPr>
          </w:p>
        </w:tc>
      </w:tr>
      <w:tr w:rsidR="00F44576" w:rsidRPr="009F7B22" w:rsidTr="00F44576">
        <w:tc>
          <w:tcPr>
            <w:tcW w:w="567" w:type="dxa"/>
          </w:tcPr>
          <w:p w:rsidR="00F44576" w:rsidRPr="009F7B22" w:rsidRDefault="00F44576" w:rsidP="00F44576">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12</w:t>
            </w:r>
          </w:p>
        </w:tc>
        <w:tc>
          <w:tcPr>
            <w:tcW w:w="6746" w:type="dxa"/>
          </w:tcPr>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Возможность осуществления торговли с автомашин</w:t>
            </w:r>
          </w:p>
        </w:tc>
        <w:tc>
          <w:tcPr>
            <w:tcW w:w="2463" w:type="dxa"/>
          </w:tcPr>
          <w:p w:rsidR="00F44576" w:rsidRPr="009F7B22" w:rsidRDefault="00F44576" w:rsidP="00F44576">
            <w:pPr>
              <w:pStyle w:val="ConsPlusNormal"/>
              <w:rPr>
                <w:rFonts w:ascii="Times New Roman" w:hAnsi="Times New Roman" w:cs="Times New Roman"/>
                <w:sz w:val="24"/>
                <w:szCs w:val="24"/>
              </w:rPr>
            </w:pPr>
          </w:p>
        </w:tc>
      </w:tr>
      <w:tr w:rsidR="00F44576" w:rsidRPr="009F7B22" w:rsidTr="00F44576">
        <w:tc>
          <w:tcPr>
            <w:tcW w:w="567" w:type="dxa"/>
          </w:tcPr>
          <w:p w:rsidR="00F44576" w:rsidRPr="009F7B22" w:rsidRDefault="00F44576" w:rsidP="00F44576">
            <w:pPr>
              <w:pStyle w:val="ConsPlusNormal"/>
              <w:jc w:val="center"/>
              <w:rPr>
                <w:rFonts w:ascii="Times New Roman" w:hAnsi="Times New Roman" w:cs="Times New Roman"/>
                <w:sz w:val="24"/>
                <w:szCs w:val="24"/>
              </w:rPr>
            </w:pPr>
            <w:r w:rsidRPr="009F7B22">
              <w:rPr>
                <w:rFonts w:ascii="Times New Roman" w:hAnsi="Times New Roman" w:cs="Times New Roman"/>
                <w:sz w:val="24"/>
                <w:szCs w:val="24"/>
              </w:rPr>
              <w:t>13</w:t>
            </w:r>
          </w:p>
        </w:tc>
        <w:tc>
          <w:tcPr>
            <w:tcW w:w="6746" w:type="dxa"/>
          </w:tcPr>
          <w:p w:rsidR="00F44576" w:rsidRPr="009F7B22" w:rsidRDefault="00F44576" w:rsidP="00F44576">
            <w:pPr>
              <w:pStyle w:val="ConsPlusNormal"/>
              <w:rPr>
                <w:rFonts w:ascii="Times New Roman" w:hAnsi="Times New Roman" w:cs="Times New Roman"/>
                <w:sz w:val="24"/>
                <w:szCs w:val="24"/>
              </w:rPr>
            </w:pPr>
            <w:r w:rsidRPr="009F7B22">
              <w:rPr>
                <w:rFonts w:ascii="Times New Roman" w:hAnsi="Times New Roman" w:cs="Times New Roman"/>
                <w:sz w:val="24"/>
                <w:szCs w:val="24"/>
              </w:rPr>
              <w:t xml:space="preserve">Место публикации (размещения) информации о плане </w:t>
            </w:r>
            <w:r w:rsidRPr="009F7B22">
              <w:rPr>
                <w:rFonts w:ascii="Times New Roman" w:hAnsi="Times New Roman" w:cs="Times New Roman"/>
                <w:sz w:val="24"/>
                <w:szCs w:val="24"/>
              </w:rPr>
              <w:lastRenderedPageBreak/>
              <w:t>мероприятий по организации ярмарки и продаже товаров (выполнению работ, оказанию услуг) на ней (наименование средства массовой информации; адрес сайта организатора ярмарки в информационно-телекоммуникационной сети "Интернет")</w:t>
            </w:r>
          </w:p>
        </w:tc>
        <w:tc>
          <w:tcPr>
            <w:tcW w:w="2463" w:type="dxa"/>
          </w:tcPr>
          <w:p w:rsidR="00F44576" w:rsidRPr="009F7B22" w:rsidRDefault="00F44576" w:rsidP="00F44576">
            <w:pPr>
              <w:pStyle w:val="ConsPlusNormal"/>
              <w:rPr>
                <w:rFonts w:ascii="Times New Roman" w:hAnsi="Times New Roman" w:cs="Times New Roman"/>
                <w:sz w:val="24"/>
                <w:szCs w:val="24"/>
              </w:rPr>
            </w:pPr>
          </w:p>
        </w:tc>
      </w:tr>
    </w:tbl>
    <w:p w:rsidR="00F44576" w:rsidRPr="00F957EA" w:rsidRDefault="00F44576" w:rsidP="00F44576">
      <w:pPr>
        <w:suppressAutoHyphens w:val="0"/>
        <w:autoSpaceDE w:val="0"/>
        <w:autoSpaceDN w:val="0"/>
        <w:adjustRightInd w:val="0"/>
        <w:rPr>
          <w:rFonts w:eastAsiaTheme="minorHAnsi"/>
          <w:sz w:val="22"/>
          <w:lang w:eastAsia="en-US"/>
        </w:rPr>
      </w:pPr>
    </w:p>
    <w:p w:rsidR="00F44576" w:rsidRPr="00F957EA" w:rsidRDefault="00F44576" w:rsidP="00F44576">
      <w:pPr>
        <w:suppressAutoHyphens w:val="0"/>
        <w:autoSpaceDE w:val="0"/>
        <w:autoSpaceDN w:val="0"/>
        <w:adjustRightInd w:val="0"/>
        <w:ind w:firstLine="540"/>
        <w:jc w:val="both"/>
        <w:rPr>
          <w:rFonts w:eastAsiaTheme="minorHAnsi"/>
          <w:sz w:val="22"/>
          <w:lang w:eastAsia="en-US"/>
        </w:rPr>
      </w:pPr>
    </w:p>
    <w:p w:rsidR="00F44576" w:rsidRPr="00F957EA" w:rsidRDefault="00F44576" w:rsidP="00F44576">
      <w:pPr>
        <w:suppressAutoHyphens w:val="0"/>
        <w:autoSpaceDE w:val="0"/>
        <w:autoSpaceDN w:val="0"/>
        <w:adjustRightInd w:val="0"/>
        <w:ind w:firstLine="540"/>
        <w:jc w:val="both"/>
        <w:rPr>
          <w:rFonts w:eastAsiaTheme="minorHAnsi"/>
          <w:sz w:val="22"/>
          <w:lang w:eastAsia="en-US"/>
        </w:rPr>
      </w:pPr>
      <w:r w:rsidRPr="00F957EA">
        <w:rPr>
          <w:rFonts w:eastAsiaTheme="minorHAnsi"/>
          <w:sz w:val="22"/>
          <w:lang w:eastAsia="en-US"/>
        </w:rPr>
        <w:t>--------------------------------</w:t>
      </w:r>
    </w:p>
    <w:p w:rsidR="00F44576" w:rsidRPr="00F957EA" w:rsidRDefault="00F44576" w:rsidP="00F44576">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&lt;1</w:t>
      </w:r>
      <w:proofErr w:type="gramStart"/>
      <w:r w:rsidRPr="00F957EA">
        <w:rPr>
          <w:rFonts w:eastAsiaTheme="minorHAnsi"/>
          <w:sz w:val="22"/>
          <w:lang w:eastAsia="en-US"/>
        </w:rPr>
        <w:t>&gt; Н</w:t>
      </w:r>
      <w:proofErr w:type="gramEnd"/>
      <w:r w:rsidRPr="00F957EA">
        <w:rPr>
          <w:rFonts w:eastAsiaTheme="minorHAnsi"/>
          <w:sz w:val="22"/>
          <w:lang w:eastAsia="en-US"/>
        </w:rPr>
        <w:t xml:space="preserve">е заполняется в случае предложения новой </w:t>
      </w:r>
      <w:r>
        <w:rPr>
          <w:rFonts w:eastAsiaTheme="minorHAnsi"/>
          <w:sz w:val="22"/>
          <w:lang w:eastAsia="en-US"/>
        </w:rPr>
        <w:t>не</w:t>
      </w:r>
      <w:r w:rsidRPr="00F957EA">
        <w:rPr>
          <w:rFonts w:eastAsiaTheme="minorHAnsi"/>
          <w:sz w:val="22"/>
          <w:lang w:eastAsia="en-US"/>
        </w:rPr>
        <w:t>публичной ярмарочной площадки.</w:t>
      </w:r>
    </w:p>
    <w:p w:rsidR="00F44576" w:rsidRPr="00F957EA" w:rsidRDefault="00F44576" w:rsidP="00F44576">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&lt;2</w:t>
      </w:r>
      <w:proofErr w:type="gramStart"/>
      <w:r w:rsidRPr="00F957EA">
        <w:rPr>
          <w:rFonts w:eastAsiaTheme="minorHAnsi"/>
          <w:sz w:val="22"/>
          <w:lang w:eastAsia="en-US"/>
        </w:rPr>
        <w:t>&gt; Н</w:t>
      </w:r>
      <w:proofErr w:type="gramEnd"/>
      <w:r w:rsidRPr="00F957EA">
        <w:rPr>
          <w:rFonts w:eastAsiaTheme="minorHAnsi"/>
          <w:sz w:val="22"/>
          <w:lang w:eastAsia="en-US"/>
        </w:rPr>
        <w:t xml:space="preserve">е заполняется в случае, если при проведении ярмарки на существующей </w:t>
      </w:r>
      <w:r>
        <w:rPr>
          <w:rFonts w:eastAsiaTheme="minorHAnsi"/>
          <w:sz w:val="22"/>
          <w:lang w:eastAsia="en-US"/>
        </w:rPr>
        <w:t>не</w:t>
      </w:r>
      <w:r w:rsidRPr="00F957EA">
        <w:rPr>
          <w:rFonts w:eastAsiaTheme="minorHAnsi"/>
          <w:sz w:val="22"/>
          <w:lang w:eastAsia="en-US"/>
        </w:rPr>
        <w:t>публичной ярмарочной площадке не требуется изменение адресных ориентиров.</w:t>
      </w:r>
    </w:p>
    <w:p w:rsidR="00F44576" w:rsidRPr="00F957EA" w:rsidRDefault="00F44576" w:rsidP="00F44576">
      <w:pPr>
        <w:suppressAutoHyphens w:val="0"/>
        <w:autoSpaceDE w:val="0"/>
        <w:autoSpaceDN w:val="0"/>
        <w:adjustRightInd w:val="0"/>
        <w:spacing w:before="200"/>
        <w:ind w:firstLine="540"/>
        <w:jc w:val="both"/>
        <w:rPr>
          <w:rFonts w:eastAsiaTheme="minorHAnsi"/>
          <w:sz w:val="22"/>
          <w:lang w:eastAsia="en-US"/>
        </w:rPr>
      </w:pPr>
      <w:r w:rsidRPr="00F957EA">
        <w:rPr>
          <w:rFonts w:eastAsiaTheme="minorHAnsi"/>
          <w:sz w:val="22"/>
          <w:lang w:eastAsia="en-US"/>
        </w:rPr>
        <w:t>&lt;3</w:t>
      </w:r>
      <w:proofErr w:type="gramStart"/>
      <w:r w:rsidRPr="00F957EA">
        <w:rPr>
          <w:rFonts w:eastAsiaTheme="minorHAnsi"/>
          <w:sz w:val="22"/>
          <w:lang w:eastAsia="en-US"/>
        </w:rPr>
        <w:t xml:space="preserve">&gt; </w:t>
      </w:r>
      <w:r w:rsidRPr="009F7B22">
        <w:rPr>
          <w:rFonts w:eastAsiaTheme="minorHAnsi"/>
          <w:sz w:val="22"/>
          <w:lang w:eastAsia="en-US"/>
        </w:rPr>
        <w:t>К</w:t>
      </w:r>
      <w:proofErr w:type="gramEnd"/>
      <w:r w:rsidRPr="009F7B22">
        <w:rPr>
          <w:rFonts w:eastAsiaTheme="minorHAnsi"/>
          <w:sz w:val="22"/>
          <w:lang w:eastAsia="en-US"/>
        </w:rPr>
        <w:t xml:space="preserve"> уведомлению прилагается согласие правообладателя земельного участка, на территории которого располагается непубличная ярмарочная площадка, на проведение ярмарки с указанными в уведомлении параметрами</w:t>
      </w:r>
      <w:r w:rsidRPr="00F957EA">
        <w:rPr>
          <w:rFonts w:eastAsiaTheme="minorHAnsi"/>
          <w:sz w:val="22"/>
          <w:lang w:eastAsia="en-US"/>
        </w:rPr>
        <w:t>.</w:t>
      </w:r>
    </w:p>
    <w:p w:rsidR="00F44576" w:rsidRDefault="00F44576" w:rsidP="00F44576">
      <w:pPr>
        <w:pStyle w:val="ConsPlusNormal"/>
        <w:rPr>
          <w:rFonts w:ascii="Times New Roman" w:hAnsi="Times New Roman" w:cs="Times New Roman"/>
          <w:sz w:val="24"/>
          <w:szCs w:val="24"/>
        </w:rPr>
      </w:pPr>
    </w:p>
    <w:p w:rsidR="00F44576" w:rsidRPr="00523CCF" w:rsidRDefault="00F44576" w:rsidP="00F44576">
      <w:pPr>
        <w:pStyle w:val="ConsPlusNormal"/>
        <w:rPr>
          <w:rFonts w:ascii="Times New Roman" w:hAnsi="Times New Roman" w:cs="Times New Roman"/>
          <w:sz w:val="24"/>
          <w:szCs w:val="24"/>
        </w:rPr>
      </w:pPr>
    </w:p>
    <w:p w:rsidR="00F44576" w:rsidRPr="004C0526" w:rsidRDefault="00F44576" w:rsidP="00F44576">
      <w:pPr>
        <w:widowControl w:val="0"/>
        <w:autoSpaceDE w:val="0"/>
        <w:autoSpaceDN w:val="0"/>
        <w:adjustRightInd w:val="0"/>
        <w:spacing w:line="276" w:lineRule="auto"/>
        <w:ind w:firstLine="720"/>
        <w:rPr>
          <w:sz w:val="24"/>
          <w:szCs w:val="24"/>
        </w:rPr>
      </w:pPr>
      <w:r w:rsidRPr="004C0526">
        <w:rPr>
          <w:sz w:val="24"/>
          <w:szCs w:val="24"/>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953"/>
      </w:tblGrid>
      <w:tr w:rsidR="00F44576" w:rsidRPr="004C0526" w:rsidTr="00F44576">
        <w:tc>
          <w:tcPr>
            <w:tcW w:w="936" w:type="dxa"/>
            <w:tcBorders>
              <w:top w:val="single" w:sz="4" w:space="0" w:color="auto"/>
              <w:left w:val="single" w:sz="4" w:space="0" w:color="auto"/>
              <w:bottom w:val="single" w:sz="4" w:space="0" w:color="auto"/>
              <w:right w:val="single" w:sz="4" w:space="0" w:color="auto"/>
            </w:tcBorders>
          </w:tcPr>
          <w:p w:rsidR="00F44576" w:rsidRPr="004C0526" w:rsidRDefault="00F44576" w:rsidP="00F44576">
            <w:pPr>
              <w:widowControl w:val="0"/>
              <w:autoSpaceDE w:val="0"/>
              <w:autoSpaceDN w:val="0"/>
              <w:adjustRightInd w:val="0"/>
              <w:ind w:firstLine="720"/>
              <w:rPr>
                <w:sz w:val="24"/>
                <w:szCs w:val="24"/>
              </w:rPr>
            </w:pPr>
          </w:p>
          <w:p w:rsidR="00F44576" w:rsidRPr="004C0526" w:rsidRDefault="00F44576" w:rsidP="00F44576">
            <w:pPr>
              <w:widowControl w:val="0"/>
              <w:autoSpaceDE w:val="0"/>
              <w:autoSpaceDN w:val="0"/>
              <w:adjustRightInd w:val="0"/>
              <w:ind w:firstLine="720"/>
              <w:rPr>
                <w:sz w:val="24"/>
                <w:szCs w:val="24"/>
              </w:rPr>
            </w:pPr>
          </w:p>
        </w:tc>
        <w:tc>
          <w:tcPr>
            <w:tcW w:w="8953" w:type="dxa"/>
            <w:tcBorders>
              <w:top w:val="nil"/>
              <w:left w:val="single" w:sz="4" w:space="0" w:color="auto"/>
              <w:bottom w:val="nil"/>
              <w:right w:val="nil"/>
            </w:tcBorders>
            <w:vAlign w:val="center"/>
            <w:hideMark/>
          </w:tcPr>
          <w:p w:rsidR="00F44576" w:rsidRPr="004C0526" w:rsidRDefault="00F44576" w:rsidP="00F44576">
            <w:pPr>
              <w:widowControl w:val="0"/>
              <w:autoSpaceDE w:val="0"/>
              <w:autoSpaceDN w:val="0"/>
              <w:adjustRightInd w:val="0"/>
              <w:ind w:left="776"/>
              <w:rPr>
                <w:sz w:val="24"/>
                <w:szCs w:val="24"/>
              </w:rPr>
            </w:pPr>
            <w:r w:rsidRPr="004C0526">
              <w:rPr>
                <w:sz w:val="24"/>
                <w:szCs w:val="24"/>
              </w:rPr>
              <w:t>выдать на руки при личной явке в ________ (ОМСУ)</w:t>
            </w:r>
          </w:p>
        </w:tc>
      </w:tr>
      <w:tr w:rsidR="00F44576" w:rsidRPr="004C0526" w:rsidTr="00F44576">
        <w:trPr>
          <w:trHeight w:val="60"/>
        </w:trPr>
        <w:tc>
          <w:tcPr>
            <w:tcW w:w="936" w:type="dxa"/>
            <w:tcBorders>
              <w:top w:val="single" w:sz="4" w:space="0" w:color="auto"/>
              <w:left w:val="single" w:sz="4" w:space="0" w:color="auto"/>
              <w:bottom w:val="single" w:sz="4" w:space="0" w:color="auto"/>
              <w:right w:val="single" w:sz="4" w:space="0" w:color="auto"/>
            </w:tcBorders>
          </w:tcPr>
          <w:p w:rsidR="00F44576" w:rsidRPr="004C0526" w:rsidRDefault="00F44576" w:rsidP="00F44576">
            <w:pPr>
              <w:widowControl w:val="0"/>
              <w:autoSpaceDE w:val="0"/>
              <w:autoSpaceDN w:val="0"/>
              <w:adjustRightInd w:val="0"/>
              <w:ind w:firstLine="720"/>
              <w:rPr>
                <w:sz w:val="24"/>
                <w:szCs w:val="24"/>
              </w:rPr>
            </w:pPr>
          </w:p>
          <w:p w:rsidR="00F44576" w:rsidRPr="004C0526" w:rsidRDefault="00F44576" w:rsidP="00F44576">
            <w:pPr>
              <w:widowControl w:val="0"/>
              <w:autoSpaceDE w:val="0"/>
              <w:autoSpaceDN w:val="0"/>
              <w:adjustRightInd w:val="0"/>
              <w:spacing w:after="200"/>
              <w:ind w:firstLine="720"/>
              <w:rPr>
                <w:sz w:val="24"/>
                <w:szCs w:val="24"/>
              </w:rPr>
            </w:pPr>
          </w:p>
        </w:tc>
        <w:tc>
          <w:tcPr>
            <w:tcW w:w="8953" w:type="dxa"/>
            <w:tcBorders>
              <w:top w:val="nil"/>
              <w:left w:val="single" w:sz="4" w:space="0" w:color="auto"/>
              <w:bottom w:val="nil"/>
              <w:right w:val="nil"/>
            </w:tcBorders>
            <w:vAlign w:val="center"/>
            <w:hideMark/>
          </w:tcPr>
          <w:p w:rsidR="00F44576" w:rsidRPr="004C0526" w:rsidRDefault="00F44576" w:rsidP="00F44576">
            <w:pPr>
              <w:widowControl w:val="0"/>
              <w:autoSpaceDE w:val="0"/>
              <w:autoSpaceDN w:val="0"/>
              <w:adjustRightInd w:val="0"/>
              <w:ind w:left="776"/>
              <w:rPr>
                <w:sz w:val="24"/>
                <w:szCs w:val="24"/>
              </w:rPr>
            </w:pPr>
            <w:r w:rsidRPr="004C0526">
              <w:rPr>
                <w:sz w:val="24"/>
                <w:szCs w:val="24"/>
              </w:rPr>
              <w:t xml:space="preserve">направить в электронной форме в личный кабинет </w:t>
            </w:r>
            <w:r>
              <w:rPr>
                <w:sz w:val="24"/>
                <w:szCs w:val="24"/>
              </w:rPr>
              <w:t>Г</w:t>
            </w:r>
            <w:r w:rsidRPr="00F957EA">
              <w:rPr>
                <w:sz w:val="24"/>
                <w:szCs w:val="24"/>
              </w:rPr>
              <w:t>осударственной информационной систем</w:t>
            </w:r>
            <w:r>
              <w:rPr>
                <w:sz w:val="24"/>
                <w:szCs w:val="24"/>
              </w:rPr>
              <w:t>ы</w:t>
            </w:r>
            <w:r w:rsidRPr="00F957EA">
              <w:rPr>
                <w:sz w:val="24"/>
                <w:szCs w:val="24"/>
              </w:rPr>
              <w:t xml:space="preserve"> Ленинградской области «Прием конкурсных заявок от субъектов малого и среднего предпринимательства на предоставление субсидий» </w:t>
            </w:r>
            <w:r w:rsidRPr="004C0526">
              <w:rPr>
                <w:sz w:val="24"/>
                <w:szCs w:val="24"/>
              </w:rPr>
              <w:t xml:space="preserve"> </w:t>
            </w:r>
          </w:p>
        </w:tc>
      </w:tr>
    </w:tbl>
    <w:p w:rsidR="00F44576" w:rsidRPr="001334A3" w:rsidRDefault="00F44576" w:rsidP="00F44576">
      <w:pPr>
        <w:pStyle w:val="ConsPlusNormal"/>
        <w:rPr>
          <w:rFonts w:ascii="Times New Roman" w:hAnsi="Times New Roman" w:cs="Times New Roman"/>
          <w:sz w:val="28"/>
          <w:szCs w:val="28"/>
        </w:rPr>
      </w:pPr>
    </w:p>
    <w:p w:rsidR="00F44576" w:rsidRPr="009F7B22" w:rsidRDefault="00F44576" w:rsidP="00F44576">
      <w:pPr>
        <w:widowControl w:val="0"/>
        <w:suppressAutoHyphens w:val="0"/>
        <w:autoSpaceDE w:val="0"/>
        <w:autoSpaceDN w:val="0"/>
        <w:rPr>
          <w:rFonts w:eastAsiaTheme="minorEastAsia"/>
          <w:sz w:val="24"/>
          <w:szCs w:val="22"/>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40"/>
        <w:gridCol w:w="1587"/>
        <w:gridCol w:w="340"/>
        <w:gridCol w:w="3572"/>
      </w:tblGrid>
      <w:tr w:rsidR="00F44576" w:rsidRPr="009F7B22" w:rsidTr="00F44576">
        <w:tc>
          <w:tcPr>
            <w:tcW w:w="3231" w:type="dxa"/>
            <w:tcBorders>
              <w:top w:val="nil"/>
              <w:left w:val="nil"/>
              <w:bottom w:val="single" w:sz="4" w:space="0" w:color="auto"/>
              <w:right w:val="nil"/>
            </w:tcBorders>
          </w:tcPr>
          <w:p w:rsidR="00F44576" w:rsidRPr="009F7B22" w:rsidRDefault="00F44576" w:rsidP="00F44576">
            <w:pPr>
              <w:widowControl w:val="0"/>
              <w:suppressAutoHyphens w:val="0"/>
              <w:autoSpaceDE w:val="0"/>
              <w:autoSpaceDN w:val="0"/>
              <w:rPr>
                <w:rFonts w:eastAsiaTheme="minorEastAsia"/>
                <w:sz w:val="24"/>
                <w:szCs w:val="22"/>
                <w:lang w:eastAsia="ru-RU"/>
              </w:rPr>
            </w:pPr>
          </w:p>
        </w:tc>
        <w:tc>
          <w:tcPr>
            <w:tcW w:w="340" w:type="dxa"/>
            <w:tcBorders>
              <w:top w:val="nil"/>
              <w:left w:val="nil"/>
              <w:bottom w:val="nil"/>
              <w:right w:val="nil"/>
            </w:tcBorders>
          </w:tcPr>
          <w:p w:rsidR="00F44576" w:rsidRPr="009F7B22" w:rsidRDefault="00F44576" w:rsidP="00F44576">
            <w:pPr>
              <w:widowControl w:val="0"/>
              <w:suppressAutoHyphens w:val="0"/>
              <w:autoSpaceDE w:val="0"/>
              <w:autoSpaceDN w:val="0"/>
              <w:rPr>
                <w:rFonts w:eastAsiaTheme="minorEastAsia"/>
                <w:sz w:val="24"/>
                <w:szCs w:val="22"/>
                <w:lang w:eastAsia="ru-RU"/>
              </w:rPr>
            </w:pPr>
          </w:p>
        </w:tc>
        <w:tc>
          <w:tcPr>
            <w:tcW w:w="1587" w:type="dxa"/>
            <w:tcBorders>
              <w:top w:val="nil"/>
              <w:left w:val="nil"/>
              <w:bottom w:val="single" w:sz="4" w:space="0" w:color="auto"/>
              <w:right w:val="nil"/>
            </w:tcBorders>
          </w:tcPr>
          <w:p w:rsidR="00F44576" w:rsidRPr="009F7B22" w:rsidRDefault="00F44576" w:rsidP="00F44576">
            <w:pPr>
              <w:widowControl w:val="0"/>
              <w:suppressAutoHyphens w:val="0"/>
              <w:autoSpaceDE w:val="0"/>
              <w:autoSpaceDN w:val="0"/>
              <w:rPr>
                <w:rFonts w:eastAsiaTheme="minorEastAsia"/>
                <w:sz w:val="24"/>
                <w:szCs w:val="22"/>
                <w:lang w:eastAsia="ru-RU"/>
              </w:rPr>
            </w:pPr>
          </w:p>
        </w:tc>
        <w:tc>
          <w:tcPr>
            <w:tcW w:w="340" w:type="dxa"/>
            <w:tcBorders>
              <w:top w:val="nil"/>
              <w:left w:val="nil"/>
              <w:bottom w:val="nil"/>
              <w:right w:val="nil"/>
            </w:tcBorders>
          </w:tcPr>
          <w:p w:rsidR="00F44576" w:rsidRPr="009F7B22" w:rsidRDefault="00F44576" w:rsidP="00F44576">
            <w:pPr>
              <w:widowControl w:val="0"/>
              <w:suppressAutoHyphens w:val="0"/>
              <w:autoSpaceDE w:val="0"/>
              <w:autoSpaceDN w:val="0"/>
              <w:rPr>
                <w:rFonts w:eastAsiaTheme="minorEastAsia"/>
                <w:sz w:val="24"/>
                <w:szCs w:val="22"/>
                <w:lang w:eastAsia="ru-RU"/>
              </w:rPr>
            </w:pPr>
          </w:p>
        </w:tc>
        <w:tc>
          <w:tcPr>
            <w:tcW w:w="3572" w:type="dxa"/>
            <w:tcBorders>
              <w:top w:val="nil"/>
              <w:left w:val="nil"/>
              <w:bottom w:val="single" w:sz="4" w:space="0" w:color="auto"/>
              <w:right w:val="nil"/>
            </w:tcBorders>
          </w:tcPr>
          <w:p w:rsidR="00F44576" w:rsidRPr="009F7B22" w:rsidRDefault="00F44576" w:rsidP="00F44576">
            <w:pPr>
              <w:widowControl w:val="0"/>
              <w:suppressAutoHyphens w:val="0"/>
              <w:autoSpaceDE w:val="0"/>
              <w:autoSpaceDN w:val="0"/>
              <w:rPr>
                <w:rFonts w:eastAsiaTheme="minorEastAsia"/>
                <w:sz w:val="24"/>
                <w:szCs w:val="22"/>
                <w:lang w:eastAsia="ru-RU"/>
              </w:rPr>
            </w:pPr>
          </w:p>
        </w:tc>
      </w:tr>
      <w:tr w:rsidR="00F44576" w:rsidRPr="009F7B22" w:rsidTr="00F44576">
        <w:tblPrEx>
          <w:tblBorders>
            <w:insideH w:val="none" w:sz="0" w:space="0" w:color="auto"/>
          </w:tblBorders>
        </w:tblPrEx>
        <w:tc>
          <w:tcPr>
            <w:tcW w:w="3231" w:type="dxa"/>
            <w:tcBorders>
              <w:top w:val="single" w:sz="4" w:space="0" w:color="auto"/>
              <w:left w:val="nil"/>
              <w:bottom w:val="nil"/>
              <w:right w:val="nil"/>
            </w:tcBorders>
          </w:tcPr>
          <w:p w:rsidR="00F44576" w:rsidRPr="009F7B22" w:rsidRDefault="00F44576" w:rsidP="00F44576">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(должность лица, подписавшего заявление)</w:t>
            </w:r>
          </w:p>
        </w:tc>
        <w:tc>
          <w:tcPr>
            <w:tcW w:w="340" w:type="dxa"/>
            <w:tcBorders>
              <w:top w:val="nil"/>
              <w:left w:val="nil"/>
              <w:bottom w:val="nil"/>
              <w:right w:val="nil"/>
            </w:tcBorders>
          </w:tcPr>
          <w:p w:rsidR="00F44576" w:rsidRPr="009F7B22" w:rsidRDefault="00F44576" w:rsidP="00F44576">
            <w:pPr>
              <w:widowControl w:val="0"/>
              <w:suppressAutoHyphens w:val="0"/>
              <w:autoSpaceDE w:val="0"/>
              <w:autoSpaceDN w:val="0"/>
              <w:rPr>
                <w:rFonts w:eastAsiaTheme="minorEastAsia"/>
                <w:sz w:val="24"/>
                <w:szCs w:val="22"/>
                <w:lang w:eastAsia="ru-RU"/>
              </w:rPr>
            </w:pPr>
          </w:p>
        </w:tc>
        <w:tc>
          <w:tcPr>
            <w:tcW w:w="1587" w:type="dxa"/>
            <w:tcBorders>
              <w:top w:val="single" w:sz="4" w:space="0" w:color="auto"/>
              <w:left w:val="nil"/>
              <w:bottom w:val="nil"/>
              <w:right w:val="nil"/>
            </w:tcBorders>
          </w:tcPr>
          <w:p w:rsidR="00F44576" w:rsidRPr="009F7B22" w:rsidRDefault="00F44576" w:rsidP="00F44576">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(подпись)</w:t>
            </w:r>
          </w:p>
        </w:tc>
        <w:tc>
          <w:tcPr>
            <w:tcW w:w="340" w:type="dxa"/>
            <w:tcBorders>
              <w:top w:val="nil"/>
              <w:left w:val="nil"/>
              <w:bottom w:val="nil"/>
              <w:right w:val="nil"/>
            </w:tcBorders>
          </w:tcPr>
          <w:p w:rsidR="00F44576" w:rsidRPr="009F7B22" w:rsidRDefault="00F44576" w:rsidP="00F44576">
            <w:pPr>
              <w:widowControl w:val="0"/>
              <w:suppressAutoHyphens w:val="0"/>
              <w:autoSpaceDE w:val="0"/>
              <w:autoSpaceDN w:val="0"/>
              <w:rPr>
                <w:rFonts w:eastAsiaTheme="minorEastAsia"/>
                <w:sz w:val="24"/>
                <w:szCs w:val="22"/>
                <w:lang w:eastAsia="ru-RU"/>
              </w:rPr>
            </w:pPr>
          </w:p>
        </w:tc>
        <w:tc>
          <w:tcPr>
            <w:tcW w:w="3572" w:type="dxa"/>
            <w:tcBorders>
              <w:top w:val="single" w:sz="4" w:space="0" w:color="auto"/>
              <w:left w:val="nil"/>
              <w:bottom w:val="nil"/>
              <w:right w:val="nil"/>
            </w:tcBorders>
          </w:tcPr>
          <w:p w:rsidR="00F44576" w:rsidRPr="009F7B22" w:rsidRDefault="00F44576" w:rsidP="00F44576">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(Ф.И.О. лица, подписавшего заявление)</w:t>
            </w:r>
          </w:p>
        </w:tc>
      </w:tr>
      <w:tr w:rsidR="00F44576" w:rsidRPr="009F7B22" w:rsidTr="00F44576">
        <w:tblPrEx>
          <w:tblBorders>
            <w:insideH w:val="none" w:sz="0" w:space="0" w:color="auto"/>
          </w:tblBorders>
        </w:tblPrEx>
        <w:tc>
          <w:tcPr>
            <w:tcW w:w="5498" w:type="dxa"/>
            <w:gridSpan w:val="4"/>
            <w:tcBorders>
              <w:top w:val="nil"/>
              <w:left w:val="nil"/>
              <w:bottom w:val="nil"/>
              <w:right w:val="nil"/>
            </w:tcBorders>
          </w:tcPr>
          <w:p w:rsidR="00F44576" w:rsidRPr="009F7B22" w:rsidRDefault="00F44576" w:rsidP="00F44576">
            <w:pPr>
              <w:widowControl w:val="0"/>
              <w:suppressAutoHyphens w:val="0"/>
              <w:autoSpaceDE w:val="0"/>
              <w:autoSpaceDN w:val="0"/>
              <w:rPr>
                <w:rFonts w:eastAsiaTheme="minorEastAsia"/>
                <w:sz w:val="24"/>
                <w:szCs w:val="22"/>
                <w:lang w:eastAsia="ru-RU"/>
              </w:rPr>
            </w:pPr>
          </w:p>
        </w:tc>
        <w:tc>
          <w:tcPr>
            <w:tcW w:w="3572" w:type="dxa"/>
            <w:tcBorders>
              <w:top w:val="nil"/>
              <w:left w:val="nil"/>
              <w:bottom w:val="nil"/>
              <w:right w:val="nil"/>
            </w:tcBorders>
          </w:tcPr>
          <w:p w:rsidR="00F44576" w:rsidRPr="009F7B22" w:rsidRDefault="00F44576" w:rsidP="00F44576">
            <w:pPr>
              <w:widowControl w:val="0"/>
              <w:suppressAutoHyphens w:val="0"/>
              <w:autoSpaceDE w:val="0"/>
              <w:autoSpaceDN w:val="0"/>
              <w:jc w:val="center"/>
              <w:rPr>
                <w:rFonts w:eastAsiaTheme="minorEastAsia"/>
                <w:sz w:val="24"/>
                <w:szCs w:val="22"/>
                <w:lang w:eastAsia="ru-RU"/>
              </w:rPr>
            </w:pPr>
            <w:r w:rsidRPr="009F7B22">
              <w:rPr>
                <w:rFonts w:eastAsiaTheme="minorEastAsia"/>
                <w:sz w:val="24"/>
                <w:szCs w:val="22"/>
                <w:lang w:eastAsia="ru-RU"/>
              </w:rPr>
              <w:t>"___" _____________ 20__ года</w:t>
            </w:r>
          </w:p>
        </w:tc>
      </w:tr>
    </w:tbl>
    <w:p w:rsidR="00F44576" w:rsidRPr="009F7B22" w:rsidRDefault="00F44576" w:rsidP="00F44576">
      <w:pPr>
        <w:widowControl w:val="0"/>
        <w:suppressAutoHyphens w:val="0"/>
        <w:autoSpaceDE w:val="0"/>
        <w:autoSpaceDN w:val="0"/>
        <w:ind w:firstLine="540"/>
        <w:jc w:val="both"/>
        <w:rPr>
          <w:rFonts w:eastAsiaTheme="minorEastAsia"/>
          <w:sz w:val="24"/>
          <w:szCs w:val="22"/>
          <w:lang w:eastAsia="ru-RU"/>
        </w:rPr>
      </w:pPr>
    </w:p>
    <w:p w:rsidR="00F44576" w:rsidRDefault="00F44576" w:rsidP="00F44576">
      <w:pPr>
        <w:pStyle w:val="ConsPlusNormal"/>
        <w:jc w:val="right"/>
        <w:rPr>
          <w:rFonts w:ascii="Times New Roman" w:hAnsi="Times New Roman" w:cs="Times New Roman"/>
          <w:sz w:val="28"/>
          <w:szCs w:val="28"/>
        </w:rPr>
      </w:pPr>
    </w:p>
    <w:p w:rsidR="00F44576" w:rsidRPr="00A83722" w:rsidRDefault="00F44576" w:rsidP="00F44576">
      <w:pPr>
        <w:pStyle w:val="ConsPlusNormal"/>
        <w:jc w:val="both"/>
        <w:rPr>
          <w:rFonts w:ascii="Times New Roman" w:hAnsi="Times New Roman" w:cs="Times New Roman"/>
          <w:szCs w:val="22"/>
        </w:rPr>
      </w:pPr>
    </w:p>
    <w:p w:rsidR="00F44576" w:rsidRPr="00F957EA" w:rsidRDefault="00F44576" w:rsidP="00F44576">
      <w:pPr>
        <w:tabs>
          <w:tab w:val="left" w:pos="142"/>
          <w:tab w:val="left" w:pos="284"/>
          <w:tab w:val="num" w:pos="1080"/>
        </w:tabs>
        <w:ind w:firstLine="720"/>
        <w:jc w:val="both"/>
        <w:rPr>
          <w:i/>
          <w:lang w:eastAsia="x-none"/>
        </w:rPr>
      </w:pPr>
      <w:r>
        <w:rPr>
          <w:szCs w:val="28"/>
        </w:rPr>
        <w:br w:type="page"/>
      </w:r>
    </w:p>
    <w:p w:rsidR="00F44576" w:rsidRPr="00772F83" w:rsidRDefault="00F44576" w:rsidP="00F44576">
      <w:pPr>
        <w:ind w:firstLine="709"/>
        <w:jc w:val="right"/>
        <w:rPr>
          <w:szCs w:val="28"/>
        </w:rPr>
      </w:pPr>
      <w:r w:rsidRPr="00772F83">
        <w:rPr>
          <w:szCs w:val="28"/>
        </w:rPr>
        <w:lastRenderedPageBreak/>
        <w:t xml:space="preserve">Приложение </w:t>
      </w:r>
      <w:r>
        <w:rPr>
          <w:szCs w:val="28"/>
        </w:rPr>
        <w:t>№</w:t>
      </w:r>
      <w:r w:rsidRPr="00772F83">
        <w:rPr>
          <w:szCs w:val="28"/>
        </w:rPr>
        <w:t xml:space="preserve"> </w:t>
      </w:r>
      <w:r>
        <w:rPr>
          <w:szCs w:val="28"/>
        </w:rPr>
        <w:t>2</w:t>
      </w:r>
    </w:p>
    <w:p w:rsidR="00F44576" w:rsidRPr="00772F83" w:rsidRDefault="00F44576" w:rsidP="00F44576">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F44576" w:rsidRPr="00772F83" w:rsidRDefault="00F44576" w:rsidP="00F44576">
      <w:pPr>
        <w:ind w:firstLine="709"/>
        <w:jc w:val="right"/>
        <w:rPr>
          <w:sz w:val="24"/>
          <w:szCs w:val="24"/>
        </w:rPr>
      </w:pPr>
    </w:p>
    <w:p w:rsidR="00F44576" w:rsidRPr="00772F83" w:rsidRDefault="00F44576" w:rsidP="00F44576">
      <w:pPr>
        <w:rPr>
          <w:sz w:val="24"/>
          <w:szCs w:val="24"/>
        </w:rPr>
      </w:pPr>
      <w:r w:rsidRPr="00772F83">
        <w:rPr>
          <w:sz w:val="24"/>
          <w:szCs w:val="24"/>
        </w:rPr>
        <w:t>(ФОРМА)</w:t>
      </w:r>
    </w:p>
    <w:p w:rsidR="00F44576" w:rsidRDefault="00F44576" w:rsidP="00F44576">
      <w:pPr>
        <w:rPr>
          <w:sz w:val="24"/>
          <w:szCs w:val="24"/>
        </w:rPr>
      </w:pPr>
    </w:p>
    <w:p w:rsidR="00F44576" w:rsidRPr="00CF5E01" w:rsidRDefault="00F44576" w:rsidP="00F44576">
      <w:pPr>
        <w:jc w:val="center"/>
        <w:rPr>
          <w:sz w:val="24"/>
          <w:szCs w:val="24"/>
        </w:rPr>
      </w:pPr>
      <w:r w:rsidRPr="00CF5E01">
        <w:rPr>
          <w:sz w:val="24"/>
          <w:szCs w:val="24"/>
        </w:rPr>
        <w:t xml:space="preserve">&lt;НА БЛАНКЕ </w:t>
      </w:r>
      <w:r>
        <w:rPr>
          <w:sz w:val="24"/>
          <w:szCs w:val="24"/>
        </w:rPr>
        <w:t>ОМСУ</w:t>
      </w:r>
      <w:r w:rsidRPr="00CF5E01">
        <w:rPr>
          <w:sz w:val="24"/>
          <w:szCs w:val="24"/>
        </w:rPr>
        <w:t>&gt;</w:t>
      </w:r>
    </w:p>
    <w:p w:rsidR="00F44576" w:rsidRDefault="00F44576" w:rsidP="00F44576">
      <w:pPr>
        <w:jc w:val="center"/>
        <w:rPr>
          <w:b/>
          <w:sz w:val="24"/>
          <w:szCs w:val="24"/>
        </w:rPr>
      </w:pPr>
    </w:p>
    <w:p w:rsidR="00F44576" w:rsidRDefault="00F44576" w:rsidP="00F44576">
      <w:pPr>
        <w:jc w:val="right"/>
        <w:rPr>
          <w:b/>
          <w:sz w:val="24"/>
          <w:szCs w:val="24"/>
        </w:rPr>
      </w:pPr>
      <w:r w:rsidRPr="008E0EF7">
        <w:rPr>
          <w:i/>
          <w:sz w:val="24"/>
          <w:szCs w:val="24"/>
        </w:rPr>
        <w:t>Наименование и адрес заявителя</w:t>
      </w:r>
    </w:p>
    <w:p w:rsidR="00F44576" w:rsidRDefault="00F44576" w:rsidP="00F44576">
      <w:pPr>
        <w:jc w:val="center"/>
        <w:rPr>
          <w:b/>
          <w:sz w:val="24"/>
          <w:szCs w:val="24"/>
        </w:rPr>
      </w:pPr>
    </w:p>
    <w:p w:rsidR="00F44576" w:rsidRPr="005B7D6F" w:rsidRDefault="00F44576" w:rsidP="00F44576">
      <w:pPr>
        <w:jc w:val="center"/>
        <w:rPr>
          <w:b/>
          <w:sz w:val="24"/>
          <w:szCs w:val="24"/>
        </w:rPr>
      </w:pPr>
      <w:r>
        <w:rPr>
          <w:b/>
          <w:sz w:val="24"/>
          <w:szCs w:val="24"/>
        </w:rPr>
        <w:t>УВЕДОМЛЕНИЕ</w:t>
      </w:r>
    </w:p>
    <w:p w:rsidR="00F44576" w:rsidRPr="00AB79E0" w:rsidRDefault="00F44576" w:rsidP="00F44576">
      <w:pPr>
        <w:jc w:val="center"/>
        <w:rPr>
          <w:sz w:val="24"/>
          <w:szCs w:val="24"/>
        </w:rPr>
      </w:pPr>
      <w:r w:rsidRPr="005B7D6F">
        <w:rPr>
          <w:b/>
          <w:sz w:val="24"/>
          <w:szCs w:val="24"/>
        </w:rPr>
        <w:t>о</w:t>
      </w:r>
      <w:r>
        <w:rPr>
          <w:b/>
          <w:sz w:val="24"/>
          <w:szCs w:val="24"/>
        </w:rPr>
        <w:t xml:space="preserve"> согласовании проведения ярмарки на публичной ярмарочной площадке</w:t>
      </w:r>
      <w:r w:rsidRPr="00AB7393">
        <w:rPr>
          <w:b/>
          <w:sz w:val="24"/>
          <w:szCs w:val="24"/>
        </w:rPr>
        <w:t xml:space="preserve"> </w:t>
      </w:r>
    </w:p>
    <w:p w:rsidR="00F44576" w:rsidRPr="004C0526" w:rsidRDefault="00F44576" w:rsidP="00F44576">
      <w:pPr>
        <w:rPr>
          <w:sz w:val="24"/>
          <w:szCs w:val="24"/>
        </w:rPr>
      </w:pPr>
    </w:p>
    <w:p w:rsidR="00F44576" w:rsidRPr="004C0526" w:rsidRDefault="00F44576" w:rsidP="00F44576">
      <w:pPr>
        <w:spacing w:after="200" w:line="276" w:lineRule="auto"/>
        <w:ind w:firstLine="708"/>
        <w:jc w:val="both"/>
        <w:rPr>
          <w:sz w:val="24"/>
          <w:szCs w:val="24"/>
        </w:rPr>
      </w:pPr>
      <w:r>
        <w:rPr>
          <w:sz w:val="24"/>
          <w:szCs w:val="24"/>
        </w:rPr>
        <w:t>___________________________ (ОМСУ)</w:t>
      </w:r>
      <w:r w:rsidRPr="004C0526">
        <w:rPr>
          <w:sz w:val="24"/>
          <w:szCs w:val="24"/>
        </w:rPr>
        <w:t xml:space="preserve"> Ленинградской области, рассмотрев заявление о </w:t>
      </w:r>
      <w:r w:rsidRPr="001334A3">
        <w:rPr>
          <w:sz w:val="24"/>
          <w:szCs w:val="24"/>
        </w:rPr>
        <w:t>согласовании проведения ярмарки на территории Ленинградской области</w:t>
      </w:r>
      <w:r w:rsidRPr="004C0526">
        <w:rPr>
          <w:sz w:val="24"/>
          <w:szCs w:val="24"/>
        </w:rPr>
        <w:t xml:space="preserve"> от «___» ____________ 20___ г., сообщает о</w:t>
      </w:r>
      <w:r>
        <w:rPr>
          <w:sz w:val="24"/>
          <w:szCs w:val="24"/>
        </w:rPr>
        <w:t xml:space="preserve"> согласовании проведения ярмарки, указанной в заявлении.</w:t>
      </w:r>
      <w:r w:rsidRPr="004C0526">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F44576" w:rsidRPr="004C0526" w:rsidTr="00F44576">
        <w:tc>
          <w:tcPr>
            <w:tcW w:w="3708" w:type="dxa"/>
            <w:tcBorders>
              <w:top w:val="nil"/>
              <w:left w:val="nil"/>
              <w:bottom w:val="single" w:sz="4" w:space="0" w:color="auto"/>
              <w:right w:val="nil"/>
            </w:tcBorders>
          </w:tcPr>
          <w:p w:rsidR="00F44576" w:rsidRPr="004C0526" w:rsidRDefault="00F44576" w:rsidP="00F44576">
            <w:pPr>
              <w:spacing w:after="200" w:line="276" w:lineRule="auto"/>
              <w:jc w:val="center"/>
              <w:rPr>
                <w:sz w:val="24"/>
                <w:szCs w:val="24"/>
              </w:rPr>
            </w:pPr>
          </w:p>
        </w:tc>
        <w:tc>
          <w:tcPr>
            <w:tcW w:w="540" w:type="dxa"/>
            <w:tcBorders>
              <w:top w:val="nil"/>
              <w:left w:val="nil"/>
              <w:bottom w:val="nil"/>
              <w:right w:val="nil"/>
            </w:tcBorders>
          </w:tcPr>
          <w:p w:rsidR="00F44576" w:rsidRPr="004C0526" w:rsidRDefault="00F44576" w:rsidP="00F44576">
            <w:pPr>
              <w:spacing w:after="200" w:line="276" w:lineRule="auto"/>
              <w:rPr>
                <w:sz w:val="24"/>
                <w:szCs w:val="24"/>
              </w:rPr>
            </w:pPr>
          </w:p>
        </w:tc>
        <w:tc>
          <w:tcPr>
            <w:tcW w:w="1980" w:type="dxa"/>
            <w:tcBorders>
              <w:top w:val="nil"/>
              <w:left w:val="nil"/>
              <w:bottom w:val="single" w:sz="4" w:space="0" w:color="auto"/>
              <w:right w:val="nil"/>
            </w:tcBorders>
          </w:tcPr>
          <w:p w:rsidR="00F44576" w:rsidRPr="004C0526" w:rsidRDefault="00F44576" w:rsidP="00F44576">
            <w:pPr>
              <w:spacing w:after="200" w:line="276" w:lineRule="auto"/>
              <w:rPr>
                <w:sz w:val="24"/>
                <w:szCs w:val="24"/>
              </w:rPr>
            </w:pPr>
          </w:p>
        </w:tc>
        <w:tc>
          <w:tcPr>
            <w:tcW w:w="540" w:type="dxa"/>
            <w:tcBorders>
              <w:top w:val="nil"/>
              <w:left w:val="nil"/>
              <w:bottom w:val="nil"/>
              <w:right w:val="nil"/>
            </w:tcBorders>
          </w:tcPr>
          <w:p w:rsidR="00F44576" w:rsidRPr="004C0526" w:rsidRDefault="00F44576" w:rsidP="00F44576">
            <w:pPr>
              <w:spacing w:after="200" w:line="276" w:lineRule="auto"/>
              <w:rPr>
                <w:sz w:val="24"/>
                <w:szCs w:val="24"/>
              </w:rPr>
            </w:pPr>
          </w:p>
        </w:tc>
        <w:tc>
          <w:tcPr>
            <w:tcW w:w="3086" w:type="dxa"/>
            <w:tcBorders>
              <w:top w:val="nil"/>
              <w:left w:val="nil"/>
              <w:bottom w:val="single" w:sz="4" w:space="0" w:color="auto"/>
              <w:right w:val="nil"/>
            </w:tcBorders>
          </w:tcPr>
          <w:p w:rsidR="00F44576" w:rsidRPr="004C0526" w:rsidRDefault="00F44576" w:rsidP="00F44576">
            <w:pPr>
              <w:spacing w:after="200" w:line="276" w:lineRule="auto"/>
              <w:jc w:val="center"/>
              <w:rPr>
                <w:sz w:val="24"/>
                <w:szCs w:val="24"/>
              </w:rPr>
            </w:pPr>
          </w:p>
        </w:tc>
      </w:tr>
      <w:tr w:rsidR="00F44576" w:rsidRPr="004C0526" w:rsidTr="00F44576">
        <w:tc>
          <w:tcPr>
            <w:tcW w:w="3708" w:type="dxa"/>
            <w:tcBorders>
              <w:top w:val="single" w:sz="4" w:space="0" w:color="auto"/>
              <w:left w:val="nil"/>
              <w:bottom w:val="nil"/>
              <w:right w:val="nil"/>
            </w:tcBorders>
            <w:hideMark/>
          </w:tcPr>
          <w:p w:rsidR="00F44576" w:rsidRPr="004C0526" w:rsidRDefault="00F44576" w:rsidP="00F44576">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F44576" w:rsidRPr="004C0526" w:rsidRDefault="00F44576" w:rsidP="00F44576">
            <w:pPr>
              <w:spacing w:after="200" w:line="276" w:lineRule="auto"/>
              <w:rPr>
                <w:sz w:val="24"/>
                <w:szCs w:val="24"/>
              </w:rPr>
            </w:pPr>
          </w:p>
        </w:tc>
        <w:tc>
          <w:tcPr>
            <w:tcW w:w="1980" w:type="dxa"/>
            <w:tcBorders>
              <w:top w:val="single" w:sz="4" w:space="0" w:color="auto"/>
              <w:left w:val="nil"/>
              <w:bottom w:val="nil"/>
              <w:right w:val="nil"/>
            </w:tcBorders>
            <w:hideMark/>
          </w:tcPr>
          <w:p w:rsidR="00F44576" w:rsidRPr="004C0526" w:rsidRDefault="00F44576" w:rsidP="00F44576">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F44576" w:rsidRPr="004C0526" w:rsidRDefault="00F44576" w:rsidP="00F44576">
            <w:pPr>
              <w:spacing w:after="200" w:line="276" w:lineRule="auto"/>
              <w:rPr>
                <w:i/>
                <w:sz w:val="24"/>
                <w:szCs w:val="24"/>
              </w:rPr>
            </w:pPr>
          </w:p>
        </w:tc>
        <w:tc>
          <w:tcPr>
            <w:tcW w:w="3086" w:type="dxa"/>
            <w:tcBorders>
              <w:top w:val="single" w:sz="4" w:space="0" w:color="auto"/>
              <w:left w:val="nil"/>
              <w:bottom w:val="nil"/>
              <w:right w:val="nil"/>
            </w:tcBorders>
            <w:hideMark/>
          </w:tcPr>
          <w:p w:rsidR="00F44576" w:rsidRPr="004C0526" w:rsidRDefault="00F44576" w:rsidP="00F44576">
            <w:pPr>
              <w:spacing w:after="200" w:line="276" w:lineRule="auto"/>
              <w:jc w:val="center"/>
              <w:rPr>
                <w:i/>
                <w:sz w:val="24"/>
                <w:szCs w:val="24"/>
              </w:rPr>
            </w:pPr>
            <w:r w:rsidRPr="004C0526">
              <w:rPr>
                <w:i/>
                <w:sz w:val="24"/>
                <w:szCs w:val="24"/>
              </w:rPr>
              <w:t>(фамилия и инициалы руководителя)</w:t>
            </w:r>
          </w:p>
        </w:tc>
      </w:tr>
    </w:tbl>
    <w:p w:rsidR="00F44576" w:rsidRDefault="00F44576" w:rsidP="00F44576">
      <w:pPr>
        <w:widowControl w:val="0"/>
        <w:jc w:val="both"/>
        <w:rPr>
          <w:sz w:val="22"/>
          <w:szCs w:val="22"/>
        </w:rPr>
      </w:pPr>
    </w:p>
    <w:p w:rsidR="00F44576" w:rsidRPr="00772F83" w:rsidRDefault="00F44576" w:rsidP="00F44576">
      <w:pPr>
        <w:ind w:firstLine="709"/>
        <w:jc w:val="right"/>
        <w:rPr>
          <w:szCs w:val="28"/>
        </w:rPr>
      </w:pPr>
      <w:r w:rsidRPr="00772F83">
        <w:rPr>
          <w:szCs w:val="28"/>
        </w:rPr>
        <w:t xml:space="preserve">Приложение </w:t>
      </w:r>
      <w:r>
        <w:rPr>
          <w:szCs w:val="28"/>
        </w:rPr>
        <w:t>№</w:t>
      </w:r>
      <w:r w:rsidRPr="00772F83">
        <w:rPr>
          <w:szCs w:val="28"/>
        </w:rPr>
        <w:t xml:space="preserve"> </w:t>
      </w:r>
      <w:r>
        <w:rPr>
          <w:szCs w:val="28"/>
        </w:rPr>
        <w:t>2.2</w:t>
      </w:r>
    </w:p>
    <w:p w:rsidR="00F44576" w:rsidRPr="00772F83" w:rsidRDefault="00F44576" w:rsidP="00F44576">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F44576" w:rsidRPr="00772F83" w:rsidRDefault="00F44576" w:rsidP="00F44576">
      <w:pPr>
        <w:ind w:firstLine="709"/>
        <w:jc w:val="right"/>
        <w:rPr>
          <w:sz w:val="24"/>
          <w:szCs w:val="24"/>
        </w:rPr>
      </w:pPr>
    </w:p>
    <w:p w:rsidR="00F44576" w:rsidRPr="00772F83" w:rsidRDefault="00F44576" w:rsidP="00F44576">
      <w:pPr>
        <w:rPr>
          <w:sz w:val="24"/>
          <w:szCs w:val="24"/>
        </w:rPr>
      </w:pPr>
      <w:r w:rsidRPr="00772F83">
        <w:rPr>
          <w:sz w:val="24"/>
          <w:szCs w:val="24"/>
        </w:rPr>
        <w:t>(ФОРМА)</w:t>
      </w:r>
    </w:p>
    <w:p w:rsidR="00F44576" w:rsidRDefault="00F44576" w:rsidP="00F44576">
      <w:pPr>
        <w:rPr>
          <w:sz w:val="24"/>
          <w:szCs w:val="24"/>
        </w:rPr>
      </w:pPr>
    </w:p>
    <w:p w:rsidR="00F44576" w:rsidRPr="00CF5E01" w:rsidRDefault="00F44576" w:rsidP="00F44576">
      <w:pPr>
        <w:jc w:val="center"/>
        <w:rPr>
          <w:sz w:val="24"/>
          <w:szCs w:val="24"/>
        </w:rPr>
      </w:pPr>
      <w:r w:rsidRPr="00CF5E01">
        <w:rPr>
          <w:sz w:val="24"/>
          <w:szCs w:val="24"/>
        </w:rPr>
        <w:t xml:space="preserve">&lt;НА БЛАНКЕ </w:t>
      </w:r>
      <w:r>
        <w:rPr>
          <w:sz w:val="24"/>
          <w:szCs w:val="24"/>
        </w:rPr>
        <w:t>ОМСУ</w:t>
      </w:r>
      <w:r w:rsidRPr="00CF5E01">
        <w:rPr>
          <w:sz w:val="24"/>
          <w:szCs w:val="24"/>
        </w:rPr>
        <w:t>&gt;</w:t>
      </w:r>
    </w:p>
    <w:p w:rsidR="00F44576" w:rsidRDefault="00F44576" w:rsidP="00F44576">
      <w:pPr>
        <w:jc w:val="center"/>
        <w:rPr>
          <w:b/>
          <w:sz w:val="24"/>
          <w:szCs w:val="24"/>
        </w:rPr>
      </w:pPr>
    </w:p>
    <w:p w:rsidR="00F44576" w:rsidRDefault="00F44576" w:rsidP="00F44576">
      <w:pPr>
        <w:jc w:val="right"/>
        <w:rPr>
          <w:b/>
          <w:sz w:val="24"/>
          <w:szCs w:val="24"/>
        </w:rPr>
      </w:pPr>
      <w:r w:rsidRPr="008E0EF7">
        <w:rPr>
          <w:i/>
          <w:sz w:val="24"/>
          <w:szCs w:val="24"/>
        </w:rPr>
        <w:t>Наименование и адрес заявителя</w:t>
      </w:r>
    </w:p>
    <w:p w:rsidR="00F44576" w:rsidRDefault="00F44576" w:rsidP="00F44576">
      <w:pPr>
        <w:jc w:val="center"/>
        <w:rPr>
          <w:b/>
          <w:sz w:val="24"/>
          <w:szCs w:val="24"/>
        </w:rPr>
      </w:pPr>
    </w:p>
    <w:p w:rsidR="00F44576" w:rsidRPr="005B7D6F" w:rsidRDefault="00F44576" w:rsidP="00F44576">
      <w:pPr>
        <w:jc w:val="center"/>
        <w:rPr>
          <w:b/>
          <w:sz w:val="24"/>
          <w:szCs w:val="24"/>
        </w:rPr>
      </w:pPr>
      <w:r>
        <w:rPr>
          <w:b/>
          <w:sz w:val="24"/>
          <w:szCs w:val="24"/>
        </w:rPr>
        <w:t>УВЕДОМЛЕНИЕ</w:t>
      </w:r>
    </w:p>
    <w:p w:rsidR="00F44576" w:rsidRPr="00AB79E0" w:rsidRDefault="00F44576" w:rsidP="00F44576">
      <w:pPr>
        <w:jc w:val="center"/>
        <w:rPr>
          <w:sz w:val="24"/>
          <w:szCs w:val="24"/>
        </w:rPr>
      </w:pPr>
      <w:r w:rsidRPr="005B7D6F">
        <w:rPr>
          <w:b/>
          <w:sz w:val="24"/>
          <w:szCs w:val="24"/>
        </w:rPr>
        <w:t>о</w:t>
      </w:r>
      <w:r>
        <w:rPr>
          <w:b/>
          <w:sz w:val="24"/>
          <w:szCs w:val="24"/>
        </w:rPr>
        <w:t xml:space="preserve"> приеме уведомления о проведении ярмарки на непубличной ярмарочной площадке</w:t>
      </w:r>
      <w:r w:rsidRPr="00AB7393">
        <w:rPr>
          <w:b/>
          <w:sz w:val="24"/>
          <w:szCs w:val="24"/>
        </w:rPr>
        <w:t xml:space="preserve"> </w:t>
      </w:r>
    </w:p>
    <w:p w:rsidR="00F44576" w:rsidRPr="004C0526" w:rsidRDefault="00F44576" w:rsidP="00F44576">
      <w:pPr>
        <w:rPr>
          <w:sz w:val="24"/>
          <w:szCs w:val="24"/>
        </w:rPr>
      </w:pPr>
    </w:p>
    <w:p w:rsidR="00F44576" w:rsidRPr="004C0526" w:rsidRDefault="00F44576" w:rsidP="00F44576">
      <w:pPr>
        <w:spacing w:after="200" w:line="276" w:lineRule="auto"/>
        <w:ind w:firstLine="708"/>
        <w:jc w:val="both"/>
        <w:rPr>
          <w:sz w:val="24"/>
          <w:szCs w:val="24"/>
        </w:rPr>
      </w:pPr>
      <w:r>
        <w:rPr>
          <w:sz w:val="24"/>
          <w:szCs w:val="24"/>
        </w:rPr>
        <w:t>___________________________ (ОМСУ)</w:t>
      </w:r>
      <w:r w:rsidRPr="004C0526">
        <w:rPr>
          <w:sz w:val="24"/>
          <w:szCs w:val="24"/>
        </w:rPr>
        <w:t xml:space="preserve"> Ленинградской области</w:t>
      </w:r>
      <w:r>
        <w:rPr>
          <w:sz w:val="24"/>
          <w:szCs w:val="24"/>
        </w:rPr>
        <w:t xml:space="preserve"> сообщает</w:t>
      </w:r>
      <w:r w:rsidRPr="004C0526">
        <w:rPr>
          <w:sz w:val="24"/>
          <w:szCs w:val="24"/>
        </w:rPr>
        <w:t xml:space="preserve"> о </w:t>
      </w:r>
      <w:r>
        <w:rPr>
          <w:sz w:val="24"/>
          <w:szCs w:val="24"/>
        </w:rPr>
        <w:t xml:space="preserve">приеме уведомления о </w:t>
      </w:r>
      <w:r w:rsidRPr="001334A3">
        <w:rPr>
          <w:sz w:val="24"/>
          <w:szCs w:val="24"/>
        </w:rPr>
        <w:t>проведения ярмарки на территории Ленинградской области</w:t>
      </w:r>
      <w:r w:rsidRPr="004C0526">
        <w:rPr>
          <w:sz w:val="24"/>
          <w:szCs w:val="24"/>
        </w:rPr>
        <w:t xml:space="preserve"> от «___» ____________ 20___ г</w:t>
      </w:r>
      <w:r>
        <w:rPr>
          <w:sz w:val="24"/>
          <w:szCs w:val="24"/>
        </w:rPr>
        <w:t>.</w:t>
      </w:r>
      <w:r w:rsidRPr="004C0526">
        <w:rPr>
          <w:sz w:val="24"/>
          <w:szCs w:val="24"/>
        </w:rPr>
        <w:t xml:space="preserve"> </w:t>
      </w:r>
    </w:p>
    <w:p w:rsidR="00F44576" w:rsidRPr="004C0526" w:rsidRDefault="00F44576" w:rsidP="00F44576">
      <w:pPr>
        <w:spacing w:after="200" w:line="276" w:lineRule="auto"/>
        <w:jc w:val="center"/>
        <w:rPr>
          <w:sz w:val="24"/>
          <w:szCs w:val="24"/>
          <w:highlight w:val="green"/>
        </w:rPr>
      </w:pPr>
    </w:p>
    <w:p w:rsidR="00F44576" w:rsidRPr="004C0526" w:rsidRDefault="00F44576" w:rsidP="00F44576">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F44576" w:rsidRPr="004C0526" w:rsidTr="00F44576">
        <w:tc>
          <w:tcPr>
            <w:tcW w:w="3708" w:type="dxa"/>
            <w:tcBorders>
              <w:top w:val="nil"/>
              <w:left w:val="nil"/>
              <w:bottom w:val="single" w:sz="4" w:space="0" w:color="auto"/>
              <w:right w:val="nil"/>
            </w:tcBorders>
          </w:tcPr>
          <w:p w:rsidR="00F44576" w:rsidRPr="004C0526" w:rsidRDefault="00F44576" w:rsidP="00F44576">
            <w:pPr>
              <w:spacing w:after="200" w:line="276" w:lineRule="auto"/>
              <w:jc w:val="center"/>
              <w:rPr>
                <w:sz w:val="24"/>
                <w:szCs w:val="24"/>
              </w:rPr>
            </w:pPr>
          </w:p>
        </w:tc>
        <w:tc>
          <w:tcPr>
            <w:tcW w:w="540" w:type="dxa"/>
            <w:tcBorders>
              <w:top w:val="nil"/>
              <w:left w:val="nil"/>
              <w:bottom w:val="nil"/>
              <w:right w:val="nil"/>
            </w:tcBorders>
          </w:tcPr>
          <w:p w:rsidR="00F44576" w:rsidRPr="004C0526" w:rsidRDefault="00F44576" w:rsidP="00F44576">
            <w:pPr>
              <w:spacing w:after="200" w:line="276" w:lineRule="auto"/>
              <w:rPr>
                <w:sz w:val="24"/>
                <w:szCs w:val="24"/>
              </w:rPr>
            </w:pPr>
          </w:p>
        </w:tc>
        <w:tc>
          <w:tcPr>
            <w:tcW w:w="1980" w:type="dxa"/>
            <w:tcBorders>
              <w:top w:val="nil"/>
              <w:left w:val="nil"/>
              <w:bottom w:val="single" w:sz="4" w:space="0" w:color="auto"/>
              <w:right w:val="nil"/>
            </w:tcBorders>
          </w:tcPr>
          <w:p w:rsidR="00F44576" w:rsidRPr="004C0526" w:rsidRDefault="00F44576" w:rsidP="00F44576">
            <w:pPr>
              <w:spacing w:after="200" w:line="276" w:lineRule="auto"/>
              <w:rPr>
                <w:sz w:val="24"/>
                <w:szCs w:val="24"/>
              </w:rPr>
            </w:pPr>
          </w:p>
        </w:tc>
        <w:tc>
          <w:tcPr>
            <w:tcW w:w="540" w:type="dxa"/>
            <w:tcBorders>
              <w:top w:val="nil"/>
              <w:left w:val="nil"/>
              <w:bottom w:val="nil"/>
              <w:right w:val="nil"/>
            </w:tcBorders>
          </w:tcPr>
          <w:p w:rsidR="00F44576" w:rsidRPr="004C0526" w:rsidRDefault="00F44576" w:rsidP="00F44576">
            <w:pPr>
              <w:spacing w:after="200" w:line="276" w:lineRule="auto"/>
              <w:rPr>
                <w:sz w:val="24"/>
                <w:szCs w:val="24"/>
              </w:rPr>
            </w:pPr>
          </w:p>
        </w:tc>
        <w:tc>
          <w:tcPr>
            <w:tcW w:w="3086" w:type="dxa"/>
            <w:tcBorders>
              <w:top w:val="nil"/>
              <w:left w:val="nil"/>
              <w:bottom w:val="single" w:sz="4" w:space="0" w:color="auto"/>
              <w:right w:val="nil"/>
            </w:tcBorders>
          </w:tcPr>
          <w:p w:rsidR="00F44576" w:rsidRPr="004C0526" w:rsidRDefault="00F44576" w:rsidP="00F44576">
            <w:pPr>
              <w:spacing w:after="200" w:line="276" w:lineRule="auto"/>
              <w:jc w:val="center"/>
              <w:rPr>
                <w:sz w:val="24"/>
                <w:szCs w:val="24"/>
              </w:rPr>
            </w:pPr>
          </w:p>
        </w:tc>
      </w:tr>
      <w:tr w:rsidR="00F44576" w:rsidRPr="004C0526" w:rsidTr="00F44576">
        <w:tc>
          <w:tcPr>
            <w:tcW w:w="3708" w:type="dxa"/>
            <w:tcBorders>
              <w:top w:val="single" w:sz="4" w:space="0" w:color="auto"/>
              <w:left w:val="nil"/>
              <w:bottom w:val="nil"/>
              <w:right w:val="nil"/>
            </w:tcBorders>
            <w:hideMark/>
          </w:tcPr>
          <w:p w:rsidR="00F44576" w:rsidRPr="004C0526" w:rsidRDefault="00F44576" w:rsidP="00F44576">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F44576" w:rsidRPr="004C0526" w:rsidRDefault="00F44576" w:rsidP="00F44576">
            <w:pPr>
              <w:spacing w:after="200" w:line="276" w:lineRule="auto"/>
              <w:rPr>
                <w:sz w:val="24"/>
                <w:szCs w:val="24"/>
              </w:rPr>
            </w:pPr>
          </w:p>
        </w:tc>
        <w:tc>
          <w:tcPr>
            <w:tcW w:w="1980" w:type="dxa"/>
            <w:tcBorders>
              <w:top w:val="single" w:sz="4" w:space="0" w:color="auto"/>
              <w:left w:val="nil"/>
              <w:bottom w:val="nil"/>
              <w:right w:val="nil"/>
            </w:tcBorders>
            <w:hideMark/>
          </w:tcPr>
          <w:p w:rsidR="00F44576" w:rsidRPr="004C0526" w:rsidRDefault="00F44576" w:rsidP="00F44576">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F44576" w:rsidRPr="004C0526" w:rsidRDefault="00F44576" w:rsidP="00F44576">
            <w:pPr>
              <w:spacing w:after="200" w:line="276" w:lineRule="auto"/>
              <w:rPr>
                <w:i/>
                <w:sz w:val="24"/>
                <w:szCs w:val="24"/>
              </w:rPr>
            </w:pPr>
          </w:p>
        </w:tc>
        <w:tc>
          <w:tcPr>
            <w:tcW w:w="3086" w:type="dxa"/>
            <w:tcBorders>
              <w:top w:val="single" w:sz="4" w:space="0" w:color="auto"/>
              <w:left w:val="nil"/>
              <w:bottom w:val="nil"/>
              <w:right w:val="nil"/>
            </w:tcBorders>
            <w:hideMark/>
          </w:tcPr>
          <w:p w:rsidR="00F44576" w:rsidRPr="004C0526" w:rsidRDefault="00F44576" w:rsidP="00F44576">
            <w:pPr>
              <w:spacing w:after="200" w:line="276" w:lineRule="auto"/>
              <w:jc w:val="center"/>
              <w:rPr>
                <w:i/>
                <w:sz w:val="24"/>
                <w:szCs w:val="24"/>
              </w:rPr>
            </w:pPr>
            <w:r w:rsidRPr="004C0526">
              <w:rPr>
                <w:i/>
                <w:sz w:val="24"/>
                <w:szCs w:val="24"/>
              </w:rPr>
              <w:t>(фамилия и инициалы руководителя)</w:t>
            </w:r>
          </w:p>
        </w:tc>
      </w:tr>
    </w:tbl>
    <w:p w:rsidR="00F44576" w:rsidRDefault="00F44576" w:rsidP="00F44576">
      <w:pPr>
        <w:widowControl w:val="0"/>
        <w:jc w:val="both"/>
        <w:rPr>
          <w:sz w:val="22"/>
          <w:szCs w:val="22"/>
        </w:rPr>
      </w:pPr>
    </w:p>
    <w:p w:rsidR="00F44576" w:rsidRDefault="00F44576" w:rsidP="00F44576">
      <w:pPr>
        <w:suppressAutoHyphens w:val="0"/>
        <w:spacing w:after="200" w:line="276" w:lineRule="auto"/>
        <w:rPr>
          <w:szCs w:val="28"/>
        </w:rPr>
      </w:pPr>
      <w:r>
        <w:rPr>
          <w:szCs w:val="28"/>
        </w:rPr>
        <w:br w:type="page"/>
      </w:r>
    </w:p>
    <w:p w:rsidR="00F44576" w:rsidRPr="00772F83" w:rsidRDefault="00F44576" w:rsidP="00F44576">
      <w:pPr>
        <w:ind w:firstLine="709"/>
        <w:jc w:val="right"/>
        <w:rPr>
          <w:szCs w:val="28"/>
        </w:rPr>
      </w:pPr>
      <w:r w:rsidRPr="00772F83">
        <w:rPr>
          <w:szCs w:val="28"/>
        </w:rPr>
        <w:lastRenderedPageBreak/>
        <w:t xml:space="preserve">Приложение </w:t>
      </w:r>
      <w:r>
        <w:rPr>
          <w:szCs w:val="28"/>
        </w:rPr>
        <w:t>№</w:t>
      </w:r>
      <w:r w:rsidRPr="00772F83">
        <w:rPr>
          <w:szCs w:val="28"/>
        </w:rPr>
        <w:t xml:space="preserve"> </w:t>
      </w:r>
      <w:r>
        <w:rPr>
          <w:szCs w:val="28"/>
        </w:rPr>
        <w:t>3</w:t>
      </w:r>
    </w:p>
    <w:p w:rsidR="00F44576" w:rsidRPr="00772F83" w:rsidRDefault="00F44576" w:rsidP="00F44576">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F44576" w:rsidRPr="00772F83" w:rsidRDefault="00F44576" w:rsidP="00F44576">
      <w:pPr>
        <w:ind w:firstLine="709"/>
        <w:jc w:val="right"/>
        <w:rPr>
          <w:sz w:val="24"/>
          <w:szCs w:val="24"/>
        </w:rPr>
      </w:pPr>
    </w:p>
    <w:p w:rsidR="00F44576" w:rsidRPr="00772F83" w:rsidRDefault="00F44576" w:rsidP="00F44576">
      <w:pPr>
        <w:rPr>
          <w:sz w:val="24"/>
          <w:szCs w:val="24"/>
        </w:rPr>
      </w:pPr>
      <w:r w:rsidRPr="00772F83">
        <w:rPr>
          <w:sz w:val="24"/>
          <w:szCs w:val="24"/>
        </w:rPr>
        <w:t>(ФОРМА)</w:t>
      </w:r>
    </w:p>
    <w:p w:rsidR="00F44576" w:rsidRPr="004C0526" w:rsidRDefault="00F44576" w:rsidP="00F44576">
      <w:pPr>
        <w:rPr>
          <w:sz w:val="24"/>
          <w:szCs w:val="24"/>
        </w:rPr>
      </w:pPr>
    </w:p>
    <w:p w:rsidR="00F44576" w:rsidRPr="004C0526" w:rsidRDefault="00F44576" w:rsidP="00F44576">
      <w:pPr>
        <w:tabs>
          <w:tab w:val="left" w:pos="142"/>
          <w:tab w:val="left" w:pos="284"/>
        </w:tabs>
        <w:spacing w:after="200" w:line="276" w:lineRule="auto"/>
        <w:jc w:val="right"/>
        <w:rPr>
          <w:rFonts w:ascii="Calibri" w:hAnsi="Calibri"/>
          <w:i/>
          <w:sz w:val="24"/>
          <w:szCs w:val="24"/>
        </w:rPr>
      </w:pPr>
    </w:p>
    <w:p w:rsidR="00F44576" w:rsidRPr="004C0526" w:rsidRDefault="00F44576" w:rsidP="00F44576">
      <w:pPr>
        <w:spacing w:line="276" w:lineRule="auto"/>
        <w:jc w:val="center"/>
        <w:rPr>
          <w:b/>
          <w:sz w:val="24"/>
          <w:szCs w:val="24"/>
        </w:rPr>
      </w:pPr>
      <w:r w:rsidRPr="004C0526">
        <w:rPr>
          <w:b/>
          <w:sz w:val="24"/>
          <w:szCs w:val="24"/>
        </w:rPr>
        <w:t>УВЕДОМЛЕНИЕ</w:t>
      </w:r>
    </w:p>
    <w:p w:rsidR="00F44576" w:rsidRDefault="00F44576" w:rsidP="00F44576">
      <w:pPr>
        <w:spacing w:line="276" w:lineRule="auto"/>
        <w:jc w:val="center"/>
        <w:rPr>
          <w:b/>
          <w:sz w:val="24"/>
          <w:szCs w:val="24"/>
        </w:rPr>
      </w:pPr>
      <w:r w:rsidRPr="004C0526">
        <w:rPr>
          <w:b/>
          <w:sz w:val="24"/>
          <w:szCs w:val="24"/>
        </w:rPr>
        <w:t xml:space="preserve">об отказе в </w:t>
      </w:r>
      <w:r>
        <w:rPr>
          <w:b/>
          <w:sz w:val="24"/>
          <w:szCs w:val="24"/>
        </w:rPr>
        <w:t xml:space="preserve"> с</w:t>
      </w:r>
      <w:r>
        <w:rPr>
          <w:sz w:val="24"/>
          <w:szCs w:val="24"/>
        </w:rPr>
        <w:t>огласовании</w:t>
      </w:r>
      <w:r w:rsidRPr="004C0526">
        <w:rPr>
          <w:sz w:val="24"/>
          <w:szCs w:val="24"/>
        </w:rPr>
        <w:t xml:space="preserve"> проведения ярмарки на публичной ярмарочной площадке на территории муниципального образования _________________ Ленинградской области</w:t>
      </w:r>
    </w:p>
    <w:p w:rsidR="00F44576" w:rsidRDefault="00F44576" w:rsidP="00F44576">
      <w:pPr>
        <w:spacing w:line="276" w:lineRule="auto"/>
        <w:jc w:val="center"/>
        <w:rPr>
          <w:b/>
          <w:sz w:val="24"/>
          <w:szCs w:val="24"/>
        </w:rPr>
      </w:pPr>
    </w:p>
    <w:p w:rsidR="00F44576" w:rsidRPr="004C0526" w:rsidRDefault="00F44576" w:rsidP="00F44576">
      <w:pPr>
        <w:spacing w:line="276" w:lineRule="auto"/>
        <w:jc w:val="center"/>
        <w:rPr>
          <w:b/>
          <w:sz w:val="24"/>
          <w:szCs w:val="24"/>
        </w:rPr>
      </w:pPr>
    </w:p>
    <w:p w:rsidR="00F44576" w:rsidRPr="004C0526" w:rsidRDefault="00F44576" w:rsidP="00F44576">
      <w:pPr>
        <w:spacing w:after="200" w:line="276" w:lineRule="auto"/>
        <w:ind w:firstLine="708"/>
        <w:jc w:val="both"/>
        <w:rPr>
          <w:sz w:val="24"/>
          <w:szCs w:val="24"/>
        </w:rPr>
      </w:pPr>
      <w:r>
        <w:rPr>
          <w:sz w:val="24"/>
          <w:szCs w:val="24"/>
        </w:rPr>
        <w:t>___________________________ (ОМСУ)</w:t>
      </w:r>
      <w:r w:rsidRPr="004C0526">
        <w:rPr>
          <w:sz w:val="24"/>
          <w:szCs w:val="24"/>
        </w:rPr>
        <w:t xml:space="preserve"> Ленинградской области, рассмотрев заявление о </w:t>
      </w:r>
      <w:r w:rsidRPr="001334A3">
        <w:rPr>
          <w:sz w:val="24"/>
          <w:szCs w:val="24"/>
        </w:rPr>
        <w:t>согласовании проведения ярмарки на территории Ленинградской области</w:t>
      </w:r>
      <w:r w:rsidRPr="004C0526">
        <w:rPr>
          <w:sz w:val="24"/>
          <w:szCs w:val="24"/>
        </w:rPr>
        <w:t xml:space="preserve"> от «___» ____________ 20___ г., сообщает об отказе в предоставлении муниципальной услуги в связи с </w:t>
      </w:r>
      <w:r w:rsidRPr="004C0526">
        <w:rPr>
          <w:i/>
          <w:sz w:val="24"/>
          <w:szCs w:val="24"/>
          <w:lang w:eastAsia="x-none"/>
        </w:rPr>
        <w:t>(указываются мотивированные причины отказа)</w:t>
      </w:r>
      <w:r w:rsidRPr="004C0526">
        <w:rPr>
          <w:sz w:val="24"/>
          <w:szCs w:val="24"/>
        </w:rPr>
        <w:t xml:space="preserve">_______________________. </w:t>
      </w:r>
    </w:p>
    <w:p w:rsidR="00F44576" w:rsidRPr="004C0526" w:rsidRDefault="00F44576" w:rsidP="00F44576">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F44576" w:rsidRPr="004C0526" w:rsidTr="00F44576">
        <w:tc>
          <w:tcPr>
            <w:tcW w:w="3708" w:type="dxa"/>
            <w:tcBorders>
              <w:top w:val="nil"/>
              <w:left w:val="nil"/>
              <w:bottom w:val="single" w:sz="4" w:space="0" w:color="auto"/>
              <w:right w:val="nil"/>
            </w:tcBorders>
          </w:tcPr>
          <w:p w:rsidR="00F44576" w:rsidRPr="004C0526" w:rsidRDefault="00F44576" w:rsidP="00F44576">
            <w:pPr>
              <w:spacing w:after="200" w:line="276" w:lineRule="auto"/>
              <w:jc w:val="center"/>
              <w:rPr>
                <w:sz w:val="24"/>
                <w:szCs w:val="24"/>
              </w:rPr>
            </w:pPr>
          </w:p>
        </w:tc>
        <w:tc>
          <w:tcPr>
            <w:tcW w:w="540" w:type="dxa"/>
            <w:tcBorders>
              <w:top w:val="nil"/>
              <w:left w:val="nil"/>
              <w:bottom w:val="nil"/>
              <w:right w:val="nil"/>
            </w:tcBorders>
          </w:tcPr>
          <w:p w:rsidR="00F44576" w:rsidRPr="004C0526" w:rsidRDefault="00F44576" w:rsidP="00F44576">
            <w:pPr>
              <w:spacing w:after="200" w:line="276" w:lineRule="auto"/>
              <w:rPr>
                <w:sz w:val="24"/>
                <w:szCs w:val="24"/>
              </w:rPr>
            </w:pPr>
          </w:p>
        </w:tc>
        <w:tc>
          <w:tcPr>
            <w:tcW w:w="1980" w:type="dxa"/>
            <w:tcBorders>
              <w:top w:val="nil"/>
              <w:left w:val="nil"/>
              <w:bottom w:val="single" w:sz="4" w:space="0" w:color="auto"/>
              <w:right w:val="nil"/>
            </w:tcBorders>
          </w:tcPr>
          <w:p w:rsidR="00F44576" w:rsidRPr="004C0526" w:rsidRDefault="00F44576" w:rsidP="00F44576">
            <w:pPr>
              <w:spacing w:after="200" w:line="276" w:lineRule="auto"/>
              <w:rPr>
                <w:sz w:val="24"/>
                <w:szCs w:val="24"/>
              </w:rPr>
            </w:pPr>
          </w:p>
        </w:tc>
        <w:tc>
          <w:tcPr>
            <w:tcW w:w="540" w:type="dxa"/>
            <w:tcBorders>
              <w:top w:val="nil"/>
              <w:left w:val="nil"/>
              <w:bottom w:val="nil"/>
              <w:right w:val="nil"/>
            </w:tcBorders>
          </w:tcPr>
          <w:p w:rsidR="00F44576" w:rsidRPr="004C0526" w:rsidRDefault="00F44576" w:rsidP="00F44576">
            <w:pPr>
              <w:spacing w:after="200" w:line="276" w:lineRule="auto"/>
              <w:rPr>
                <w:sz w:val="24"/>
                <w:szCs w:val="24"/>
              </w:rPr>
            </w:pPr>
          </w:p>
        </w:tc>
        <w:tc>
          <w:tcPr>
            <w:tcW w:w="3086" w:type="dxa"/>
            <w:tcBorders>
              <w:top w:val="nil"/>
              <w:left w:val="nil"/>
              <w:bottom w:val="single" w:sz="4" w:space="0" w:color="auto"/>
              <w:right w:val="nil"/>
            </w:tcBorders>
          </w:tcPr>
          <w:p w:rsidR="00F44576" w:rsidRPr="004C0526" w:rsidRDefault="00F44576" w:rsidP="00F44576">
            <w:pPr>
              <w:spacing w:after="200" w:line="276" w:lineRule="auto"/>
              <w:jc w:val="center"/>
              <w:rPr>
                <w:sz w:val="24"/>
                <w:szCs w:val="24"/>
              </w:rPr>
            </w:pPr>
          </w:p>
        </w:tc>
      </w:tr>
      <w:tr w:rsidR="00F44576" w:rsidRPr="004C0526" w:rsidTr="00F44576">
        <w:tc>
          <w:tcPr>
            <w:tcW w:w="3708" w:type="dxa"/>
            <w:tcBorders>
              <w:top w:val="single" w:sz="4" w:space="0" w:color="auto"/>
              <w:left w:val="nil"/>
              <w:bottom w:val="nil"/>
              <w:right w:val="nil"/>
            </w:tcBorders>
            <w:hideMark/>
          </w:tcPr>
          <w:p w:rsidR="00F44576" w:rsidRPr="004C0526" w:rsidRDefault="00F44576" w:rsidP="00F44576">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F44576" w:rsidRPr="004C0526" w:rsidRDefault="00F44576" w:rsidP="00F44576">
            <w:pPr>
              <w:spacing w:after="200" w:line="276" w:lineRule="auto"/>
              <w:rPr>
                <w:sz w:val="24"/>
                <w:szCs w:val="24"/>
              </w:rPr>
            </w:pPr>
          </w:p>
        </w:tc>
        <w:tc>
          <w:tcPr>
            <w:tcW w:w="1980" w:type="dxa"/>
            <w:tcBorders>
              <w:top w:val="single" w:sz="4" w:space="0" w:color="auto"/>
              <w:left w:val="nil"/>
              <w:bottom w:val="nil"/>
              <w:right w:val="nil"/>
            </w:tcBorders>
            <w:hideMark/>
          </w:tcPr>
          <w:p w:rsidR="00F44576" w:rsidRPr="004C0526" w:rsidRDefault="00F44576" w:rsidP="00F44576">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F44576" w:rsidRPr="004C0526" w:rsidRDefault="00F44576" w:rsidP="00F44576">
            <w:pPr>
              <w:spacing w:after="200" w:line="276" w:lineRule="auto"/>
              <w:rPr>
                <w:i/>
                <w:sz w:val="24"/>
                <w:szCs w:val="24"/>
              </w:rPr>
            </w:pPr>
          </w:p>
        </w:tc>
        <w:tc>
          <w:tcPr>
            <w:tcW w:w="3086" w:type="dxa"/>
            <w:tcBorders>
              <w:top w:val="single" w:sz="4" w:space="0" w:color="auto"/>
              <w:left w:val="nil"/>
              <w:bottom w:val="nil"/>
              <w:right w:val="nil"/>
            </w:tcBorders>
            <w:hideMark/>
          </w:tcPr>
          <w:p w:rsidR="00F44576" w:rsidRPr="004C0526" w:rsidRDefault="00F44576" w:rsidP="00F44576">
            <w:pPr>
              <w:spacing w:after="200" w:line="276" w:lineRule="auto"/>
              <w:jc w:val="center"/>
              <w:rPr>
                <w:i/>
                <w:sz w:val="24"/>
                <w:szCs w:val="24"/>
              </w:rPr>
            </w:pPr>
            <w:r w:rsidRPr="004C0526">
              <w:rPr>
                <w:i/>
                <w:sz w:val="24"/>
                <w:szCs w:val="24"/>
              </w:rPr>
              <w:t>(фамилия и инициалы руководителя)</w:t>
            </w:r>
          </w:p>
        </w:tc>
      </w:tr>
    </w:tbl>
    <w:p w:rsidR="00F44576" w:rsidRDefault="00F44576" w:rsidP="00F44576">
      <w:pPr>
        <w:rPr>
          <w:sz w:val="22"/>
          <w:szCs w:val="22"/>
        </w:rPr>
      </w:pPr>
    </w:p>
    <w:p w:rsidR="00F44576" w:rsidRDefault="00F44576" w:rsidP="00F44576">
      <w:pPr>
        <w:ind w:firstLine="709"/>
        <w:jc w:val="right"/>
        <w:rPr>
          <w:szCs w:val="28"/>
        </w:rPr>
      </w:pPr>
    </w:p>
    <w:p w:rsidR="00F44576" w:rsidRPr="00772F83" w:rsidRDefault="00F44576" w:rsidP="00F44576">
      <w:pPr>
        <w:ind w:firstLine="709"/>
        <w:jc w:val="right"/>
        <w:rPr>
          <w:szCs w:val="28"/>
        </w:rPr>
      </w:pPr>
      <w:r w:rsidRPr="00772F83">
        <w:rPr>
          <w:szCs w:val="28"/>
        </w:rPr>
        <w:t xml:space="preserve">Приложение </w:t>
      </w:r>
      <w:r>
        <w:rPr>
          <w:szCs w:val="28"/>
        </w:rPr>
        <w:t>№</w:t>
      </w:r>
      <w:r w:rsidRPr="00772F83">
        <w:rPr>
          <w:szCs w:val="28"/>
        </w:rPr>
        <w:t xml:space="preserve"> </w:t>
      </w:r>
      <w:r>
        <w:rPr>
          <w:szCs w:val="28"/>
        </w:rPr>
        <w:t>3.3</w:t>
      </w:r>
    </w:p>
    <w:p w:rsidR="00F44576" w:rsidRPr="00772F83" w:rsidRDefault="00F44576" w:rsidP="00F44576">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F44576" w:rsidRPr="00772F83" w:rsidRDefault="00F44576" w:rsidP="00F44576">
      <w:pPr>
        <w:rPr>
          <w:sz w:val="24"/>
          <w:szCs w:val="24"/>
        </w:rPr>
      </w:pPr>
      <w:r w:rsidRPr="00772F83">
        <w:rPr>
          <w:sz w:val="24"/>
          <w:szCs w:val="24"/>
        </w:rPr>
        <w:t>(ФОРМА)</w:t>
      </w:r>
    </w:p>
    <w:p w:rsidR="00F44576" w:rsidRPr="004C0526" w:rsidRDefault="00F44576" w:rsidP="00F44576">
      <w:pPr>
        <w:rPr>
          <w:sz w:val="24"/>
          <w:szCs w:val="24"/>
        </w:rPr>
      </w:pPr>
    </w:p>
    <w:p w:rsidR="00F44576" w:rsidRPr="004C0526" w:rsidRDefault="00F44576" w:rsidP="00F44576">
      <w:pPr>
        <w:tabs>
          <w:tab w:val="left" w:pos="142"/>
          <w:tab w:val="left" w:pos="284"/>
        </w:tabs>
        <w:spacing w:after="200" w:line="276" w:lineRule="auto"/>
        <w:jc w:val="right"/>
        <w:rPr>
          <w:rFonts w:ascii="Calibri" w:hAnsi="Calibri"/>
          <w:i/>
          <w:sz w:val="24"/>
          <w:szCs w:val="24"/>
        </w:rPr>
      </w:pPr>
    </w:p>
    <w:p w:rsidR="00F44576" w:rsidRPr="004C0526" w:rsidRDefault="00F44576" w:rsidP="00F44576">
      <w:pPr>
        <w:spacing w:line="276" w:lineRule="auto"/>
        <w:jc w:val="center"/>
        <w:rPr>
          <w:b/>
          <w:sz w:val="24"/>
          <w:szCs w:val="24"/>
        </w:rPr>
      </w:pPr>
      <w:r w:rsidRPr="004C0526">
        <w:rPr>
          <w:b/>
          <w:sz w:val="24"/>
          <w:szCs w:val="24"/>
        </w:rPr>
        <w:t>УВЕДОМЛЕНИЕ</w:t>
      </w:r>
    </w:p>
    <w:p w:rsidR="00F44576" w:rsidRDefault="00F44576" w:rsidP="00F44576">
      <w:pPr>
        <w:spacing w:line="276" w:lineRule="auto"/>
        <w:jc w:val="center"/>
        <w:rPr>
          <w:sz w:val="24"/>
          <w:szCs w:val="24"/>
        </w:rPr>
      </w:pPr>
      <w:proofErr w:type="gramStart"/>
      <w:r w:rsidRPr="004C0526">
        <w:rPr>
          <w:b/>
          <w:sz w:val="24"/>
          <w:szCs w:val="24"/>
        </w:rPr>
        <w:t xml:space="preserve">об отказе в </w:t>
      </w:r>
      <w:r w:rsidRPr="0053519D">
        <w:rPr>
          <w:sz w:val="24"/>
          <w:szCs w:val="24"/>
        </w:rPr>
        <w:t>приеме уведомления</w:t>
      </w:r>
      <w:r>
        <w:rPr>
          <w:sz w:val="24"/>
          <w:szCs w:val="24"/>
        </w:rPr>
        <w:t xml:space="preserve"> о</w:t>
      </w:r>
      <w:r w:rsidRPr="004C0526">
        <w:rPr>
          <w:sz w:val="24"/>
          <w:szCs w:val="24"/>
        </w:rPr>
        <w:t xml:space="preserve"> проведени</w:t>
      </w:r>
      <w:r>
        <w:rPr>
          <w:sz w:val="24"/>
          <w:szCs w:val="24"/>
        </w:rPr>
        <w:t>и</w:t>
      </w:r>
      <w:r w:rsidRPr="004C0526">
        <w:rPr>
          <w:sz w:val="24"/>
          <w:szCs w:val="24"/>
        </w:rPr>
        <w:t xml:space="preserve"> ярмарки на </w:t>
      </w:r>
      <w:r>
        <w:rPr>
          <w:sz w:val="24"/>
          <w:szCs w:val="24"/>
        </w:rPr>
        <w:t>не</w:t>
      </w:r>
      <w:r w:rsidRPr="004C0526">
        <w:rPr>
          <w:sz w:val="24"/>
          <w:szCs w:val="24"/>
        </w:rPr>
        <w:t>публичной ярмарочной площадке на территории</w:t>
      </w:r>
      <w:proofErr w:type="gramEnd"/>
      <w:r w:rsidRPr="004C0526">
        <w:rPr>
          <w:sz w:val="24"/>
          <w:szCs w:val="24"/>
        </w:rPr>
        <w:t xml:space="preserve"> муниципального образования _________________ Ленинградской области</w:t>
      </w:r>
    </w:p>
    <w:p w:rsidR="00F44576" w:rsidRDefault="00F44576" w:rsidP="00F44576">
      <w:pPr>
        <w:spacing w:line="276" w:lineRule="auto"/>
        <w:jc w:val="center"/>
        <w:rPr>
          <w:sz w:val="24"/>
          <w:szCs w:val="24"/>
        </w:rPr>
      </w:pPr>
    </w:p>
    <w:p w:rsidR="00F44576" w:rsidRPr="0053519D" w:rsidRDefault="00F44576" w:rsidP="00F44576">
      <w:pPr>
        <w:spacing w:line="276" w:lineRule="auto"/>
        <w:jc w:val="center"/>
        <w:rPr>
          <w:sz w:val="24"/>
          <w:szCs w:val="24"/>
        </w:rPr>
      </w:pPr>
    </w:p>
    <w:p w:rsidR="00F44576" w:rsidRPr="004C0526" w:rsidRDefault="00F44576" w:rsidP="00F44576">
      <w:pPr>
        <w:spacing w:after="200" w:line="276" w:lineRule="auto"/>
        <w:ind w:firstLine="708"/>
        <w:jc w:val="both"/>
        <w:rPr>
          <w:sz w:val="24"/>
          <w:szCs w:val="24"/>
        </w:rPr>
      </w:pPr>
      <w:r>
        <w:rPr>
          <w:sz w:val="24"/>
          <w:szCs w:val="24"/>
        </w:rPr>
        <w:t>___________________________ (ОМСУ)</w:t>
      </w:r>
      <w:r w:rsidRPr="004C0526">
        <w:rPr>
          <w:sz w:val="24"/>
          <w:szCs w:val="24"/>
        </w:rPr>
        <w:t xml:space="preserve"> Ленинградской области, рассмотрев </w:t>
      </w:r>
      <w:r>
        <w:rPr>
          <w:sz w:val="24"/>
          <w:szCs w:val="24"/>
        </w:rPr>
        <w:t>уведомление</w:t>
      </w:r>
      <w:r w:rsidRPr="004C0526">
        <w:rPr>
          <w:sz w:val="24"/>
          <w:szCs w:val="24"/>
        </w:rPr>
        <w:t xml:space="preserve"> о </w:t>
      </w:r>
      <w:r w:rsidRPr="001334A3">
        <w:rPr>
          <w:sz w:val="24"/>
          <w:szCs w:val="24"/>
        </w:rPr>
        <w:t>проведени</w:t>
      </w:r>
      <w:r>
        <w:rPr>
          <w:sz w:val="24"/>
          <w:szCs w:val="24"/>
        </w:rPr>
        <w:t>и</w:t>
      </w:r>
      <w:r w:rsidRPr="001334A3">
        <w:rPr>
          <w:sz w:val="24"/>
          <w:szCs w:val="24"/>
        </w:rPr>
        <w:t xml:space="preserve"> ярмарки на территории Ленинградской области</w:t>
      </w:r>
      <w:r w:rsidRPr="004C0526">
        <w:rPr>
          <w:sz w:val="24"/>
          <w:szCs w:val="24"/>
        </w:rPr>
        <w:t xml:space="preserve"> от «___» ____________ 20___ г., сообщает об отказе в предоставлении муниципальной услуги в связи с </w:t>
      </w:r>
      <w:r w:rsidRPr="004C0526">
        <w:rPr>
          <w:i/>
          <w:sz w:val="24"/>
          <w:szCs w:val="24"/>
          <w:lang w:eastAsia="x-none"/>
        </w:rPr>
        <w:t>(указываются мотивированные причины отказа)</w:t>
      </w:r>
      <w:r w:rsidRPr="004C0526">
        <w:rPr>
          <w:sz w:val="24"/>
          <w:szCs w:val="24"/>
        </w:rPr>
        <w:t xml:space="preserve">_______________________. </w:t>
      </w:r>
    </w:p>
    <w:p w:rsidR="00F44576" w:rsidRPr="004C0526" w:rsidRDefault="00F44576" w:rsidP="00F44576">
      <w:pPr>
        <w:spacing w:after="200" w:line="276" w:lineRule="auto"/>
        <w:jc w:val="center"/>
        <w:rPr>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F44576" w:rsidRPr="004C0526" w:rsidTr="00F44576">
        <w:tc>
          <w:tcPr>
            <w:tcW w:w="3708" w:type="dxa"/>
            <w:tcBorders>
              <w:top w:val="nil"/>
              <w:left w:val="nil"/>
              <w:bottom w:val="single" w:sz="4" w:space="0" w:color="auto"/>
              <w:right w:val="nil"/>
            </w:tcBorders>
          </w:tcPr>
          <w:p w:rsidR="00F44576" w:rsidRPr="004C0526" w:rsidRDefault="00F44576" w:rsidP="00F44576">
            <w:pPr>
              <w:spacing w:after="200" w:line="276" w:lineRule="auto"/>
              <w:jc w:val="center"/>
              <w:rPr>
                <w:sz w:val="24"/>
                <w:szCs w:val="24"/>
              </w:rPr>
            </w:pPr>
          </w:p>
        </w:tc>
        <w:tc>
          <w:tcPr>
            <w:tcW w:w="540" w:type="dxa"/>
            <w:tcBorders>
              <w:top w:val="nil"/>
              <w:left w:val="nil"/>
              <w:bottom w:val="nil"/>
              <w:right w:val="nil"/>
            </w:tcBorders>
          </w:tcPr>
          <w:p w:rsidR="00F44576" w:rsidRPr="004C0526" w:rsidRDefault="00F44576" w:rsidP="00F44576">
            <w:pPr>
              <w:spacing w:after="200" w:line="276" w:lineRule="auto"/>
              <w:rPr>
                <w:sz w:val="24"/>
                <w:szCs w:val="24"/>
              </w:rPr>
            </w:pPr>
          </w:p>
        </w:tc>
        <w:tc>
          <w:tcPr>
            <w:tcW w:w="1980" w:type="dxa"/>
            <w:tcBorders>
              <w:top w:val="nil"/>
              <w:left w:val="nil"/>
              <w:bottom w:val="single" w:sz="4" w:space="0" w:color="auto"/>
              <w:right w:val="nil"/>
            </w:tcBorders>
          </w:tcPr>
          <w:p w:rsidR="00F44576" w:rsidRPr="004C0526" w:rsidRDefault="00F44576" w:rsidP="00F44576">
            <w:pPr>
              <w:spacing w:after="200" w:line="276" w:lineRule="auto"/>
              <w:rPr>
                <w:sz w:val="24"/>
                <w:szCs w:val="24"/>
              </w:rPr>
            </w:pPr>
          </w:p>
        </w:tc>
        <w:tc>
          <w:tcPr>
            <w:tcW w:w="540" w:type="dxa"/>
            <w:tcBorders>
              <w:top w:val="nil"/>
              <w:left w:val="nil"/>
              <w:bottom w:val="nil"/>
              <w:right w:val="nil"/>
            </w:tcBorders>
          </w:tcPr>
          <w:p w:rsidR="00F44576" w:rsidRPr="004C0526" w:rsidRDefault="00F44576" w:rsidP="00F44576">
            <w:pPr>
              <w:spacing w:after="200" w:line="276" w:lineRule="auto"/>
              <w:rPr>
                <w:sz w:val="24"/>
                <w:szCs w:val="24"/>
              </w:rPr>
            </w:pPr>
          </w:p>
        </w:tc>
        <w:tc>
          <w:tcPr>
            <w:tcW w:w="3086" w:type="dxa"/>
            <w:tcBorders>
              <w:top w:val="nil"/>
              <w:left w:val="nil"/>
              <w:bottom w:val="single" w:sz="4" w:space="0" w:color="auto"/>
              <w:right w:val="nil"/>
            </w:tcBorders>
          </w:tcPr>
          <w:p w:rsidR="00F44576" w:rsidRPr="004C0526" w:rsidRDefault="00F44576" w:rsidP="00F44576">
            <w:pPr>
              <w:spacing w:after="200" w:line="276" w:lineRule="auto"/>
              <w:jc w:val="center"/>
              <w:rPr>
                <w:sz w:val="24"/>
                <w:szCs w:val="24"/>
              </w:rPr>
            </w:pPr>
          </w:p>
        </w:tc>
      </w:tr>
      <w:tr w:rsidR="00F44576" w:rsidRPr="004C0526" w:rsidTr="00F44576">
        <w:tc>
          <w:tcPr>
            <w:tcW w:w="3708" w:type="dxa"/>
            <w:tcBorders>
              <w:top w:val="single" w:sz="4" w:space="0" w:color="auto"/>
              <w:left w:val="nil"/>
              <w:bottom w:val="nil"/>
              <w:right w:val="nil"/>
            </w:tcBorders>
            <w:hideMark/>
          </w:tcPr>
          <w:p w:rsidR="00F44576" w:rsidRPr="004C0526" w:rsidRDefault="00F44576" w:rsidP="00F44576">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F44576" w:rsidRPr="004C0526" w:rsidRDefault="00F44576" w:rsidP="00F44576">
            <w:pPr>
              <w:spacing w:after="200" w:line="276" w:lineRule="auto"/>
              <w:rPr>
                <w:sz w:val="24"/>
                <w:szCs w:val="24"/>
              </w:rPr>
            </w:pPr>
          </w:p>
        </w:tc>
        <w:tc>
          <w:tcPr>
            <w:tcW w:w="1980" w:type="dxa"/>
            <w:tcBorders>
              <w:top w:val="single" w:sz="4" w:space="0" w:color="auto"/>
              <w:left w:val="nil"/>
              <w:bottom w:val="nil"/>
              <w:right w:val="nil"/>
            </w:tcBorders>
            <w:hideMark/>
          </w:tcPr>
          <w:p w:rsidR="00F44576" w:rsidRPr="004C0526" w:rsidRDefault="00F44576" w:rsidP="00F44576">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F44576" w:rsidRPr="004C0526" w:rsidRDefault="00F44576" w:rsidP="00F44576">
            <w:pPr>
              <w:spacing w:after="200" w:line="276" w:lineRule="auto"/>
              <w:rPr>
                <w:i/>
                <w:sz w:val="24"/>
                <w:szCs w:val="24"/>
              </w:rPr>
            </w:pPr>
          </w:p>
        </w:tc>
        <w:tc>
          <w:tcPr>
            <w:tcW w:w="3086" w:type="dxa"/>
            <w:tcBorders>
              <w:top w:val="single" w:sz="4" w:space="0" w:color="auto"/>
              <w:left w:val="nil"/>
              <w:bottom w:val="nil"/>
              <w:right w:val="nil"/>
            </w:tcBorders>
            <w:hideMark/>
          </w:tcPr>
          <w:p w:rsidR="00F44576" w:rsidRPr="004C0526" w:rsidRDefault="00F44576" w:rsidP="00F44576">
            <w:pPr>
              <w:spacing w:after="200" w:line="276" w:lineRule="auto"/>
              <w:jc w:val="center"/>
              <w:rPr>
                <w:i/>
                <w:sz w:val="24"/>
                <w:szCs w:val="24"/>
              </w:rPr>
            </w:pPr>
            <w:r w:rsidRPr="004C0526">
              <w:rPr>
                <w:i/>
                <w:sz w:val="24"/>
                <w:szCs w:val="24"/>
              </w:rPr>
              <w:t>(фамилия и инициалы руководителя)</w:t>
            </w:r>
          </w:p>
        </w:tc>
      </w:tr>
    </w:tbl>
    <w:p w:rsidR="00F44576" w:rsidRDefault="00F44576" w:rsidP="00F44576">
      <w:pPr>
        <w:rPr>
          <w:sz w:val="22"/>
          <w:szCs w:val="22"/>
        </w:rPr>
      </w:pPr>
    </w:p>
    <w:p w:rsidR="00F44576" w:rsidRDefault="00F44576" w:rsidP="00F44576">
      <w:pPr>
        <w:suppressAutoHyphens w:val="0"/>
        <w:spacing w:after="200" w:line="276" w:lineRule="auto"/>
        <w:rPr>
          <w:sz w:val="22"/>
          <w:szCs w:val="22"/>
        </w:rPr>
      </w:pPr>
    </w:p>
    <w:sectPr w:rsidR="00F44576" w:rsidSect="00867462">
      <w:headerReference w:type="default" r:id="rId1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5E7" w:rsidRDefault="00C805E7" w:rsidP="00867462">
      <w:r>
        <w:separator/>
      </w:r>
    </w:p>
  </w:endnote>
  <w:endnote w:type="continuationSeparator" w:id="0">
    <w:p w:rsidR="00C805E7" w:rsidRDefault="00C805E7" w:rsidP="0086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5E7" w:rsidRDefault="00C805E7" w:rsidP="00867462">
      <w:r>
        <w:separator/>
      </w:r>
    </w:p>
  </w:footnote>
  <w:footnote w:type="continuationSeparator" w:id="0">
    <w:p w:rsidR="00C805E7" w:rsidRDefault="00C805E7" w:rsidP="00867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821286"/>
      <w:docPartObj>
        <w:docPartGallery w:val="Page Numbers (Top of Page)"/>
        <w:docPartUnique/>
      </w:docPartObj>
    </w:sdtPr>
    <w:sdtContent>
      <w:p w:rsidR="00C805E7" w:rsidRDefault="00C805E7">
        <w:pPr>
          <w:pStyle w:val="a6"/>
          <w:jc w:val="center"/>
        </w:pPr>
        <w:r>
          <w:fldChar w:fldCharType="begin"/>
        </w:r>
        <w:r>
          <w:instrText>PAGE   \* MERGEFORMAT</w:instrText>
        </w:r>
        <w:r>
          <w:fldChar w:fldCharType="separate"/>
        </w:r>
        <w:r w:rsidR="00A52152">
          <w:rPr>
            <w:noProof/>
          </w:rPr>
          <w:t>4</w:t>
        </w:r>
        <w:r>
          <w:fldChar w:fldCharType="end"/>
        </w:r>
      </w:p>
    </w:sdtContent>
  </w:sdt>
  <w:p w:rsidR="00C805E7" w:rsidRDefault="00C805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665B6"/>
    <w:multiLevelType w:val="hybridMultilevel"/>
    <w:tmpl w:val="A8703B74"/>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AA"/>
    <w:rsid w:val="00031E42"/>
    <w:rsid w:val="00040D5A"/>
    <w:rsid w:val="000416BB"/>
    <w:rsid w:val="00043F19"/>
    <w:rsid w:val="000815C0"/>
    <w:rsid w:val="00086A1D"/>
    <w:rsid w:val="000A5C8D"/>
    <w:rsid w:val="000A6DD4"/>
    <w:rsid w:val="000C6EDB"/>
    <w:rsid w:val="000D522E"/>
    <w:rsid w:val="000E74E6"/>
    <w:rsid w:val="000F04DC"/>
    <w:rsid w:val="001215EF"/>
    <w:rsid w:val="001334A3"/>
    <w:rsid w:val="001504D7"/>
    <w:rsid w:val="00150C32"/>
    <w:rsid w:val="001558C2"/>
    <w:rsid w:val="001613ED"/>
    <w:rsid w:val="00165E55"/>
    <w:rsid w:val="001700B6"/>
    <w:rsid w:val="0017302D"/>
    <w:rsid w:val="001854DF"/>
    <w:rsid w:val="001C1634"/>
    <w:rsid w:val="001C3D45"/>
    <w:rsid w:val="001C4A1B"/>
    <w:rsid w:val="001D349E"/>
    <w:rsid w:val="001F509D"/>
    <w:rsid w:val="0020059F"/>
    <w:rsid w:val="002038F7"/>
    <w:rsid w:val="002121DA"/>
    <w:rsid w:val="0021448D"/>
    <w:rsid w:val="00230B10"/>
    <w:rsid w:val="00235F9D"/>
    <w:rsid w:val="00254D0A"/>
    <w:rsid w:val="002579E7"/>
    <w:rsid w:val="00294F2B"/>
    <w:rsid w:val="002A0B53"/>
    <w:rsid w:val="002A3834"/>
    <w:rsid w:val="002A5C2F"/>
    <w:rsid w:val="002C6C93"/>
    <w:rsid w:val="002F4964"/>
    <w:rsid w:val="00312C66"/>
    <w:rsid w:val="00312D01"/>
    <w:rsid w:val="00317C29"/>
    <w:rsid w:val="00352E46"/>
    <w:rsid w:val="003554CF"/>
    <w:rsid w:val="00361679"/>
    <w:rsid w:val="0038110D"/>
    <w:rsid w:val="003823C4"/>
    <w:rsid w:val="003871C6"/>
    <w:rsid w:val="003A4D12"/>
    <w:rsid w:val="003D5FFA"/>
    <w:rsid w:val="003D66D6"/>
    <w:rsid w:val="003D6E16"/>
    <w:rsid w:val="003E0953"/>
    <w:rsid w:val="003E31E4"/>
    <w:rsid w:val="003E6B40"/>
    <w:rsid w:val="0040208D"/>
    <w:rsid w:val="00421576"/>
    <w:rsid w:val="00425C12"/>
    <w:rsid w:val="00444C43"/>
    <w:rsid w:val="00474A14"/>
    <w:rsid w:val="004943A6"/>
    <w:rsid w:val="00497B4E"/>
    <w:rsid w:val="004A2AA7"/>
    <w:rsid w:val="004C0526"/>
    <w:rsid w:val="004C2E47"/>
    <w:rsid w:val="004D2290"/>
    <w:rsid w:val="004D582C"/>
    <w:rsid w:val="004E03A3"/>
    <w:rsid w:val="004E5A4E"/>
    <w:rsid w:val="004E73C7"/>
    <w:rsid w:val="00523CCF"/>
    <w:rsid w:val="0053113A"/>
    <w:rsid w:val="00555523"/>
    <w:rsid w:val="00557F56"/>
    <w:rsid w:val="00562500"/>
    <w:rsid w:val="0058595D"/>
    <w:rsid w:val="005A2B9D"/>
    <w:rsid w:val="005A7F9F"/>
    <w:rsid w:val="005D3CB7"/>
    <w:rsid w:val="005D562B"/>
    <w:rsid w:val="005D7948"/>
    <w:rsid w:val="00606467"/>
    <w:rsid w:val="00625F1B"/>
    <w:rsid w:val="006627CA"/>
    <w:rsid w:val="006710E5"/>
    <w:rsid w:val="0067239F"/>
    <w:rsid w:val="00696C11"/>
    <w:rsid w:val="006A3BDF"/>
    <w:rsid w:val="006E16DF"/>
    <w:rsid w:val="006E6AEE"/>
    <w:rsid w:val="006F216C"/>
    <w:rsid w:val="006F7309"/>
    <w:rsid w:val="007135D8"/>
    <w:rsid w:val="00722867"/>
    <w:rsid w:val="00724563"/>
    <w:rsid w:val="00767644"/>
    <w:rsid w:val="00772F83"/>
    <w:rsid w:val="00775DF3"/>
    <w:rsid w:val="0079163F"/>
    <w:rsid w:val="00795E63"/>
    <w:rsid w:val="007D48CE"/>
    <w:rsid w:val="007E7DAA"/>
    <w:rsid w:val="007F57F9"/>
    <w:rsid w:val="00816D2C"/>
    <w:rsid w:val="00817FBE"/>
    <w:rsid w:val="008474E5"/>
    <w:rsid w:val="0085418D"/>
    <w:rsid w:val="00867462"/>
    <w:rsid w:val="008968B9"/>
    <w:rsid w:val="008C2496"/>
    <w:rsid w:val="008F7AF9"/>
    <w:rsid w:val="009065A5"/>
    <w:rsid w:val="00935599"/>
    <w:rsid w:val="00943366"/>
    <w:rsid w:val="00944601"/>
    <w:rsid w:val="009501A8"/>
    <w:rsid w:val="00955798"/>
    <w:rsid w:val="00975AB5"/>
    <w:rsid w:val="009A25B8"/>
    <w:rsid w:val="009C0185"/>
    <w:rsid w:val="009E685E"/>
    <w:rsid w:val="00A206F0"/>
    <w:rsid w:val="00A33DE0"/>
    <w:rsid w:val="00A46150"/>
    <w:rsid w:val="00A46F6E"/>
    <w:rsid w:val="00A52152"/>
    <w:rsid w:val="00A74C30"/>
    <w:rsid w:val="00A76613"/>
    <w:rsid w:val="00A83722"/>
    <w:rsid w:val="00A92D77"/>
    <w:rsid w:val="00AD4CA6"/>
    <w:rsid w:val="00AE1F33"/>
    <w:rsid w:val="00AE43F7"/>
    <w:rsid w:val="00AE53FD"/>
    <w:rsid w:val="00AE7270"/>
    <w:rsid w:val="00AF606A"/>
    <w:rsid w:val="00B00451"/>
    <w:rsid w:val="00B30331"/>
    <w:rsid w:val="00B51AFC"/>
    <w:rsid w:val="00B55DBA"/>
    <w:rsid w:val="00B65211"/>
    <w:rsid w:val="00B840C6"/>
    <w:rsid w:val="00BB15E8"/>
    <w:rsid w:val="00BC49D7"/>
    <w:rsid w:val="00BE055D"/>
    <w:rsid w:val="00C07BB8"/>
    <w:rsid w:val="00C17CCC"/>
    <w:rsid w:val="00C237E8"/>
    <w:rsid w:val="00C702FE"/>
    <w:rsid w:val="00C71ED1"/>
    <w:rsid w:val="00C805E7"/>
    <w:rsid w:val="00C902D5"/>
    <w:rsid w:val="00CA6E4D"/>
    <w:rsid w:val="00CF33B6"/>
    <w:rsid w:val="00D5748D"/>
    <w:rsid w:val="00D6472D"/>
    <w:rsid w:val="00D66013"/>
    <w:rsid w:val="00D73338"/>
    <w:rsid w:val="00D733C9"/>
    <w:rsid w:val="00D84F37"/>
    <w:rsid w:val="00D913BB"/>
    <w:rsid w:val="00DC4ECC"/>
    <w:rsid w:val="00DD0BC5"/>
    <w:rsid w:val="00E35C2F"/>
    <w:rsid w:val="00E4552C"/>
    <w:rsid w:val="00E457E5"/>
    <w:rsid w:val="00E51773"/>
    <w:rsid w:val="00E542D2"/>
    <w:rsid w:val="00E62BE9"/>
    <w:rsid w:val="00E643D8"/>
    <w:rsid w:val="00E73AA8"/>
    <w:rsid w:val="00EA7F8A"/>
    <w:rsid w:val="00EC11F4"/>
    <w:rsid w:val="00F00F6A"/>
    <w:rsid w:val="00F01AD7"/>
    <w:rsid w:val="00F037D6"/>
    <w:rsid w:val="00F050BC"/>
    <w:rsid w:val="00F117CB"/>
    <w:rsid w:val="00F12CC4"/>
    <w:rsid w:val="00F13960"/>
    <w:rsid w:val="00F13D28"/>
    <w:rsid w:val="00F17B83"/>
    <w:rsid w:val="00F40204"/>
    <w:rsid w:val="00F439D9"/>
    <w:rsid w:val="00F44576"/>
    <w:rsid w:val="00F63DD9"/>
    <w:rsid w:val="00F764EA"/>
    <w:rsid w:val="00FE185F"/>
    <w:rsid w:val="00FE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unhideWhenUsed/>
    <w:qFormat/>
    <w:rsid w:val="00AE1F33"/>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 w:type="character" w:styleId="ab">
    <w:name w:val="Hyperlink"/>
    <w:basedOn w:val="a0"/>
    <w:uiPriority w:val="99"/>
    <w:semiHidden/>
    <w:unhideWhenUsed/>
    <w:rsid w:val="001700B6"/>
    <w:rPr>
      <w:color w:val="0000FF"/>
      <w:u w:val="single"/>
    </w:rPr>
  </w:style>
  <w:style w:type="paragraph" w:styleId="ac">
    <w:name w:val="List Paragraph"/>
    <w:basedOn w:val="a"/>
    <w:uiPriority w:val="34"/>
    <w:qFormat/>
    <w:rsid w:val="00086A1D"/>
    <w:pPr>
      <w:ind w:left="720"/>
      <w:contextualSpacing/>
    </w:pPr>
  </w:style>
  <w:style w:type="character" w:customStyle="1" w:styleId="20">
    <w:name w:val="Заголовок 2 Знак"/>
    <w:basedOn w:val="a0"/>
    <w:link w:val="2"/>
    <w:rsid w:val="00AE1F33"/>
    <w:rPr>
      <w:rFonts w:ascii="Cambria" w:eastAsia="Times New Roman" w:hAnsi="Cambria" w:cs="Times New Roman"/>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unhideWhenUsed/>
    <w:qFormat/>
    <w:rsid w:val="00AE1F33"/>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 w:type="character" w:styleId="ab">
    <w:name w:val="Hyperlink"/>
    <w:basedOn w:val="a0"/>
    <w:uiPriority w:val="99"/>
    <w:semiHidden/>
    <w:unhideWhenUsed/>
    <w:rsid w:val="001700B6"/>
    <w:rPr>
      <w:color w:val="0000FF"/>
      <w:u w:val="single"/>
    </w:rPr>
  </w:style>
  <w:style w:type="paragraph" w:styleId="ac">
    <w:name w:val="List Paragraph"/>
    <w:basedOn w:val="a"/>
    <w:uiPriority w:val="34"/>
    <w:qFormat/>
    <w:rsid w:val="00086A1D"/>
    <w:pPr>
      <w:ind w:left="720"/>
      <w:contextualSpacing/>
    </w:pPr>
  </w:style>
  <w:style w:type="character" w:customStyle="1" w:styleId="20">
    <w:name w:val="Заголовок 2 Знак"/>
    <w:basedOn w:val="a0"/>
    <w:link w:val="2"/>
    <w:rsid w:val="00AE1F33"/>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48769585">
      <w:bodyDiv w:val="1"/>
      <w:marLeft w:val="0"/>
      <w:marRight w:val="0"/>
      <w:marTop w:val="0"/>
      <w:marBottom w:val="0"/>
      <w:divBdr>
        <w:top w:val="none" w:sz="0" w:space="0" w:color="auto"/>
        <w:left w:val="none" w:sz="0" w:space="0" w:color="auto"/>
        <w:bottom w:val="none" w:sz="0" w:space="0" w:color="auto"/>
        <w:right w:val="none" w:sz="0" w:space="0" w:color="auto"/>
      </w:divBdr>
    </w:div>
    <w:div w:id="202139781">
      <w:bodyDiv w:val="1"/>
      <w:marLeft w:val="0"/>
      <w:marRight w:val="0"/>
      <w:marTop w:val="0"/>
      <w:marBottom w:val="0"/>
      <w:divBdr>
        <w:top w:val="none" w:sz="0" w:space="0" w:color="auto"/>
        <w:left w:val="none" w:sz="0" w:space="0" w:color="auto"/>
        <w:bottom w:val="none" w:sz="0" w:space="0" w:color="auto"/>
        <w:right w:val="none" w:sz="0" w:space="0" w:color="auto"/>
      </w:divBdr>
    </w:div>
    <w:div w:id="504053837">
      <w:bodyDiv w:val="1"/>
      <w:marLeft w:val="0"/>
      <w:marRight w:val="0"/>
      <w:marTop w:val="0"/>
      <w:marBottom w:val="0"/>
      <w:divBdr>
        <w:top w:val="none" w:sz="0" w:space="0" w:color="auto"/>
        <w:left w:val="none" w:sz="0" w:space="0" w:color="auto"/>
        <w:bottom w:val="none" w:sz="0" w:space="0" w:color="auto"/>
        <w:right w:val="none" w:sz="0" w:space="0" w:color="auto"/>
      </w:divBdr>
    </w:div>
    <w:div w:id="571551555">
      <w:bodyDiv w:val="1"/>
      <w:marLeft w:val="0"/>
      <w:marRight w:val="0"/>
      <w:marTop w:val="0"/>
      <w:marBottom w:val="0"/>
      <w:divBdr>
        <w:top w:val="none" w:sz="0" w:space="0" w:color="auto"/>
        <w:left w:val="none" w:sz="0" w:space="0" w:color="auto"/>
        <w:bottom w:val="none" w:sz="0" w:space="0" w:color="auto"/>
        <w:right w:val="none" w:sz="0" w:space="0" w:color="auto"/>
      </w:divBdr>
    </w:div>
    <w:div w:id="706829644">
      <w:bodyDiv w:val="1"/>
      <w:marLeft w:val="0"/>
      <w:marRight w:val="0"/>
      <w:marTop w:val="0"/>
      <w:marBottom w:val="0"/>
      <w:divBdr>
        <w:top w:val="none" w:sz="0" w:space="0" w:color="auto"/>
        <w:left w:val="none" w:sz="0" w:space="0" w:color="auto"/>
        <w:bottom w:val="none" w:sz="0" w:space="0" w:color="auto"/>
        <w:right w:val="none" w:sz="0" w:space="0" w:color="auto"/>
      </w:divBdr>
    </w:div>
    <w:div w:id="732124633">
      <w:bodyDiv w:val="1"/>
      <w:marLeft w:val="0"/>
      <w:marRight w:val="0"/>
      <w:marTop w:val="0"/>
      <w:marBottom w:val="0"/>
      <w:divBdr>
        <w:top w:val="none" w:sz="0" w:space="0" w:color="auto"/>
        <w:left w:val="none" w:sz="0" w:space="0" w:color="auto"/>
        <w:bottom w:val="none" w:sz="0" w:space="0" w:color="auto"/>
        <w:right w:val="none" w:sz="0" w:space="0" w:color="auto"/>
      </w:divBdr>
    </w:div>
    <w:div w:id="780954019">
      <w:bodyDiv w:val="1"/>
      <w:marLeft w:val="0"/>
      <w:marRight w:val="0"/>
      <w:marTop w:val="0"/>
      <w:marBottom w:val="0"/>
      <w:divBdr>
        <w:top w:val="none" w:sz="0" w:space="0" w:color="auto"/>
        <w:left w:val="none" w:sz="0" w:space="0" w:color="auto"/>
        <w:bottom w:val="none" w:sz="0" w:space="0" w:color="auto"/>
        <w:right w:val="none" w:sz="0" w:space="0" w:color="auto"/>
      </w:divBdr>
    </w:div>
    <w:div w:id="965550545">
      <w:bodyDiv w:val="1"/>
      <w:marLeft w:val="0"/>
      <w:marRight w:val="0"/>
      <w:marTop w:val="0"/>
      <w:marBottom w:val="0"/>
      <w:divBdr>
        <w:top w:val="none" w:sz="0" w:space="0" w:color="auto"/>
        <w:left w:val="none" w:sz="0" w:space="0" w:color="auto"/>
        <w:bottom w:val="none" w:sz="0" w:space="0" w:color="auto"/>
        <w:right w:val="none" w:sz="0" w:space="0" w:color="auto"/>
      </w:divBdr>
    </w:div>
    <w:div w:id="1100684054">
      <w:bodyDiv w:val="1"/>
      <w:marLeft w:val="0"/>
      <w:marRight w:val="0"/>
      <w:marTop w:val="0"/>
      <w:marBottom w:val="0"/>
      <w:divBdr>
        <w:top w:val="none" w:sz="0" w:space="0" w:color="auto"/>
        <w:left w:val="none" w:sz="0" w:space="0" w:color="auto"/>
        <w:bottom w:val="none" w:sz="0" w:space="0" w:color="auto"/>
        <w:right w:val="none" w:sz="0" w:space="0" w:color="auto"/>
      </w:divBdr>
    </w:div>
    <w:div w:id="1273514362">
      <w:bodyDiv w:val="1"/>
      <w:marLeft w:val="0"/>
      <w:marRight w:val="0"/>
      <w:marTop w:val="0"/>
      <w:marBottom w:val="0"/>
      <w:divBdr>
        <w:top w:val="none" w:sz="0" w:space="0" w:color="auto"/>
        <w:left w:val="none" w:sz="0" w:space="0" w:color="auto"/>
        <w:bottom w:val="none" w:sz="0" w:space="0" w:color="auto"/>
        <w:right w:val="none" w:sz="0" w:space="0" w:color="auto"/>
      </w:divBdr>
    </w:div>
    <w:div w:id="1646624046">
      <w:bodyDiv w:val="1"/>
      <w:marLeft w:val="0"/>
      <w:marRight w:val="0"/>
      <w:marTop w:val="0"/>
      <w:marBottom w:val="0"/>
      <w:divBdr>
        <w:top w:val="none" w:sz="0" w:space="0" w:color="auto"/>
        <w:left w:val="none" w:sz="0" w:space="0" w:color="auto"/>
        <w:bottom w:val="none" w:sz="0" w:space="0" w:color="auto"/>
        <w:right w:val="none" w:sz="0" w:space="0" w:color="auto"/>
      </w:divBdr>
    </w:div>
    <w:div w:id="2076929402">
      <w:bodyDiv w:val="1"/>
      <w:marLeft w:val="0"/>
      <w:marRight w:val="0"/>
      <w:marTop w:val="0"/>
      <w:marBottom w:val="0"/>
      <w:divBdr>
        <w:top w:val="none" w:sz="0" w:space="0" w:color="auto"/>
        <w:left w:val="none" w:sz="0" w:space="0" w:color="auto"/>
        <w:bottom w:val="none" w:sz="0" w:space="0" w:color="auto"/>
        <w:right w:val="none" w:sz="0" w:space="0" w:color="auto"/>
      </w:divBdr>
    </w:div>
    <w:div w:id="211787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2707&amp;dst=100243"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2707&amp;dst=100202" TargetMode="External"/><Relationship Id="rId17" Type="http://schemas.openxmlformats.org/officeDocument/2006/relationships/hyperlink" Target="consultantplus://offline/ref=EAA1AADA3C7B7C89A881E446FF1FCFDA129E88C6374F734FACF4D032C7714071C0E87CCF67DE958BCC29AA85B0E9f2H" TargetMode="External"/><Relationship Id="rId2" Type="http://schemas.openxmlformats.org/officeDocument/2006/relationships/numbering" Target="numbering.xml"/><Relationship Id="rId16" Type="http://schemas.openxmlformats.org/officeDocument/2006/relationships/hyperlink" Target="https://login.consultant.ru/link/?req=doc&amp;base=LAW&amp;n=482707&amp;dst=1002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707&amp;dst=100189" TargetMode="External"/><Relationship Id="rId5" Type="http://schemas.openxmlformats.org/officeDocument/2006/relationships/settings" Target="settings.xml"/><Relationship Id="rId15" Type="http://schemas.openxmlformats.org/officeDocument/2006/relationships/hyperlink" Target="https://login.consultant.ru/link/?req=doc&amp;base=LAW&amp;n=482707&amp;dst=100202"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eq=doc&amp;base=LAW&amp;n=482707&amp;dst=10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044E5-14B9-4352-82F8-98F65B28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8722</Words>
  <Characters>49717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Сергеевич Гуськов</dc:creator>
  <cp:lastModifiedBy>exper</cp:lastModifiedBy>
  <cp:revision>4</cp:revision>
  <cp:lastPrinted>2022-11-22T12:08:00Z</cp:lastPrinted>
  <dcterms:created xsi:type="dcterms:W3CDTF">2026-02-02T09:36:00Z</dcterms:created>
  <dcterms:modified xsi:type="dcterms:W3CDTF">2026-02-02T09:47:00Z</dcterms:modified>
</cp:coreProperties>
</file>