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B6" w:rsidRDefault="001700B6" w:rsidP="001700B6">
      <w:pPr>
        <w:jc w:val="center"/>
        <w:rPr>
          <w:sz w:val="28"/>
          <w:szCs w:val="28"/>
        </w:rPr>
      </w:pPr>
      <w:r>
        <w:rPr>
          <w:sz w:val="24"/>
          <w:szCs w:val="24"/>
        </w:rPr>
        <w:object w:dxaOrig="9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>
            <v:imagedata r:id="rId9" o:title=""/>
          </v:shape>
          <o:OLEObject Type="Embed" ProgID="CorelDraw.Graphic.16" ShapeID="_x0000_i1025" DrawAspect="Content" ObjectID="_1730183978" r:id="rId10"/>
        </w:object>
      </w:r>
      <w:r>
        <w:rPr>
          <w:sz w:val="28"/>
          <w:szCs w:val="28"/>
        </w:rPr>
        <w:t xml:space="preserve"> </w:t>
      </w:r>
    </w:p>
    <w:p w:rsidR="001700B6" w:rsidRDefault="001700B6" w:rsidP="001700B6">
      <w:pPr>
        <w:jc w:val="center"/>
        <w:rPr>
          <w:b/>
          <w:sz w:val="28"/>
          <w:szCs w:val="28"/>
        </w:rPr>
      </w:pP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ПЕНИКОВСКОЕ СЕЛЬСКОЕ ПОСЕЛЕНИЕ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700B6" w:rsidRDefault="001700B6" w:rsidP="001700B6">
      <w:pPr>
        <w:jc w:val="center"/>
        <w:rPr>
          <w:sz w:val="28"/>
          <w:szCs w:val="28"/>
        </w:rPr>
      </w:pP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00B6" w:rsidRDefault="001700B6" w:rsidP="001700B6">
      <w:pPr>
        <w:jc w:val="center"/>
        <w:rPr>
          <w:sz w:val="28"/>
          <w:szCs w:val="28"/>
        </w:rPr>
      </w:pPr>
    </w:p>
    <w:p w:rsidR="001700B6" w:rsidRDefault="001700B6" w:rsidP="001700B6">
      <w:pPr>
        <w:rPr>
          <w:sz w:val="28"/>
          <w:szCs w:val="28"/>
        </w:rPr>
      </w:pPr>
      <w:r>
        <w:rPr>
          <w:sz w:val="28"/>
          <w:szCs w:val="28"/>
        </w:rPr>
        <w:t xml:space="preserve"> 00.00. 2022 года                                                                                       № проект </w:t>
      </w:r>
    </w:p>
    <w:p w:rsidR="00691E44" w:rsidRDefault="00691E44" w:rsidP="001700B6">
      <w:pPr>
        <w:jc w:val="center"/>
        <w:rPr>
          <w:b/>
          <w:sz w:val="28"/>
          <w:szCs w:val="28"/>
        </w:rPr>
      </w:pPr>
    </w:p>
    <w:p w:rsidR="001700B6" w:rsidRDefault="00667074" w:rsidP="001700B6">
      <w:pPr>
        <w:jc w:val="center"/>
        <w:rPr>
          <w:b/>
          <w:sz w:val="28"/>
          <w:szCs w:val="28"/>
        </w:rPr>
      </w:pPr>
      <w:r w:rsidRPr="00667074">
        <w:rPr>
          <w:b/>
          <w:sz w:val="28"/>
          <w:szCs w:val="28"/>
        </w:rPr>
        <w:t xml:space="preserve">Об утверждении общих (рамочных) требований к внешнему виду и оформлению ярмарок </w:t>
      </w:r>
      <w:r>
        <w:rPr>
          <w:b/>
          <w:sz w:val="28"/>
          <w:szCs w:val="28"/>
        </w:rPr>
        <w:t>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</w:p>
    <w:p w:rsidR="001700B6" w:rsidRDefault="001700B6" w:rsidP="001700B6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667074" w:rsidRPr="00867DD3" w:rsidRDefault="00667074" w:rsidP="006670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91E44">
        <w:rPr>
          <w:sz w:val="28"/>
          <w:szCs w:val="28"/>
        </w:rPr>
        <w:t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№ 120 «Об организации розничных рынков на территории Ленинградской области», распоряжением Комитета по развитию малого, среднего бизнеса и потребительского рынка Ленинградской области</w:t>
      </w:r>
      <w:proofErr w:type="gramEnd"/>
      <w:r w:rsidRPr="00691E44">
        <w:rPr>
          <w:sz w:val="28"/>
          <w:szCs w:val="28"/>
        </w:rPr>
        <w:t xml:space="preserve"> от 21.10.2022 №287-р</w:t>
      </w:r>
      <w:r w:rsidRPr="00AF0020">
        <w:rPr>
          <w:rFonts w:eastAsia="Calibri"/>
          <w:sz w:val="26"/>
          <w:szCs w:val="26"/>
        </w:rPr>
        <w:t xml:space="preserve">,  </w:t>
      </w:r>
    </w:p>
    <w:p w:rsidR="001700B6" w:rsidRPr="00302D50" w:rsidRDefault="001700B6" w:rsidP="00691E44">
      <w:pPr>
        <w:ind w:firstLine="900"/>
        <w:jc w:val="center"/>
        <w:rPr>
          <w:sz w:val="28"/>
          <w:szCs w:val="28"/>
        </w:rPr>
      </w:pPr>
      <w:r w:rsidRPr="00302D50">
        <w:rPr>
          <w:b/>
          <w:sz w:val="28"/>
          <w:szCs w:val="28"/>
        </w:rPr>
        <w:t>ПОСТАНОВЛЯЮ</w:t>
      </w:r>
      <w:r w:rsidRPr="00302D50">
        <w:rPr>
          <w:sz w:val="28"/>
          <w:szCs w:val="28"/>
        </w:rPr>
        <w:t>:</w:t>
      </w:r>
    </w:p>
    <w:p w:rsidR="001700B6" w:rsidRDefault="001700B6" w:rsidP="001700B6">
      <w:pPr>
        <w:ind w:firstLine="709"/>
        <w:jc w:val="both"/>
        <w:rPr>
          <w:sz w:val="24"/>
          <w:szCs w:val="24"/>
        </w:rPr>
      </w:pPr>
    </w:p>
    <w:p w:rsidR="00086A1D" w:rsidRDefault="00667074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Утвердить требования к внешнему виду и оформлению ярмарок</w:t>
      </w:r>
      <w:r w:rsidRPr="00767F02">
        <w:rPr>
          <w:sz w:val="26"/>
          <w:szCs w:val="26"/>
        </w:rPr>
        <w:t xml:space="preserve"> </w:t>
      </w:r>
      <w:r>
        <w:rPr>
          <w:sz w:val="28"/>
          <w:szCs w:val="28"/>
        </w:rPr>
        <w:t>на территории муниципального образования Пениковское с</w:t>
      </w:r>
      <w:r w:rsidR="003B4C3D">
        <w:rPr>
          <w:sz w:val="28"/>
          <w:szCs w:val="28"/>
        </w:rPr>
        <w:t>ельское поселение Ломоносовский муниципальный</w:t>
      </w:r>
      <w:r>
        <w:rPr>
          <w:sz w:val="28"/>
          <w:szCs w:val="28"/>
        </w:rPr>
        <w:t xml:space="preserve"> район Ленинградской области</w:t>
      </w:r>
      <w:r w:rsidRPr="00767F02">
        <w:rPr>
          <w:sz w:val="26"/>
          <w:szCs w:val="26"/>
        </w:rPr>
        <w:t xml:space="preserve"> </w:t>
      </w:r>
      <w:r w:rsidRPr="00667074">
        <w:rPr>
          <w:sz w:val="28"/>
          <w:szCs w:val="28"/>
        </w:rPr>
        <w:t>согласно Приложению</w:t>
      </w:r>
      <w:r w:rsidR="00086A1D">
        <w:rPr>
          <w:sz w:val="28"/>
          <w:szCs w:val="28"/>
        </w:rPr>
        <w:t xml:space="preserve">.  </w:t>
      </w:r>
    </w:p>
    <w:p w:rsidR="00086A1D" w:rsidRDefault="00086A1D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A1D">
        <w:rPr>
          <w:sz w:val="28"/>
          <w:szCs w:val="28"/>
        </w:rPr>
        <w:t xml:space="preserve">Опубликовать настоящее постановление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Пениковское сельское поселение www.peniki47.ru </w:t>
      </w:r>
    </w:p>
    <w:p w:rsidR="00086A1D" w:rsidRDefault="00086A1D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A1D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086A1D" w:rsidRPr="00086A1D" w:rsidRDefault="00086A1D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A1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86A1D" w:rsidRDefault="00086A1D" w:rsidP="00086A1D">
      <w:pPr>
        <w:ind w:firstLine="709"/>
        <w:jc w:val="both"/>
        <w:rPr>
          <w:bCs/>
          <w:sz w:val="24"/>
          <w:szCs w:val="24"/>
        </w:rPr>
      </w:pPr>
    </w:p>
    <w:p w:rsidR="00086A1D" w:rsidRDefault="00667074" w:rsidP="00086A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86A1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86A1D">
        <w:rPr>
          <w:sz w:val="28"/>
          <w:szCs w:val="28"/>
        </w:rPr>
        <w:t xml:space="preserve"> местной администрации</w:t>
      </w:r>
    </w:p>
    <w:p w:rsidR="00086A1D" w:rsidRDefault="00086A1D" w:rsidP="00086A1D">
      <w:pPr>
        <w:rPr>
          <w:sz w:val="28"/>
          <w:szCs w:val="28"/>
        </w:rPr>
      </w:pPr>
      <w:r>
        <w:rPr>
          <w:sz w:val="28"/>
          <w:szCs w:val="28"/>
        </w:rPr>
        <w:t xml:space="preserve">МО Пениковское сельское поселение                                        </w:t>
      </w:r>
      <w:r w:rsidR="00667074">
        <w:rPr>
          <w:sz w:val="28"/>
          <w:szCs w:val="28"/>
        </w:rPr>
        <w:t>А</w:t>
      </w:r>
      <w:r>
        <w:rPr>
          <w:sz w:val="28"/>
          <w:szCs w:val="28"/>
        </w:rPr>
        <w:t xml:space="preserve">.Н. </w:t>
      </w:r>
      <w:r w:rsidR="00667074">
        <w:rPr>
          <w:sz w:val="28"/>
          <w:szCs w:val="28"/>
        </w:rPr>
        <w:t>Дудин</w:t>
      </w:r>
    </w:p>
    <w:p w:rsidR="00086A1D" w:rsidRDefault="00086A1D" w:rsidP="00086A1D">
      <w:pPr>
        <w:suppressAutoHyphens w:val="0"/>
        <w:rPr>
          <w:sz w:val="28"/>
          <w:szCs w:val="28"/>
        </w:rPr>
        <w:sectPr w:rsidR="00086A1D">
          <w:pgSz w:w="11906" w:h="16838"/>
          <w:pgMar w:top="1134" w:right="850" w:bottom="851" w:left="1701" w:header="708" w:footer="708" w:gutter="0"/>
          <w:cols w:space="720"/>
        </w:sectPr>
      </w:pPr>
    </w:p>
    <w:p w:rsidR="00AE1F33" w:rsidRPr="00A21D38" w:rsidRDefault="00AE1F33" w:rsidP="00AE1F33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A21D38">
        <w:lastRenderedPageBreak/>
        <w:t>УТВЕРЖДЕН</w:t>
      </w:r>
    </w:p>
    <w:p w:rsidR="00AE1F33" w:rsidRPr="00A21D38" w:rsidRDefault="00AE1F33" w:rsidP="00AE1F33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jc w:val="right"/>
        <w:outlineLvl w:val="0"/>
      </w:pPr>
      <w:r>
        <w:t xml:space="preserve">постановлением местной </w:t>
      </w:r>
      <w:r w:rsidRPr="00A21D38">
        <w:t>администрации</w:t>
      </w:r>
    </w:p>
    <w:p w:rsidR="00AE1F33" w:rsidRPr="00A21D38" w:rsidRDefault="00AE1F33" w:rsidP="00AE1F33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jc w:val="right"/>
        <w:outlineLvl w:val="0"/>
      </w:pPr>
      <w:r>
        <w:t xml:space="preserve">МО </w:t>
      </w:r>
      <w:r w:rsidRPr="00A21D38">
        <w:t>Пениковское сельское поселение</w:t>
      </w:r>
    </w:p>
    <w:p w:rsidR="00AE1F33" w:rsidRPr="00A21D38" w:rsidRDefault="00AE1F33" w:rsidP="00AE1F33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A21D38">
        <w:t xml:space="preserve">от </w:t>
      </w:r>
      <w:r>
        <w:t>.2022</w:t>
      </w:r>
      <w:r w:rsidRPr="00A21D38">
        <w:t>г. №</w:t>
      </w:r>
      <w:r>
        <w:t xml:space="preserve"> проект</w:t>
      </w:r>
    </w:p>
    <w:p w:rsidR="00AE1F33" w:rsidRPr="00A21D38" w:rsidRDefault="00AE1F33" w:rsidP="00AE1F33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23CCF" w:rsidRDefault="00AE1F33" w:rsidP="00AE1F33">
      <w:pPr>
        <w:pStyle w:val="ConsPlusTitle"/>
        <w:widowControl/>
        <w:jc w:val="right"/>
        <w:rPr>
          <w:sz w:val="28"/>
          <w:szCs w:val="28"/>
        </w:rPr>
      </w:pPr>
      <w:r w:rsidRPr="00A21D38">
        <w:rPr>
          <w:sz w:val="20"/>
          <w:szCs w:val="20"/>
        </w:rPr>
        <w:t>(Приложение)</w:t>
      </w:r>
    </w:p>
    <w:p w:rsidR="00A46F6E" w:rsidRPr="00772F83" w:rsidRDefault="00A46F6E" w:rsidP="00A46F6E">
      <w:pPr>
        <w:jc w:val="center"/>
        <w:rPr>
          <w:sz w:val="28"/>
          <w:szCs w:val="28"/>
        </w:rPr>
      </w:pPr>
    </w:p>
    <w:p w:rsidR="00667074" w:rsidRPr="00667074" w:rsidRDefault="00667074" w:rsidP="00667074">
      <w:pPr>
        <w:jc w:val="center"/>
        <w:rPr>
          <w:b/>
          <w:sz w:val="28"/>
          <w:szCs w:val="28"/>
        </w:rPr>
      </w:pPr>
      <w:r w:rsidRPr="00667074">
        <w:rPr>
          <w:b/>
          <w:sz w:val="28"/>
          <w:szCs w:val="28"/>
        </w:rPr>
        <w:t>ТРЕБОВАНИЯ</w:t>
      </w:r>
    </w:p>
    <w:p w:rsidR="00A46F6E" w:rsidRPr="00AE1F33" w:rsidRDefault="00667074" w:rsidP="00667074">
      <w:pPr>
        <w:jc w:val="center"/>
        <w:rPr>
          <w:b/>
          <w:sz w:val="28"/>
          <w:szCs w:val="28"/>
        </w:rPr>
      </w:pPr>
      <w:r w:rsidRPr="00667074">
        <w:rPr>
          <w:b/>
          <w:sz w:val="28"/>
          <w:szCs w:val="28"/>
        </w:rPr>
        <w:t xml:space="preserve">к внешнему виду и оформлению ярмарок </w:t>
      </w:r>
      <w:r w:rsidR="00A46F6E" w:rsidRPr="00AE1F33">
        <w:rPr>
          <w:b/>
          <w:sz w:val="28"/>
          <w:szCs w:val="28"/>
        </w:rPr>
        <w:t>на территории муниципального образования</w:t>
      </w:r>
      <w:r w:rsidR="00D733C9" w:rsidRPr="00AE1F33">
        <w:rPr>
          <w:b/>
          <w:sz w:val="28"/>
          <w:szCs w:val="28"/>
        </w:rPr>
        <w:t xml:space="preserve"> </w:t>
      </w:r>
      <w:r w:rsidR="00AE1F33" w:rsidRPr="00AE1F33">
        <w:rPr>
          <w:b/>
          <w:sz w:val="28"/>
          <w:szCs w:val="28"/>
        </w:rPr>
        <w:t>Пениковское сельское поселение муниципального образования Ломоносовский муниципальный район</w:t>
      </w:r>
      <w:r w:rsidR="00A74C30" w:rsidRPr="00AE1F33">
        <w:rPr>
          <w:b/>
          <w:sz w:val="28"/>
          <w:szCs w:val="28"/>
        </w:rPr>
        <w:t xml:space="preserve"> Ленинградской области</w:t>
      </w:r>
    </w:p>
    <w:p w:rsidR="007E7DAA" w:rsidRDefault="007E7DAA" w:rsidP="007E7DAA">
      <w:pPr>
        <w:jc w:val="center"/>
        <w:rPr>
          <w:b/>
          <w:sz w:val="28"/>
          <w:szCs w:val="28"/>
        </w:rPr>
      </w:pP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1.1. Настоящие требования устанавливают общие требования к внешнему виду и оформлению ярмарок, проводимых на территории </w:t>
      </w:r>
      <w:r w:rsidR="003B4C3D">
        <w:rPr>
          <w:sz w:val="28"/>
          <w:szCs w:val="28"/>
        </w:rPr>
        <w:t>муниципального образования</w:t>
      </w:r>
      <w:r w:rsidR="00691E44">
        <w:rPr>
          <w:sz w:val="28"/>
          <w:szCs w:val="28"/>
        </w:rPr>
        <w:t xml:space="preserve"> </w:t>
      </w:r>
      <w:r w:rsidR="00DF0236">
        <w:rPr>
          <w:sz w:val="28"/>
          <w:szCs w:val="28"/>
        </w:rPr>
        <w:t>Пениковское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691E44">
        <w:rPr>
          <w:sz w:val="28"/>
          <w:szCs w:val="28"/>
        </w:rPr>
        <w:t>е</w:t>
      </w:r>
      <w:r w:rsidRPr="00667074">
        <w:rPr>
          <w:sz w:val="28"/>
          <w:szCs w:val="28"/>
        </w:rPr>
        <w:t xml:space="preserve"> поселени</w:t>
      </w:r>
      <w:r w:rsidR="00691E44">
        <w:rPr>
          <w:sz w:val="28"/>
          <w:szCs w:val="28"/>
        </w:rPr>
        <w:t xml:space="preserve">е </w:t>
      </w:r>
      <w:proofErr w:type="gramStart"/>
      <w:r w:rsidR="00691E44">
        <w:rPr>
          <w:sz w:val="28"/>
          <w:szCs w:val="28"/>
        </w:rPr>
        <w:t>Ломоносовский</w:t>
      </w:r>
      <w:proofErr w:type="gramEnd"/>
      <w:r w:rsidRPr="00667074">
        <w:rPr>
          <w:sz w:val="28"/>
          <w:szCs w:val="28"/>
        </w:rPr>
        <w:t xml:space="preserve"> муниципального района Ленинградской области.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1.2. Для целей настоящих требований к внешнему виду и оформлению ярмарок используются следующие понятия: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ярмарка 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организатор ярмарки – орган государственной власти, орган местного самоуправления, юридическое лицо, индивидуальный предприниматель;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proofErr w:type="gramStart"/>
      <w:r w:rsidRPr="00667074">
        <w:rPr>
          <w:sz w:val="28"/>
          <w:szCs w:val="28"/>
        </w:rPr>
        <w:t>- участник ярмарки (продавцы) –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животноводством);</w:t>
      </w:r>
      <w:proofErr w:type="gramEnd"/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торговое место – место на ярмарке, отведенное организатором ярмарки продавцу;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proofErr w:type="gramStart"/>
      <w:r w:rsidRPr="00667074">
        <w:rPr>
          <w:sz w:val="28"/>
          <w:szCs w:val="28"/>
        </w:rPr>
        <w:t xml:space="preserve">- место проведения ярмарки – торговый объект, земельный участок, часть земельного участка, расположенные </w:t>
      </w:r>
      <w:r w:rsidR="00691E44" w:rsidRPr="00667074">
        <w:rPr>
          <w:sz w:val="28"/>
          <w:szCs w:val="28"/>
        </w:rPr>
        <w:t xml:space="preserve">на территории </w:t>
      </w:r>
      <w:r w:rsidR="003B4C3D">
        <w:rPr>
          <w:sz w:val="28"/>
          <w:szCs w:val="28"/>
        </w:rPr>
        <w:t>муниципального образования</w:t>
      </w:r>
      <w:r w:rsidR="00691E44">
        <w:rPr>
          <w:sz w:val="28"/>
          <w:szCs w:val="28"/>
        </w:rPr>
        <w:t xml:space="preserve"> Пениковское</w:t>
      </w:r>
      <w:r w:rsidR="00691E44" w:rsidRPr="00667074">
        <w:rPr>
          <w:sz w:val="28"/>
          <w:szCs w:val="28"/>
        </w:rPr>
        <w:t xml:space="preserve"> </w:t>
      </w:r>
      <w:r w:rsidR="00691E44">
        <w:rPr>
          <w:sz w:val="28"/>
          <w:szCs w:val="28"/>
        </w:rPr>
        <w:t>сельское</w:t>
      </w:r>
      <w:r w:rsidR="00691E44" w:rsidRPr="00667074">
        <w:rPr>
          <w:sz w:val="28"/>
          <w:szCs w:val="28"/>
        </w:rPr>
        <w:t xml:space="preserve"> поселени</w:t>
      </w:r>
      <w:r w:rsidR="00691E44">
        <w:rPr>
          <w:sz w:val="28"/>
          <w:szCs w:val="28"/>
        </w:rPr>
        <w:t>е Ломоносовский</w:t>
      </w:r>
      <w:r w:rsidR="00691E44" w:rsidRPr="00667074">
        <w:rPr>
          <w:sz w:val="28"/>
          <w:szCs w:val="28"/>
        </w:rPr>
        <w:t xml:space="preserve"> муниципального района Ленинградской области</w:t>
      </w:r>
      <w:r w:rsidRPr="00667074">
        <w:rPr>
          <w:sz w:val="28"/>
          <w:szCs w:val="28"/>
        </w:rPr>
        <w:t>;</w:t>
      </w:r>
      <w:proofErr w:type="gramEnd"/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нестационарный торговый объект – палатка, шатер, мобильный объект (автомагазин), бахчевой развал, торговая тележка.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</w:p>
    <w:p w:rsidR="00667074" w:rsidRPr="00667074" w:rsidRDefault="00667074" w:rsidP="00667074">
      <w:pPr>
        <w:ind w:firstLine="567"/>
        <w:jc w:val="center"/>
        <w:rPr>
          <w:sz w:val="28"/>
          <w:szCs w:val="28"/>
        </w:rPr>
      </w:pPr>
      <w:r w:rsidRPr="00667074">
        <w:rPr>
          <w:sz w:val="28"/>
          <w:szCs w:val="28"/>
        </w:rPr>
        <w:t>2. Требования к внешнему виду и оформлению ярмарки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2.1. Оформление ярмарок следует осуществлять в единой стилистической концепции, в том числе с использованием </w:t>
      </w:r>
      <w:proofErr w:type="spellStart"/>
      <w:r w:rsidRPr="00667074">
        <w:rPr>
          <w:sz w:val="28"/>
          <w:szCs w:val="28"/>
        </w:rPr>
        <w:t>брендированного</w:t>
      </w:r>
      <w:proofErr w:type="spellEnd"/>
      <w:r w:rsidRPr="00667074">
        <w:rPr>
          <w:sz w:val="28"/>
          <w:szCs w:val="28"/>
        </w:rPr>
        <w:t xml:space="preserve"> фирменного стиля. Оформление ярмарочной площадки должно соответствовать требованиям правил благоустройства, утвержденным на территории </w:t>
      </w:r>
      <w:r w:rsidR="003B4C3D">
        <w:rPr>
          <w:sz w:val="28"/>
          <w:szCs w:val="28"/>
        </w:rPr>
        <w:t xml:space="preserve">муниципального образования </w:t>
      </w:r>
      <w:r w:rsidR="00DF0236">
        <w:rPr>
          <w:sz w:val="28"/>
          <w:szCs w:val="28"/>
        </w:rPr>
        <w:t>Пениковское</w:t>
      </w:r>
      <w:r w:rsidR="00D571B4">
        <w:rPr>
          <w:sz w:val="28"/>
          <w:szCs w:val="28"/>
        </w:rPr>
        <w:t xml:space="preserve"> сельско</w:t>
      </w:r>
      <w:r w:rsidR="00691E44">
        <w:rPr>
          <w:sz w:val="28"/>
          <w:szCs w:val="28"/>
        </w:rPr>
        <w:t>е</w:t>
      </w:r>
      <w:r w:rsidRPr="00667074">
        <w:rPr>
          <w:sz w:val="28"/>
          <w:szCs w:val="28"/>
        </w:rPr>
        <w:t xml:space="preserve"> поселени</w:t>
      </w:r>
      <w:r w:rsidR="00691E44">
        <w:rPr>
          <w:sz w:val="28"/>
          <w:szCs w:val="28"/>
        </w:rPr>
        <w:t>е</w:t>
      </w:r>
      <w:r w:rsidRPr="00667074">
        <w:rPr>
          <w:sz w:val="28"/>
          <w:szCs w:val="28"/>
        </w:rPr>
        <w:t xml:space="preserve"> Ломоносовск</w:t>
      </w:r>
      <w:r w:rsidR="00691E44">
        <w:rPr>
          <w:sz w:val="28"/>
          <w:szCs w:val="28"/>
        </w:rPr>
        <w:t>ий</w:t>
      </w:r>
      <w:r w:rsidRPr="00667074">
        <w:rPr>
          <w:sz w:val="28"/>
          <w:szCs w:val="28"/>
        </w:rPr>
        <w:t xml:space="preserve"> муниципальн</w:t>
      </w:r>
      <w:r w:rsidR="00691E44">
        <w:rPr>
          <w:sz w:val="28"/>
          <w:szCs w:val="28"/>
        </w:rPr>
        <w:t>ый</w:t>
      </w:r>
      <w:r w:rsidRPr="00667074">
        <w:rPr>
          <w:sz w:val="28"/>
          <w:szCs w:val="28"/>
        </w:rPr>
        <w:t xml:space="preserve"> район </w:t>
      </w:r>
      <w:r w:rsidRPr="00667074">
        <w:rPr>
          <w:sz w:val="28"/>
          <w:szCs w:val="28"/>
        </w:rPr>
        <w:lastRenderedPageBreak/>
        <w:t xml:space="preserve">Ленинградской области. При проведении праздничных ярмарок допускается использование культурных, национальных, фольклорных и иных элементов оформления, средств декора, связанных с тематикой проводимого торгового или </w:t>
      </w:r>
      <w:proofErr w:type="spellStart"/>
      <w:r w:rsidRPr="00667074">
        <w:rPr>
          <w:sz w:val="28"/>
          <w:szCs w:val="28"/>
        </w:rPr>
        <w:t>торгово</w:t>
      </w:r>
      <w:proofErr w:type="spellEnd"/>
      <w:r w:rsidRPr="00667074">
        <w:rPr>
          <w:sz w:val="28"/>
          <w:szCs w:val="28"/>
        </w:rPr>
        <w:t xml:space="preserve"> – праздничного мероприятия.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2.2  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 следующие виды оборудования: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2.2.1 легковозводимые сборно-разборные конструкции (торговые палатки) единого цветового решения. Торговая палатка, а также прилегающая к ней территория </w:t>
      </w:r>
      <w:proofErr w:type="gramStart"/>
      <w:r w:rsidRPr="00667074">
        <w:rPr>
          <w:sz w:val="28"/>
          <w:szCs w:val="28"/>
        </w:rPr>
        <w:t>должны</w:t>
      </w:r>
      <w:proofErr w:type="gramEnd"/>
      <w:r w:rsidRPr="00667074">
        <w:rPr>
          <w:sz w:val="28"/>
          <w:szCs w:val="28"/>
        </w:rPr>
        <w:t xml:space="preserve"> содержатся в чистоте.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Требования к торговым палаткам: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1) габариты исходного модуля: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глубина – не более 2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ширина – не более 2,5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высота – не более 3,0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2) место для выкладки товаров (прилавок) торговой палатки следует располагать на высоте не более 1,1 м от уровня земли;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3) кровля палатки может быть односкатной (с минимальным уклоном 5% в сторону задней стенки) или двускатной;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4)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</w:t>
      </w:r>
      <w:proofErr w:type="gramStart"/>
      <w:r w:rsidRPr="00667074">
        <w:rPr>
          <w:sz w:val="28"/>
          <w:szCs w:val="28"/>
        </w:rPr>
        <w:t>находится</w:t>
      </w:r>
      <w:proofErr w:type="gramEnd"/>
      <w:r w:rsidRPr="00667074">
        <w:rPr>
          <w:sz w:val="28"/>
          <w:szCs w:val="28"/>
        </w:rPr>
        <w:t xml:space="preserve"> на высоте не менее 2,3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5) расстояние между группами торговых палаток должны быть не менее 1,4 м.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proofErr w:type="gramStart"/>
      <w:r w:rsidRPr="00667074">
        <w:rPr>
          <w:sz w:val="28"/>
          <w:szCs w:val="28"/>
        </w:rPr>
        <w:t>2.2.2 передвижные (мобильные) нестационарные торговые объекты (торговые автофургоны, автолавки, прицепы, полуприцепы).</w:t>
      </w:r>
      <w:proofErr w:type="gramEnd"/>
      <w:r w:rsidRPr="00667074">
        <w:rPr>
          <w:sz w:val="28"/>
          <w:szCs w:val="28"/>
        </w:rPr>
        <w:t xml:space="preserve"> Передвижные средства торговли, а также прилегающая к ним территория должны содержат</w:t>
      </w:r>
      <w:r w:rsidR="00D571B4">
        <w:rPr>
          <w:sz w:val="28"/>
          <w:szCs w:val="28"/>
        </w:rPr>
        <w:t>ь</w:t>
      </w:r>
      <w:r w:rsidRPr="00667074">
        <w:rPr>
          <w:sz w:val="28"/>
          <w:szCs w:val="28"/>
        </w:rPr>
        <w:t>ся в чистоте.</w:t>
      </w:r>
    </w:p>
    <w:p w:rsidR="00667074" w:rsidRPr="00667074" w:rsidRDefault="00667074" w:rsidP="00667074">
      <w:pPr>
        <w:ind w:firstLine="708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Требования к передвижным средствам торговли: 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1) габариты передвижных средств торговли: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длина – не более 6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ширина – не более 2,5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высота – не более 2,5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2) место для выкладки товаров (прилавок) передвижные средства торговли должно быть расположено на высоте не более 1,3 м от уровня земли;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3)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4) перед передвижным средством торговли, представляющим услуги общественного питания, рекомендуется размещать табличку с меню;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5) над торговым окном необходимо организовать навес или козырек шириной не менее 0,3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6) допустимо размещение вывески;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7) передвижные средства торговли следует располагать в едином порядке (по одной линии).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lastRenderedPageBreak/>
        <w:t>2.2.3 торговые автоматы (</w:t>
      </w:r>
      <w:proofErr w:type="spellStart"/>
      <w:r w:rsidRPr="00667074">
        <w:rPr>
          <w:sz w:val="28"/>
          <w:szCs w:val="28"/>
        </w:rPr>
        <w:t>вендинговые</w:t>
      </w:r>
      <w:proofErr w:type="spellEnd"/>
      <w:r w:rsidRPr="00667074">
        <w:rPr>
          <w:sz w:val="28"/>
          <w:szCs w:val="28"/>
        </w:rPr>
        <w:t xml:space="preserve"> автоматы). Торговые автоматы, а также прилегающие к ним территория должны содержаться в чистоте.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2.2.4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благоустройства, утвержденным на территории </w:t>
      </w:r>
      <w:proofErr w:type="spellStart"/>
      <w:r w:rsidR="00D571B4">
        <w:rPr>
          <w:sz w:val="28"/>
          <w:szCs w:val="28"/>
        </w:rPr>
        <w:t>Пениковского</w:t>
      </w:r>
      <w:proofErr w:type="spellEnd"/>
      <w:r w:rsidR="00D571B4">
        <w:rPr>
          <w:sz w:val="28"/>
          <w:szCs w:val="28"/>
        </w:rPr>
        <w:t xml:space="preserve"> сельского</w:t>
      </w:r>
      <w:r w:rsidRPr="00667074">
        <w:rPr>
          <w:sz w:val="28"/>
          <w:szCs w:val="28"/>
        </w:rPr>
        <w:t xml:space="preserve"> поселения.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2.2.5 торговые столы, стулья, прилавки единого образца.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2.3 Торговые места рекомендуется оформлять скатертями единого образца высокой степени износостойкости и водонепроницаемости по заявленному количеству торговых мест.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2.4 Специальная форма (фартуки) и </w:t>
      </w:r>
      <w:proofErr w:type="spellStart"/>
      <w:r w:rsidRPr="00667074">
        <w:rPr>
          <w:sz w:val="28"/>
          <w:szCs w:val="28"/>
        </w:rPr>
        <w:t>бейджи</w:t>
      </w:r>
      <w:proofErr w:type="spellEnd"/>
      <w:r w:rsidRPr="00667074">
        <w:rPr>
          <w:sz w:val="28"/>
          <w:szCs w:val="28"/>
        </w:rPr>
        <w:t xml:space="preserve"> продавцов рекомендуется оформлять в едином стиле. 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</w:p>
    <w:p w:rsidR="00667074" w:rsidRPr="00667074" w:rsidRDefault="00667074" w:rsidP="00667074">
      <w:pPr>
        <w:ind w:firstLine="567"/>
        <w:jc w:val="center"/>
        <w:rPr>
          <w:sz w:val="28"/>
          <w:szCs w:val="28"/>
        </w:rPr>
      </w:pPr>
      <w:r w:rsidRPr="00667074">
        <w:rPr>
          <w:sz w:val="28"/>
          <w:szCs w:val="28"/>
        </w:rPr>
        <w:t>3. Информационное обеспечение проведения ярмарки</w:t>
      </w:r>
    </w:p>
    <w:p w:rsidR="00667074" w:rsidRPr="00667074" w:rsidRDefault="00667074" w:rsidP="00667074">
      <w:pPr>
        <w:ind w:firstLine="567"/>
        <w:jc w:val="center"/>
        <w:rPr>
          <w:sz w:val="28"/>
          <w:szCs w:val="28"/>
        </w:rPr>
      </w:pP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3.1. Организатор ярмарки обеспечивает: 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размещение вывески при входе на ярмарку с указанием наименования организатора ярмарки, места его нахождения, контактных телефонов, режима работы ярмарки (времени проведения), сведений о количестве торговых мест для продажи товаров (выполнения работ, оказания услуг), телефонов контролирующих и надзорных органов (Управление </w:t>
      </w:r>
      <w:proofErr w:type="spellStart"/>
      <w:r w:rsidRPr="00667074">
        <w:rPr>
          <w:sz w:val="28"/>
          <w:szCs w:val="28"/>
        </w:rPr>
        <w:t>Роспотребнадзора</w:t>
      </w:r>
      <w:proofErr w:type="spellEnd"/>
      <w:r w:rsidRPr="00667074">
        <w:rPr>
          <w:sz w:val="28"/>
          <w:szCs w:val="28"/>
        </w:rPr>
        <w:t xml:space="preserve"> по Ленинградской области, ГУ МВД России по </w:t>
      </w:r>
      <w:proofErr w:type="spellStart"/>
      <w:r w:rsidRPr="00667074">
        <w:rPr>
          <w:sz w:val="28"/>
          <w:szCs w:val="28"/>
        </w:rPr>
        <w:t>г</w:t>
      </w:r>
      <w:proofErr w:type="gramStart"/>
      <w:r w:rsidRPr="00667074">
        <w:rPr>
          <w:sz w:val="28"/>
          <w:szCs w:val="28"/>
        </w:rPr>
        <w:t>.С</w:t>
      </w:r>
      <w:proofErr w:type="gramEnd"/>
      <w:r w:rsidRPr="00667074">
        <w:rPr>
          <w:sz w:val="28"/>
          <w:szCs w:val="28"/>
        </w:rPr>
        <w:t>анкт</w:t>
      </w:r>
      <w:proofErr w:type="spellEnd"/>
      <w:r w:rsidRPr="00667074">
        <w:rPr>
          <w:sz w:val="28"/>
          <w:szCs w:val="28"/>
        </w:rPr>
        <w:t xml:space="preserve">-Петербургу и Ленинградской области, ГУ МЧС России по Ленинградской области, Федеральная налоговая служба России, </w:t>
      </w:r>
      <w:r w:rsidR="00691E44">
        <w:rPr>
          <w:sz w:val="28"/>
          <w:szCs w:val="28"/>
        </w:rPr>
        <w:t>местной администрации МО</w:t>
      </w:r>
      <w:r w:rsidRPr="00667074">
        <w:rPr>
          <w:sz w:val="28"/>
          <w:szCs w:val="28"/>
        </w:rPr>
        <w:t xml:space="preserve"> </w:t>
      </w:r>
      <w:r w:rsidR="00D571B4">
        <w:rPr>
          <w:sz w:val="28"/>
          <w:szCs w:val="28"/>
        </w:rPr>
        <w:t>Пениковское сельско</w:t>
      </w:r>
      <w:r w:rsidR="00691E44">
        <w:rPr>
          <w:sz w:val="28"/>
          <w:szCs w:val="28"/>
        </w:rPr>
        <w:t>е</w:t>
      </w:r>
      <w:r w:rsidR="00D571B4" w:rsidRPr="00667074">
        <w:rPr>
          <w:sz w:val="28"/>
          <w:szCs w:val="28"/>
        </w:rPr>
        <w:t xml:space="preserve"> поселени</w:t>
      </w:r>
      <w:r w:rsidR="00691E44">
        <w:rPr>
          <w:sz w:val="28"/>
          <w:szCs w:val="28"/>
        </w:rPr>
        <w:t>е</w:t>
      </w:r>
      <w:r w:rsidRPr="00667074">
        <w:rPr>
          <w:sz w:val="28"/>
          <w:szCs w:val="28"/>
        </w:rPr>
        <w:t xml:space="preserve"> Ломоносовск</w:t>
      </w:r>
      <w:r w:rsidR="00691E44">
        <w:rPr>
          <w:sz w:val="28"/>
          <w:szCs w:val="28"/>
        </w:rPr>
        <w:t>ий</w:t>
      </w:r>
      <w:r w:rsidRPr="00667074">
        <w:rPr>
          <w:sz w:val="28"/>
          <w:szCs w:val="28"/>
        </w:rPr>
        <w:t xml:space="preserve"> район</w:t>
      </w:r>
      <w:r w:rsidR="003B4C3D">
        <w:rPr>
          <w:sz w:val="28"/>
          <w:szCs w:val="28"/>
        </w:rPr>
        <w:t xml:space="preserve"> </w:t>
      </w:r>
      <w:r w:rsidR="003B4C3D" w:rsidRPr="00667074">
        <w:rPr>
          <w:sz w:val="28"/>
          <w:szCs w:val="28"/>
        </w:rPr>
        <w:t>Ленинградской области</w:t>
      </w:r>
      <w:r w:rsidRPr="00667074">
        <w:rPr>
          <w:sz w:val="28"/>
          <w:szCs w:val="28"/>
        </w:rPr>
        <w:t>);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свободный проход и доступ к торговым местам на ярмарке для инвалидов и других маломобильных групп населения;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возможность подключения к электросетям (если на ярмарке предусмотрена продажа скоропортящихся товаров);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удобный подъезд автотранспорта (не должны создаваться помехи для прохода пешеходов);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места для стоянки автотранспортных средств участников и посетителей ярмарки (при наличии возможности);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освещение торговых мест при проведении ярмарки в темное время суток;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содержание в надлежащем санитарно-гигиеническом состоянии места торговли; </w:t>
      </w:r>
    </w:p>
    <w:p w:rsidR="00667074" w:rsidRPr="00667074" w:rsidRDefault="00667074" w:rsidP="0066707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оснащение места проведения ярмарок контейнерами для сбора мусора и туалетами;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3.2. Для организации торговых мест на ярмарках участниками ярмарки используются: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нестационарные торговые объекты;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торговое оборудование, предназначенное для выкладки товара и хранения запасов;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lastRenderedPageBreak/>
        <w:t>-  вывеска с указанием наименования участника ярмарки (юридического лица, индивидуального предпринимателя), места его нахождения (адреса), контактного телефона;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холодильное оборудование, обеспечивающее возможность соблюдения условий приема, хранения и отпуска товаров, оборудование должно соответствовать государственным стандартам, санитарным нормам и требованиям техники безопасности, а также быть чистым, целостным (без сколов, трещин, ржавчины, и т.д.);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исправные </w:t>
      </w:r>
      <w:proofErr w:type="spellStart"/>
      <w:r w:rsidRPr="00667074">
        <w:rPr>
          <w:sz w:val="28"/>
          <w:szCs w:val="28"/>
        </w:rPr>
        <w:t>весоизмерительные</w:t>
      </w:r>
      <w:proofErr w:type="spellEnd"/>
      <w:r w:rsidRPr="00667074">
        <w:rPr>
          <w:sz w:val="28"/>
          <w:szCs w:val="28"/>
        </w:rPr>
        <w:t xml:space="preserve"> приборы, прошедшие своевременную и в установленном порядке метрологическую поверку;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ценники единого образца на каждом наименовании товара (работ, услуг);</w:t>
      </w:r>
    </w:p>
    <w:p w:rsidR="00667074" w:rsidRPr="00667074" w:rsidRDefault="00D571B4" w:rsidP="00667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7074" w:rsidRPr="00667074">
        <w:rPr>
          <w:sz w:val="28"/>
          <w:szCs w:val="28"/>
        </w:rPr>
        <w:t>контрольно-кассовая техника в случаях, предусмотренных законодательством Российской Федерации.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3.4. Нестационарные торговые объекты оформляются в единой цветовой гамме по </w:t>
      </w:r>
      <w:proofErr w:type="spellStart"/>
      <w:r w:rsidRPr="00667074">
        <w:rPr>
          <w:sz w:val="28"/>
          <w:szCs w:val="28"/>
        </w:rPr>
        <w:t>колористике</w:t>
      </w:r>
      <w:proofErr w:type="spellEnd"/>
      <w:r w:rsidRPr="00667074">
        <w:rPr>
          <w:sz w:val="28"/>
          <w:szCs w:val="28"/>
        </w:rPr>
        <w:t xml:space="preserve"> с небольшими различиями в тонах.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Для их отделки должны использоваться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3.5. Нестационарные торговые объекты и их элементы должны иметь </w:t>
      </w:r>
      <w:proofErr w:type="gramStart"/>
      <w:r w:rsidRPr="00667074">
        <w:rPr>
          <w:sz w:val="28"/>
          <w:szCs w:val="28"/>
        </w:rPr>
        <w:t>эстетический внешний вид</w:t>
      </w:r>
      <w:proofErr w:type="gramEnd"/>
      <w:r w:rsidRPr="00667074">
        <w:rPr>
          <w:sz w:val="28"/>
          <w:szCs w:val="28"/>
        </w:rPr>
        <w:t>, находиться в технически исправном состоянии, не иметь загрязнений и повреждений, в том числе трещин, ржавчины, пятен выгорания цветового пигмента, порывов и деформаций.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3.6. Приобретение нестационарных торговых объектов, торгового инвентаря, оборудования осуществляется за счет участника ярмарки.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3.7. Мобильные торговые объекты (автомагазины) должны использоваться при условии государственной регистрации и прохождения ими государственного технического осмотра.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</w:p>
    <w:p w:rsidR="00667074" w:rsidRPr="00667074" w:rsidRDefault="00667074" w:rsidP="00667074">
      <w:pPr>
        <w:jc w:val="center"/>
        <w:rPr>
          <w:sz w:val="28"/>
          <w:szCs w:val="28"/>
        </w:rPr>
      </w:pPr>
      <w:r w:rsidRPr="00667074">
        <w:rPr>
          <w:sz w:val="28"/>
          <w:szCs w:val="28"/>
        </w:rPr>
        <w:t>4. Заключительные положения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4.1. Настоящие требования обязательны для выполнения всеми лицами, участвующими в процессе организации и проведения ярмарок </w:t>
      </w:r>
      <w:r w:rsidR="00691E44" w:rsidRPr="00667074">
        <w:rPr>
          <w:sz w:val="28"/>
          <w:szCs w:val="28"/>
        </w:rPr>
        <w:t xml:space="preserve">на территории </w:t>
      </w:r>
      <w:r w:rsidR="00691E44">
        <w:rPr>
          <w:sz w:val="28"/>
          <w:szCs w:val="28"/>
        </w:rPr>
        <w:t>МО Пениковское</w:t>
      </w:r>
      <w:r w:rsidR="00691E44" w:rsidRPr="00667074">
        <w:rPr>
          <w:sz w:val="28"/>
          <w:szCs w:val="28"/>
        </w:rPr>
        <w:t xml:space="preserve"> </w:t>
      </w:r>
      <w:r w:rsidR="00691E44">
        <w:rPr>
          <w:sz w:val="28"/>
          <w:szCs w:val="28"/>
        </w:rPr>
        <w:t>сельское</w:t>
      </w:r>
      <w:r w:rsidR="00691E44" w:rsidRPr="00667074">
        <w:rPr>
          <w:sz w:val="28"/>
          <w:szCs w:val="28"/>
        </w:rPr>
        <w:t xml:space="preserve"> поселени</w:t>
      </w:r>
      <w:r w:rsidR="00691E44">
        <w:rPr>
          <w:sz w:val="28"/>
          <w:szCs w:val="28"/>
        </w:rPr>
        <w:t>е Ломоносовский</w:t>
      </w:r>
      <w:r w:rsidR="00691E44" w:rsidRPr="00667074">
        <w:rPr>
          <w:sz w:val="28"/>
          <w:szCs w:val="28"/>
        </w:rPr>
        <w:t xml:space="preserve"> муниципальн</w:t>
      </w:r>
      <w:r w:rsidR="00691E44">
        <w:rPr>
          <w:sz w:val="28"/>
          <w:szCs w:val="28"/>
        </w:rPr>
        <w:t>ый</w:t>
      </w:r>
      <w:r w:rsidR="00691E44" w:rsidRPr="00667074">
        <w:rPr>
          <w:sz w:val="28"/>
          <w:szCs w:val="28"/>
        </w:rPr>
        <w:t xml:space="preserve"> район Ленинградской области</w:t>
      </w:r>
      <w:r w:rsidRPr="00667074">
        <w:rPr>
          <w:sz w:val="28"/>
          <w:szCs w:val="28"/>
        </w:rPr>
        <w:t>.</w:t>
      </w:r>
    </w:p>
    <w:p w:rsidR="00667074" w:rsidRPr="00667074" w:rsidRDefault="00667074" w:rsidP="006670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4.2. В случае нарушения участником ярмарки настоящих требований сотрудниками администрации</w:t>
      </w:r>
      <w:r w:rsidR="00B43125">
        <w:rPr>
          <w:sz w:val="28"/>
          <w:szCs w:val="28"/>
        </w:rPr>
        <w:t xml:space="preserve"> муниципального образования</w:t>
      </w:r>
      <w:r w:rsidRPr="00667074">
        <w:rPr>
          <w:sz w:val="28"/>
          <w:szCs w:val="28"/>
        </w:rPr>
        <w:t xml:space="preserve"> </w:t>
      </w:r>
      <w:r w:rsidR="00D571B4">
        <w:rPr>
          <w:sz w:val="28"/>
          <w:szCs w:val="28"/>
        </w:rPr>
        <w:t>Пениковское сельско</w:t>
      </w:r>
      <w:r w:rsidR="003B4C3D">
        <w:rPr>
          <w:sz w:val="28"/>
          <w:szCs w:val="28"/>
        </w:rPr>
        <w:t>е</w:t>
      </w:r>
      <w:r w:rsidR="00D571B4" w:rsidRPr="00667074">
        <w:rPr>
          <w:sz w:val="28"/>
          <w:szCs w:val="28"/>
        </w:rPr>
        <w:t xml:space="preserve"> поселени</w:t>
      </w:r>
      <w:r w:rsidR="00B43125">
        <w:rPr>
          <w:sz w:val="28"/>
          <w:szCs w:val="28"/>
        </w:rPr>
        <w:t>е</w:t>
      </w:r>
      <w:bookmarkStart w:id="0" w:name="_GoBack"/>
      <w:bookmarkEnd w:id="0"/>
      <w:r w:rsidR="00D571B4" w:rsidRPr="00667074">
        <w:rPr>
          <w:sz w:val="28"/>
          <w:szCs w:val="28"/>
        </w:rPr>
        <w:t xml:space="preserve"> </w:t>
      </w:r>
      <w:r w:rsidRPr="00667074">
        <w:rPr>
          <w:sz w:val="28"/>
          <w:szCs w:val="28"/>
        </w:rPr>
        <w:t xml:space="preserve">принимаются меры административного воздействия в соответствии с областным законом Ленинградской области от 02.07.2003 № 47-оз «Об административных правонарушениях». </w:t>
      </w:r>
    </w:p>
    <w:p w:rsidR="00667074" w:rsidRPr="00667074" w:rsidRDefault="00667074" w:rsidP="00667074">
      <w:pPr>
        <w:rPr>
          <w:sz w:val="28"/>
          <w:szCs w:val="28"/>
        </w:rPr>
      </w:pPr>
    </w:p>
    <w:p w:rsidR="00667074" w:rsidRPr="00667074" w:rsidRDefault="00667074" w:rsidP="00667074">
      <w:pPr>
        <w:rPr>
          <w:sz w:val="28"/>
          <w:szCs w:val="28"/>
        </w:rPr>
      </w:pPr>
    </w:p>
    <w:p w:rsidR="00667074" w:rsidRPr="00667074" w:rsidRDefault="00667074" w:rsidP="00667074">
      <w:pPr>
        <w:rPr>
          <w:sz w:val="28"/>
          <w:szCs w:val="28"/>
        </w:rPr>
      </w:pPr>
    </w:p>
    <w:sectPr w:rsidR="00667074" w:rsidRPr="00667074" w:rsidSect="00867462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3D" w:rsidRDefault="003B4C3D" w:rsidP="00867462">
      <w:r>
        <w:separator/>
      </w:r>
    </w:p>
  </w:endnote>
  <w:endnote w:type="continuationSeparator" w:id="0">
    <w:p w:rsidR="003B4C3D" w:rsidRDefault="003B4C3D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3D" w:rsidRDefault="003B4C3D" w:rsidP="00867462">
      <w:r>
        <w:separator/>
      </w:r>
    </w:p>
  </w:footnote>
  <w:footnote w:type="continuationSeparator" w:id="0">
    <w:p w:rsidR="003B4C3D" w:rsidRDefault="003B4C3D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Content>
      <w:p w:rsidR="003B4C3D" w:rsidRDefault="003B4C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125">
          <w:rPr>
            <w:noProof/>
          </w:rPr>
          <w:t>5</w:t>
        </w:r>
        <w:r>
          <w:fldChar w:fldCharType="end"/>
        </w:r>
      </w:p>
    </w:sdtContent>
  </w:sdt>
  <w:p w:rsidR="003B4C3D" w:rsidRDefault="003B4C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665B6"/>
    <w:multiLevelType w:val="hybridMultilevel"/>
    <w:tmpl w:val="A8703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0D5A"/>
    <w:rsid w:val="00043F19"/>
    <w:rsid w:val="000815C0"/>
    <w:rsid w:val="00086A1D"/>
    <w:rsid w:val="000A5C8D"/>
    <w:rsid w:val="000A6DD4"/>
    <w:rsid w:val="000C6EDB"/>
    <w:rsid w:val="000D522E"/>
    <w:rsid w:val="000F04DC"/>
    <w:rsid w:val="001215EF"/>
    <w:rsid w:val="001334A3"/>
    <w:rsid w:val="001504D7"/>
    <w:rsid w:val="001613ED"/>
    <w:rsid w:val="00165E55"/>
    <w:rsid w:val="001700B6"/>
    <w:rsid w:val="0017302D"/>
    <w:rsid w:val="001854DF"/>
    <w:rsid w:val="001C1634"/>
    <w:rsid w:val="001C3D45"/>
    <w:rsid w:val="001C4A1B"/>
    <w:rsid w:val="001D349E"/>
    <w:rsid w:val="001F509D"/>
    <w:rsid w:val="0020059F"/>
    <w:rsid w:val="002038F7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312C66"/>
    <w:rsid w:val="00312D01"/>
    <w:rsid w:val="00317C29"/>
    <w:rsid w:val="00352E46"/>
    <w:rsid w:val="003554CF"/>
    <w:rsid w:val="00361679"/>
    <w:rsid w:val="0038110D"/>
    <w:rsid w:val="003823C4"/>
    <w:rsid w:val="003871C6"/>
    <w:rsid w:val="003A4D12"/>
    <w:rsid w:val="003B4C3D"/>
    <w:rsid w:val="003D5FFA"/>
    <w:rsid w:val="003D6E16"/>
    <w:rsid w:val="003E0953"/>
    <w:rsid w:val="003E31E4"/>
    <w:rsid w:val="003E6B40"/>
    <w:rsid w:val="0040208D"/>
    <w:rsid w:val="00421576"/>
    <w:rsid w:val="00425C12"/>
    <w:rsid w:val="00444C43"/>
    <w:rsid w:val="00474A14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25F1B"/>
    <w:rsid w:val="006627CA"/>
    <w:rsid w:val="00667074"/>
    <w:rsid w:val="006710E5"/>
    <w:rsid w:val="0067239F"/>
    <w:rsid w:val="00691E44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67644"/>
    <w:rsid w:val="00772F83"/>
    <w:rsid w:val="00775DF3"/>
    <w:rsid w:val="0079163F"/>
    <w:rsid w:val="00795E63"/>
    <w:rsid w:val="007D48CE"/>
    <w:rsid w:val="007E7DAA"/>
    <w:rsid w:val="007F57F9"/>
    <w:rsid w:val="00816D2C"/>
    <w:rsid w:val="00817FBE"/>
    <w:rsid w:val="008474E5"/>
    <w:rsid w:val="0085418D"/>
    <w:rsid w:val="00867462"/>
    <w:rsid w:val="008968B9"/>
    <w:rsid w:val="008C2496"/>
    <w:rsid w:val="008F7AF9"/>
    <w:rsid w:val="009065A5"/>
    <w:rsid w:val="00943366"/>
    <w:rsid w:val="00944601"/>
    <w:rsid w:val="009501A8"/>
    <w:rsid w:val="00955798"/>
    <w:rsid w:val="00975AB5"/>
    <w:rsid w:val="009A25B8"/>
    <w:rsid w:val="009C0185"/>
    <w:rsid w:val="009D6600"/>
    <w:rsid w:val="009E685E"/>
    <w:rsid w:val="00A206F0"/>
    <w:rsid w:val="00A33DE0"/>
    <w:rsid w:val="00A46150"/>
    <w:rsid w:val="00A46F6E"/>
    <w:rsid w:val="00A74C30"/>
    <w:rsid w:val="00A83722"/>
    <w:rsid w:val="00A92D77"/>
    <w:rsid w:val="00AD4CA6"/>
    <w:rsid w:val="00AE1F33"/>
    <w:rsid w:val="00AE43F7"/>
    <w:rsid w:val="00AE7270"/>
    <w:rsid w:val="00AF606A"/>
    <w:rsid w:val="00B00451"/>
    <w:rsid w:val="00B30331"/>
    <w:rsid w:val="00B43125"/>
    <w:rsid w:val="00B51AFC"/>
    <w:rsid w:val="00B55DBA"/>
    <w:rsid w:val="00B65211"/>
    <w:rsid w:val="00B840C6"/>
    <w:rsid w:val="00BB15E8"/>
    <w:rsid w:val="00BC49D7"/>
    <w:rsid w:val="00BE055D"/>
    <w:rsid w:val="00C07BB8"/>
    <w:rsid w:val="00C17CCC"/>
    <w:rsid w:val="00C237E8"/>
    <w:rsid w:val="00C702FE"/>
    <w:rsid w:val="00C71ED1"/>
    <w:rsid w:val="00C902D5"/>
    <w:rsid w:val="00CA6E4D"/>
    <w:rsid w:val="00CF33B6"/>
    <w:rsid w:val="00D571B4"/>
    <w:rsid w:val="00D5748D"/>
    <w:rsid w:val="00D6472D"/>
    <w:rsid w:val="00D66013"/>
    <w:rsid w:val="00D73338"/>
    <w:rsid w:val="00D733C9"/>
    <w:rsid w:val="00D84F37"/>
    <w:rsid w:val="00D913BB"/>
    <w:rsid w:val="00DC4ECC"/>
    <w:rsid w:val="00DD0BC5"/>
    <w:rsid w:val="00DF0236"/>
    <w:rsid w:val="00E457E5"/>
    <w:rsid w:val="00E51773"/>
    <w:rsid w:val="00E542D2"/>
    <w:rsid w:val="00E62BE9"/>
    <w:rsid w:val="00E643D8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764EA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E1F3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b">
    <w:name w:val="Hyperlink"/>
    <w:basedOn w:val="a0"/>
    <w:uiPriority w:val="99"/>
    <w:semiHidden/>
    <w:unhideWhenUsed/>
    <w:rsid w:val="001700B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6A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1F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E1F3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b">
    <w:name w:val="Hyperlink"/>
    <w:basedOn w:val="a0"/>
    <w:uiPriority w:val="99"/>
    <w:semiHidden/>
    <w:unhideWhenUsed/>
    <w:rsid w:val="001700B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6A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1F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801F-FB35-45E9-8C56-22DCAEDD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exper</cp:lastModifiedBy>
  <cp:revision>5</cp:revision>
  <cp:lastPrinted>2022-09-21T06:25:00Z</cp:lastPrinted>
  <dcterms:created xsi:type="dcterms:W3CDTF">2022-11-16T12:42:00Z</dcterms:created>
  <dcterms:modified xsi:type="dcterms:W3CDTF">2022-11-17T06:53:00Z</dcterms:modified>
</cp:coreProperties>
</file>