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80" w:rsidRPr="001E26E9" w:rsidRDefault="00812980" w:rsidP="0081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6E9">
        <w:rPr>
          <w:rFonts w:ascii="Times New Roman" w:hAnsi="Times New Roman" w:cs="Times New Roman"/>
          <w:b/>
          <w:sz w:val="28"/>
          <w:szCs w:val="24"/>
        </w:rPr>
        <w:t xml:space="preserve">Сообщение </w:t>
      </w:r>
    </w:p>
    <w:p w:rsidR="00812980" w:rsidRPr="001E26E9" w:rsidRDefault="00812980" w:rsidP="0081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26E9">
        <w:rPr>
          <w:rFonts w:ascii="Times New Roman" w:hAnsi="Times New Roman" w:cs="Times New Roman"/>
          <w:b/>
          <w:sz w:val="28"/>
          <w:szCs w:val="24"/>
        </w:rPr>
        <w:t xml:space="preserve">о возможном установлении публичного сервитута </w:t>
      </w:r>
    </w:p>
    <w:p w:rsidR="00812980" w:rsidRPr="001E26E9" w:rsidRDefault="00812980" w:rsidP="0081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0DE" w:rsidRPr="001E26E9" w:rsidRDefault="00812980" w:rsidP="006D10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 xml:space="preserve">В соответствии со статьей 39.42 Земельного кодекса Российской Федерации (ЗК РФ) Комитет имущественных отношений Санкт-Петербурга информирует о рассмотрения ходатайства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и возможном установлении публичного сервитута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D10DE" w:rsidRPr="001E26E9">
        <w:rPr>
          <w:rFonts w:ascii="Times New Roman" w:hAnsi="Times New Roman" w:cs="Times New Roman"/>
          <w:sz w:val="24"/>
          <w:szCs w:val="24"/>
        </w:rPr>
        <w:t xml:space="preserve">земель согласно, схеме расположения границ публичного сервитута, устанавливаемого </w:t>
      </w:r>
      <w:r w:rsidR="006D10DE" w:rsidRPr="001E26E9">
        <w:rPr>
          <w:rFonts w:ascii="Times New Roman" w:hAnsi="Times New Roman" w:cs="Times New Roman"/>
          <w:b/>
          <w:sz w:val="24"/>
          <w:szCs w:val="24"/>
        </w:rPr>
        <w:t>на  срок 49 лет</w:t>
      </w:r>
      <w:r w:rsidR="006D10DE" w:rsidRPr="001E26E9">
        <w:rPr>
          <w:rFonts w:ascii="Times New Roman" w:hAnsi="Times New Roman" w:cs="Times New Roman"/>
          <w:sz w:val="24"/>
          <w:szCs w:val="24"/>
        </w:rPr>
        <w:t xml:space="preserve"> д</w:t>
      </w:r>
      <w:r w:rsidR="006D10DE" w:rsidRPr="001E26E9">
        <w:rPr>
          <w:rFonts w:ascii="Times New Roman" w:hAnsi="Times New Roman" w:cs="Times New Roman"/>
          <w:sz w:val="24"/>
          <w:szCs w:val="24"/>
        </w:rPr>
        <w:t xml:space="preserve">ля целей, предусмотренных п. 1 ст. 39.37 </w:t>
      </w:r>
      <w:r w:rsidR="006D10DE" w:rsidRPr="001E26E9">
        <w:rPr>
          <w:rFonts w:ascii="Times New Roman" w:hAnsi="Times New Roman" w:cs="Times New Roman"/>
          <w:sz w:val="24"/>
          <w:szCs w:val="24"/>
        </w:rPr>
        <w:t xml:space="preserve">ЗК РФ- </w:t>
      </w:r>
      <w:r w:rsidR="006D10DE" w:rsidRPr="001E26E9">
        <w:rPr>
          <w:rFonts w:ascii="Times New Roman" w:hAnsi="Times New Roman" w:cs="Times New Roman"/>
          <w:b/>
          <w:sz w:val="24"/>
          <w:szCs w:val="24"/>
        </w:rPr>
        <w:t>д</w:t>
      </w:r>
      <w:r w:rsidR="006D10DE" w:rsidRPr="001E26E9">
        <w:rPr>
          <w:rFonts w:ascii="Times New Roman" w:hAnsi="Times New Roman" w:cs="Times New Roman"/>
          <w:b/>
          <w:sz w:val="24"/>
          <w:szCs w:val="24"/>
        </w:rPr>
        <w:t>ля эксплуатации и капитального ремонта объекта регионального значения – сооружение водовода</w:t>
      </w:r>
      <w:r w:rsidR="001E26E9">
        <w:rPr>
          <w:rFonts w:ascii="Times New Roman" w:hAnsi="Times New Roman" w:cs="Times New Roman"/>
          <w:b/>
          <w:sz w:val="24"/>
          <w:szCs w:val="24"/>
        </w:rPr>
        <w:t>.</w:t>
      </w:r>
    </w:p>
    <w:p w:rsidR="006D10DE" w:rsidRPr="001E26E9" w:rsidRDefault="006D10DE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0DE" w:rsidRPr="001E26E9" w:rsidRDefault="00EA4E60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публичного сервитута: </w:t>
      </w:r>
    </w:p>
    <w:p w:rsidR="00F82DF5" w:rsidRPr="001E26E9" w:rsidRDefault="00597A84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 xml:space="preserve">Ходатайство подано ГУП «Водоканал Санкт-Петербурга» </w:t>
      </w:r>
      <w:r w:rsidR="00F82DF5" w:rsidRPr="001E26E9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водовода от </w:t>
      </w:r>
      <w:proofErr w:type="spellStart"/>
      <w:r w:rsidR="00F82DF5" w:rsidRPr="001E26E9">
        <w:rPr>
          <w:rFonts w:ascii="Times New Roman" w:hAnsi="Times New Roman" w:cs="Times New Roman"/>
          <w:sz w:val="24"/>
          <w:szCs w:val="24"/>
        </w:rPr>
        <w:t>Варваросинских</w:t>
      </w:r>
      <w:proofErr w:type="spellEnd"/>
      <w:r w:rsidR="00F82DF5" w:rsidRPr="001E26E9">
        <w:rPr>
          <w:rFonts w:ascii="Times New Roman" w:hAnsi="Times New Roman" w:cs="Times New Roman"/>
          <w:sz w:val="24"/>
          <w:szCs w:val="24"/>
        </w:rPr>
        <w:t xml:space="preserve"> источников до водопроводных сооружений на </w:t>
      </w:r>
      <w:proofErr w:type="spellStart"/>
      <w:r w:rsidR="00F82DF5" w:rsidRPr="001E26E9">
        <w:rPr>
          <w:rFonts w:ascii="Times New Roman" w:hAnsi="Times New Roman" w:cs="Times New Roman"/>
          <w:sz w:val="24"/>
          <w:szCs w:val="24"/>
        </w:rPr>
        <w:t>Гантуловской</w:t>
      </w:r>
      <w:proofErr w:type="spellEnd"/>
      <w:r w:rsidR="00F82DF5" w:rsidRPr="001E26E9">
        <w:rPr>
          <w:rFonts w:ascii="Times New Roman" w:hAnsi="Times New Roman" w:cs="Times New Roman"/>
          <w:sz w:val="24"/>
          <w:szCs w:val="24"/>
        </w:rPr>
        <w:t xml:space="preserve"> горе. Водовод </w:t>
      </w:r>
      <w:r w:rsidRPr="001E26E9">
        <w:rPr>
          <w:rFonts w:ascii="Times New Roman" w:hAnsi="Times New Roman" w:cs="Times New Roman"/>
          <w:sz w:val="24"/>
          <w:szCs w:val="24"/>
        </w:rPr>
        <w:t xml:space="preserve">(кадастровый номер 47:14:0000000:4466) находиться в собственности Санкт-Петербурга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и предоставлен на праве хозяйственного ведения ГУП "Водоканал Санкт-Петербурга"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>(ИНН 7830000426, ОГРН 1027809256254).</w:t>
      </w:r>
    </w:p>
    <w:p w:rsidR="004E2631" w:rsidRPr="001E26E9" w:rsidRDefault="004E2631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80" w:rsidRDefault="00812980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поступившими ходатайствами об установлении публичного сервитута и прилагаемыми к ним описаниями местоположения границ публичного сервитута на личном приеме в Агентстве имущественных отношений </w:t>
      </w:r>
      <w:r w:rsidR="00EE1811" w:rsidRPr="001E26E9">
        <w:rPr>
          <w:rFonts w:ascii="Times New Roman" w:hAnsi="Times New Roman" w:cs="Times New Roman"/>
          <w:sz w:val="24"/>
          <w:szCs w:val="24"/>
        </w:rPr>
        <w:t>Южного</w:t>
      </w:r>
      <w:r w:rsidRPr="001E26E9">
        <w:rPr>
          <w:rFonts w:ascii="Times New Roman" w:hAnsi="Times New Roman" w:cs="Times New Roman"/>
          <w:sz w:val="24"/>
          <w:szCs w:val="24"/>
        </w:rPr>
        <w:t xml:space="preserve"> направления Санкт-Петербургского государственного казенного учреждения «Имущество Санкт-Петербурга» по адресу: Санкт-Петербург, </w:t>
      </w:r>
      <w:r w:rsidR="00EE1811" w:rsidRPr="001E26E9">
        <w:rPr>
          <w:rFonts w:ascii="Times New Roman" w:hAnsi="Times New Roman" w:cs="Times New Roman"/>
          <w:sz w:val="24"/>
          <w:szCs w:val="24"/>
        </w:rPr>
        <w:t>Стачек 18</w:t>
      </w:r>
      <w:r w:rsidRPr="001E26E9">
        <w:rPr>
          <w:rFonts w:ascii="Times New Roman" w:hAnsi="Times New Roman" w:cs="Times New Roman"/>
          <w:sz w:val="24"/>
          <w:szCs w:val="24"/>
        </w:rPr>
        <w:t xml:space="preserve"> (</w:t>
      </w:r>
      <w:r w:rsidR="00EE1811" w:rsidRPr="001E26E9">
        <w:rPr>
          <w:rFonts w:ascii="Times New Roman" w:hAnsi="Times New Roman" w:cs="Times New Roman"/>
          <w:sz w:val="24"/>
          <w:szCs w:val="24"/>
        </w:rPr>
        <w:t>4</w:t>
      </w:r>
      <w:r w:rsidRPr="001E26E9">
        <w:rPr>
          <w:rFonts w:ascii="Times New Roman" w:hAnsi="Times New Roman" w:cs="Times New Roman"/>
          <w:sz w:val="24"/>
          <w:szCs w:val="24"/>
        </w:rPr>
        <w:t xml:space="preserve"> этаж), приемные часы: вторник и четверг: с 10.00 до 17.45, перерыв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>с 12-30 до 13-20. Записаться на личный прием можно по телефону</w:t>
      </w:r>
      <w:r w:rsidR="0025251B" w:rsidRPr="001E26E9">
        <w:rPr>
          <w:rFonts w:ascii="Times New Roman" w:hAnsi="Times New Roman" w:cs="Times New Roman"/>
          <w:sz w:val="24"/>
          <w:szCs w:val="24"/>
        </w:rPr>
        <w:t xml:space="preserve"> </w:t>
      </w:r>
      <w:r w:rsidRPr="001E26E9">
        <w:rPr>
          <w:rFonts w:ascii="Times New Roman" w:hAnsi="Times New Roman" w:cs="Times New Roman"/>
          <w:sz w:val="24"/>
          <w:szCs w:val="24"/>
        </w:rPr>
        <w:t xml:space="preserve">(812) 576-22-88. </w:t>
      </w:r>
    </w:p>
    <w:p w:rsidR="009F3F3E" w:rsidRPr="001E26E9" w:rsidRDefault="009F3F3E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80" w:rsidRPr="001E26E9" w:rsidRDefault="00812980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</w:t>
      </w:r>
      <w:r w:rsidR="009F3F3E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Комитета </w:t>
      </w:r>
      <w:r w:rsidR="003F3F4F" w:rsidRPr="001E26E9">
        <w:rPr>
          <w:rFonts w:ascii="Times New Roman" w:hAnsi="Times New Roman" w:cs="Times New Roman"/>
          <w:sz w:val="24"/>
          <w:szCs w:val="24"/>
        </w:rPr>
        <w:t>и</w:t>
      </w:r>
      <w:r w:rsidRPr="001E26E9">
        <w:rPr>
          <w:rFonts w:ascii="Times New Roman" w:hAnsi="Times New Roman" w:cs="Times New Roman"/>
          <w:sz w:val="24"/>
          <w:szCs w:val="24"/>
        </w:rPr>
        <w:t xml:space="preserve">мущественных отношений Санкт-Петербурга: </w:t>
      </w:r>
      <w:hyperlink r:id="rId4" w:history="1">
        <w:r w:rsidRPr="001E26E9">
          <w:rPr>
            <w:rFonts w:ascii="Times New Roman" w:hAnsi="Times New Roman" w:cs="Times New Roman"/>
            <w:sz w:val="24"/>
            <w:szCs w:val="24"/>
          </w:rPr>
          <w:t>https://www.commim.spb.ru/</w:t>
        </w:r>
      </w:hyperlink>
    </w:p>
    <w:p w:rsidR="009F3F3E" w:rsidRDefault="009F3F3E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80" w:rsidRPr="001E26E9" w:rsidRDefault="00812980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6E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недвижимости, в течение тридцати дней со дня опубликования сообщения, предусмотренного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hyperlink r:id="rId5" w:anchor="dst2085" w:history="1">
        <w:proofErr w:type="spellStart"/>
        <w:r w:rsidR="001E26E9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1E26E9">
          <w:rPr>
            <w:rFonts w:ascii="Times New Roman" w:hAnsi="Times New Roman" w:cs="Times New Roman"/>
            <w:sz w:val="24"/>
            <w:szCs w:val="24"/>
          </w:rPr>
          <w:t>.</w:t>
        </w:r>
        <w:r w:rsidRPr="001E26E9">
          <w:rPr>
            <w:rFonts w:ascii="Times New Roman" w:hAnsi="Times New Roman" w:cs="Times New Roman"/>
            <w:sz w:val="24"/>
            <w:szCs w:val="24"/>
          </w:rPr>
          <w:t xml:space="preserve"> 1 </w:t>
        </w:r>
        <w:r w:rsidR="001E26E9">
          <w:rPr>
            <w:rFonts w:ascii="Times New Roman" w:hAnsi="Times New Roman" w:cs="Times New Roman"/>
            <w:sz w:val="24"/>
            <w:szCs w:val="24"/>
          </w:rPr>
          <w:t>п.</w:t>
        </w:r>
        <w:r w:rsidRPr="001E26E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1E26E9">
        <w:rPr>
          <w:rFonts w:ascii="Times New Roman" w:hAnsi="Times New Roman" w:cs="Times New Roman"/>
          <w:sz w:val="24"/>
          <w:szCs w:val="24"/>
        </w:rPr>
        <w:t xml:space="preserve"> ст. 39.42 </w:t>
      </w:r>
      <w:r w:rsidR="00EE1811" w:rsidRPr="001E26E9">
        <w:rPr>
          <w:rFonts w:ascii="Times New Roman" w:hAnsi="Times New Roman" w:cs="Times New Roman"/>
          <w:sz w:val="24"/>
          <w:szCs w:val="24"/>
        </w:rPr>
        <w:t>ЗК</w:t>
      </w:r>
      <w:r w:rsidRPr="001E26E9">
        <w:rPr>
          <w:rFonts w:ascii="Times New Roman" w:hAnsi="Times New Roman" w:cs="Times New Roman"/>
          <w:sz w:val="24"/>
          <w:szCs w:val="24"/>
        </w:rPr>
        <w:t xml:space="preserve"> РФ, подают в Комитет имущественных отношений Санкт-Петербурга заявление об учете их прав (обременений прав) на земельные участки с приложением копий документов, подтверждающих эти права (обременения прав) через ящик для корреспонденции, расположенный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 xml:space="preserve">в открытой информационной зоне 1 этажа АДК «Невская Ратуша» </w:t>
      </w:r>
      <w:r w:rsidR="001E26E9" w:rsidRPr="001E26E9">
        <w:rPr>
          <w:rFonts w:ascii="Times New Roman" w:hAnsi="Times New Roman" w:cs="Times New Roman"/>
          <w:sz w:val="24"/>
          <w:szCs w:val="24"/>
        </w:rPr>
        <w:t xml:space="preserve">либо почтовым отправлением </w:t>
      </w:r>
      <w:r w:rsidR="001E26E9">
        <w:rPr>
          <w:rFonts w:ascii="Times New Roman" w:hAnsi="Times New Roman" w:cs="Times New Roman"/>
          <w:sz w:val="24"/>
          <w:szCs w:val="24"/>
        </w:rPr>
        <w:br/>
      </w:r>
      <w:r w:rsidRPr="001E26E9">
        <w:rPr>
          <w:rFonts w:ascii="Times New Roman" w:hAnsi="Times New Roman" w:cs="Times New Roman"/>
          <w:sz w:val="24"/>
          <w:szCs w:val="24"/>
        </w:rPr>
        <w:t>по адресу: 191144, Санкт-Петербург, Но</w:t>
      </w:r>
      <w:r w:rsidR="001E26E9">
        <w:rPr>
          <w:rFonts w:ascii="Times New Roman" w:hAnsi="Times New Roman" w:cs="Times New Roman"/>
          <w:sz w:val="24"/>
          <w:szCs w:val="24"/>
        </w:rPr>
        <w:t>вгородская ул., д. 20, литера А</w:t>
      </w:r>
      <w:r w:rsidRPr="001E26E9">
        <w:rPr>
          <w:rFonts w:ascii="Times New Roman" w:hAnsi="Times New Roman" w:cs="Times New Roman"/>
          <w:sz w:val="24"/>
          <w:szCs w:val="24"/>
        </w:rPr>
        <w:t>.</w:t>
      </w:r>
    </w:p>
    <w:p w:rsidR="00812980" w:rsidRPr="001E26E9" w:rsidRDefault="00812980" w:rsidP="00C0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E9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458B2" w:rsidRPr="006D10DE" w:rsidRDefault="00F458B2" w:rsidP="00C06249">
      <w:pPr>
        <w:spacing w:line="240" w:lineRule="auto"/>
        <w:rPr>
          <w:rFonts w:ascii="Times New Roman" w:hAnsi="Times New Roman" w:cs="Times New Roman"/>
        </w:rPr>
      </w:pPr>
    </w:p>
    <w:sectPr w:rsidR="00F458B2" w:rsidRPr="006D10DE" w:rsidSect="006D10DE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80"/>
    <w:rsid w:val="000858DF"/>
    <w:rsid w:val="001E26E9"/>
    <w:rsid w:val="00222BBD"/>
    <w:rsid w:val="00227E3C"/>
    <w:rsid w:val="0025251B"/>
    <w:rsid w:val="003C20E7"/>
    <w:rsid w:val="003F3F4F"/>
    <w:rsid w:val="00433119"/>
    <w:rsid w:val="004E2631"/>
    <w:rsid w:val="00597A84"/>
    <w:rsid w:val="005B33BB"/>
    <w:rsid w:val="006D0C59"/>
    <w:rsid w:val="006D10DE"/>
    <w:rsid w:val="007C25F1"/>
    <w:rsid w:val="00812980"/>
    <w:rsid w:val="008E414F"/>
    <w:rsid w:val="009F3F3E"/>
    <w:rsid w:val="00B16C75"/>
    <w:rsid w:val="00BA2561"/>
    <w:rsid w:val="00C06249"/>
    <w:rsid w:val="00C42700"/>
    <w:rsid w:val="00C7498B"/>
    <w:rsid w:val="00E30254"/>
    <w:rsid w:val="00EA40E8"/>
    <w:rsid w:val="00EA4E60"/>
    <w:rsid w:val="00EE1811"/>
    <w:rsid w:val="00F0460D"/>
    <w:rsid w:val="00F422C5"/>
    <w:rsid w:val="00F458B2"/>
    <w:rsid w:val="00F54C81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580FD"/>
  <w15:chartTrackingRefBased/>
  <w15:docId w15:val="{F230A5EC-1CED-4CC0-8F28-A1BC072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12980"/>
  </w:style>
  <w:style w:type="character" w:styleId="a4">
    <w:name w:val="Hyperlink"/>
    <w:basedOn w:val="a0"/>
    <w:uiPriority w:val="99"/>
    <w:unhideWhenUsed/>
    <w:rsid w:val="0081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7290/59b8312991e16f84637a5fc21a30d3edea8500bc/" TargetMode="External"/><Relationship Id="rId4" Type="http://schemas.openxmlformats.org/officeDocument/2006/relationships/hyperlink" Target="https://www.commim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Андерсон Людмила Наумовна</dc:creator>
  <cp:keywords/>
  <dc:description/>
  <cp:lastModifiedBy>Андерсон Людмила Наумовна</cp:lastModifiedBy>
  <cp:revision>4</cp:revision>
  <dcterms:created xsi:type="dcterms:W3CDTF">2022-09-05T08:13:00Z</dcterms:created>
  <dcterms:modified xsi:type="dcterms:W3CDTF">2022-09-05T08:25:00Z</dcterms:modified>
</cp:coreProperties>
</file>