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DC" w:rsidRPr="00DC2F0F" w:rsidRDefault="00A81EDC" w:rsidP="00A81EDC">
      <w:pPr>
        <w:jc w:val="center"/>
        <w:rPr>
          <w:sz w:val="28"/>
          <w:szCs w:val="28"/>
        </w:rPr>
      </w:pPr>
      <w:r w:rsidRPr="00DC2F0F">
        <w:rPr>
          <w:sz w:val="28"/>
          <w:szCs w:val="28"/>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61.15pt" o:ole="">
            <v:imagedata r:id="rId9" o:title=""/>
          </v:shape>
          <o:OLEObject Type="Embed" ProgID="CorelDraw.Graphic.16" ShapeID="_x0000_i1025" DrawAspect="Content" ObjectID="_1693742157" r:id="rId10"/>
        </w:object>
      </w:r>
    </w:p>
    <w:p w:rsidR="00A81EDC" w:rsidRPr="00DC2F0F" w:rsidRDefault="00A81EDC" w:rsidP="00A81EDC">
      <w:pPr>
        <w:jc w:val="center"/>
        <w:rPr>
          <w:b/>
          <w:sz w:val="28"/>
          <w:szCs w:val="28"/>
        </w:rPr>
      </w:pPr>
      <w:r w:rsidRPr="00DC2F0F">
        <w:rPr>
          <w:b/>
          <w:sz w:val="28"/>
          <w:szCs w:val="28"/>
        </w:rPr>
        <w:t>МЕСТНАЯ АДМИНИСТРАЦИЯ</w:t>
      </w:r>
    </w:p>
    <w:p w:rsidR="00A81EDC" w:rsidRPr="00DC2F0F" w:rsidRDefault="00A81EDC" w:rsidP="00A81EDC">
      <w:pPr>
        <w:jc w:val="center"/>
        <w:rPr>
          <w:b/>
          <w:sz w:val="28"/>
          <w:szCs w:val="28"/>
        </w:rPr>
      </w:pPr>
      <w:r w:rsidRPr="00DC2F0F">
        <w:rPr>
          <w:b/>
          <w:sz w:val="28"/>
          <w:szCs w:val="28"/>
        </w:rPr>
        <w:t>МУНИЦИПАЛЬНОГО ОБРАЗОВАНИЯ</w:t>
      </w:r>
    </w:p>
    <w:p w:rsidR="00A81EDC" w:rsidRPr="00DC2F0F" w:rsidRDefault="00A81EDC" w:rsidP="00A81EDC">
      <w:pPr>
        <w:jc w:val="center"/>
        <w:rPr>
          <w:b/>
          <w:sz w:val="28"/>
          <w:szCs w:val="28"/>
        </w:rPr>
      </w:pPr>
      <w:r w:rsidRPr="00DC2F0F">
        <w:rPr>
          <w:b/>
          <w:sz w:val="28"/>
          <w:szCs w:val="28"/>
        </w:rPr>
        <w:t>ПЕНИКОВСКОЕ СЕЛЬСКОЕ ПОСЕЛЕНИЕ</w:t>
      </w:r>
    </w:p>
    <w:p w:rsidR="00A81EDC" w:rsidRPr="00DC2F0F" w:rsidRDefault="00A81EDC" w:rsidP="00A81EDC">
      <w:pPr>
        <w:jc w:val="center"/>
        <w:rPr>
          <w:b/>
          <w:sz w:val="28"/>
          <w:szCs w:val="28"/>
        </w:rPr>
      </w:pPr>
      <w:r w:rsidRPr="00DC2F0F">
        <w:rPr>
          <w:b/>
          <w:sz w:val="28"/>
          <w:szCs w:val="28"/>
        </w:rPr>
        <w:t>МУНИЦИПАЛЬНОГО ОБРАЗОВАНИЯ</w:t>
      </w:r>
    </w:p>
    <w:p w:rsidR="00A81EDC" w:rsidRPr="00DC2F0F" w:rsidRDefault="00A81EDC" w:rsidP="00A81EDC">
      <w:pPr>
        <w:jc w:val="center"/>
        <w:rPr>
          <w:b/>
          <w:sz w:val="28"/>
          <w:szCs w:val="28"/>
        </w:rPr>
      </w:pPr>
      <w:r w:rsidRPr="00DC2F0F">
        <w:rPr>
          <w:b/>
          <w:sz w:val="28"/>
          <w:szCs w:val="28"/>
        </w:rPr>
        <w:t>ЛОМОНОСОВСКИЙ МУНИЦИПАЛЬНЫЙ РАЙОН</w:t>
      </w:r>
    </w:p>
    <w:p w:rsidR="00A81EDC" w:rsidRPr="00DC2F0F" w:rsidRDefault="00A81EDC" w:rsidP="00A81EDC">
      <w:pPr>
        <w:jc w:val="center"/>
        <w:rPr>
          <w:b/>
          <w:sz w:val="28"/>
          <w:szCs w:val="28"/>
        </w:rPr>
      </w:pPr>
      <w:r w:rsidRPr="00DC2F0F">
        <w:rPr>
          <w:b/>
          <w:sz w:val="28"/>
          <w:szCs w:val="28"/>
        </w:rPr>
        <w:t>ЛЕНИНГРАДСКОЙ ОБЛАСТИ</w:t>
      </w:r>
    </w:p>
    <w:p w:rsidR="00A81EDC" w:rsidRPr="00DC2F0F" w:rsidRDefault="00A81EDC" w:rsidP="00A81EDC">
      <w:pPr>
        <w:rPr>
          <w:sz w:val="16"/>
          <w:szCs w:val="16"/>
        </w:rPr>
      </w:pPr>
    </w:p>
    <w:p w:rsidR="00A81EDC" w:rsidRPr="00DC2F0F" w:rsidRDefault="00A81EDC" w:rsidP="00A81EDC">
      <w:pPr>
        <w:jc w:val="center"/>
        <w:rPr>
          <w:sz w:val="28"/>
          <w:szCs w:val="28"/>
        </w:rPr>
      </w:pPr>
      <w:r w:rsidRPr="00DC2F0F">
        <w:rPr>
          <w:b/>
          <w:sz w:val="28"/>
          <w:szCs w:val="28"/>
        </w:rPr>
        <w:t xml:space="preserve">ПОСТАНОВЛЕНИЕ </w:t>
      </w:r>
    </w:p>
    <w:p w:rsidR="00A81EDC" w:rsidRPr="00DC2F0F" w:rsidRDefault="00A81EDC" w:rsidP="00A81EDC">
      <w:pPr>
        <w:rPr>
          <w:sz w:val="16"/>
          <w:szCs w:val="16"/>
        </w:rPr>
      </w:pPr>
    </w:p>
    <w:p w:rsidR="00A81EDC" w:rsidRPr="009B0F49" w:rsidRDefault="0013108C" w:rsidP="00A81EDC">
      <w:r>
        <w:t>21</w:t>
      </w:r>
      <w:r w:rsidR="000826C2" w:rsidRPr="009B0F49">
        <w:t>.</w:t>
      </w:r>
      <w:r>
        <w:t>09</w:t>
      </w:r>
      <w:r w:rsidR="000826C2" w:rsidRPr="009B0F49">
        <w:t>.2021</w:t>
      </w:r>
      <w:r w:rsidR="00BB6B44" w:rsidRPr="009B0F49">
        <w:tab/>
      </w:r>
      <w:r w:rsidR="00BB6B44" w:rsidRPr="009B0F49">
        <w:tab/>
      </w:r>
      <w:r w:rsidR="00BB6B44" w:rsidRPr="009B0F49">
        <w:tab/>
      </w:r>
      <w:r w:rsidR="00BB6B44" w:rsidRPr="009B0F49">
        <w:tab/>
      </w:r>
      <w:r w:rsidR="00BB6B44" w:rsidRPr="009B0F49">
        <w:tab/>
      </w:r>
      <w:r w:rsidR="00BB6B44" w:rsidRPr="009B0F49">
        <w:tab/>
      </w:r>
      <w:r w:rsidR="00BB6B44" w:rsidRPr="009B0F49">
        <w:tab/>
      </w:r>
      <w:r>
        <w:tab/>
      </w:r>
      <w:r>
        <w:tab/>
      </w:r>
      <w:r>
        <w:tab/>
      </w:r>
      <w:r w:rsidR="0080631A" w:rsidRPr="009B0F49">
        <w:tab/>
      </w:r>
      <w:r w:rsidR="0079256C" w:rsidRPr="009B0F49">
        <w:t xml:space="preserve"> </w:t>
      </w:r>
      <w:r w:rsidR="000826C2" w:rsidRPr="009B0F49">
        <w:t xml:space="preserve">№ </w:t>
      </w:r>
      <w:r>
        <w:t>479</w:t>
      </w:r>
    </w:p>
    <w:p w:rsidR="00A81EDC" w:rsidRPr="009B0F49" w:rsidRDefault="00A81EDC" w:rsidP="00A81EDC">
      <w:pPr>
        <w:jc w:val="center"/>
        <w:rPr>
          <w:b/>
        </w:rPr>
      </w:pPr>
    </w:p>
    <w:p w:rsidR="00BB6B44" w:rsidRPr="009B0F49" w:rsidRDefault="00BB6B44" w:rsidP="00BB6B44">
      <w:pPr>
        <w:pStyle w:val="ConsPlusTitle"/>
        <w:jc w:val="center"/>
        <w:rPr>
          <w:rFonts w:ascii="Times New Roman" w:hAnsi="Times New Roman"/>
          <w:sz w:val="24"/>
          <w:szCs w:val="24"/>
        </w:rPr>
      </w:pPr>
      <w:r w:rsidRPr="009B0F49">
        <w:rPr>
          <w:rFonts w:ascii="Times New Roman" w:hAnsi="Times New Roman" w:cs="Times New Roman"/>
          <w:sz w:val="24"/>
          <w:szCs w:val="24"/>
        </w:rPr>
        <w:t>Об утверждении административного регламента предоставления муниципальной услуги</w:t>
      </w:r>
      <w:r w:rsidRPr="009B0F49">
        <w:rPr>
          <w:rFonts w:ascii="Times New Roman" w:hAnsi="Times New Roman"/>
          <w:sz w:val="24"/>
          <w:szCs w:val="24"/>
        </w:rPr>
        <w:t xml:space="preserve"> «Согласование строительства, реконструкции, </w:t>
      </w:r>
      <w:r w:rsidRPr="009B0F49">
        <w:rPr>
          <w:rFonts w:ascii="Times New Roman" w:hAnsi="Times New Roman"/>
          <w:color w:val="000000"/>
          <w:sz w:val="24"/>
          <w:szCs w:val="24"/>
        </w:rPr>
        <w:t>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r w:rsidRPr="009B0F49">
        <w:rPr>
          <w:rFonts w:ascii="Times New Roman" w:hAnsi="Times New Roman"/>
          <w:sz w:val="24"/>
          <w:szCs w:val="24"/>
        </w:rPr>
        <w:t>»</w:t>
      </w:r>
    </w:p>
    <w:p w:rsidR="00BB6B44" w:rsidRPr="009B0F49" w:rsidRDefault="00BB6B44" w:rsidP="00BB6B44">
      <w:pPr>
        <w:pStyle w:val="ConsPlusNormal"/>
        <w:jc w:val="both"/>
        <w:rPr>
          <w:rFonts w:ascii="Times New Roman" w:hAnsi="Times New Roman" w:cs="Times New Roman"/>
          <w:sz w:val="24"/>
          <w:szCs w:val="24"/>
        </w:rPr>
      </w:pPr>
    </w:p>
    <w:p w:rsidR="0079256C" w:rsidRPr="009B0F49" w:rsidRDefault="00BB6B44" w:rsidP="000C63AF">
      <w:pPr>
        <w:suppressAutoHyphens/>
        <w:autoSpaceDE w:val="0"/>
        <w:autoSpaceDN w:val="0"/>
        <w:adjustRightInd w:val="0"/>
        <w:spacing w:line="276" w:lineRule="auto"/>
        <w:ind w:firstLine="709"/>
        <w:jc w:val="both"/>
        <w:outlineLvl w:val="0"/>
      </w:pPr>
      <w:r w:rsidRPr="009B0F49">
        <w:t>В соответствии с Федеральным законом от 27.07.2010 №</w:t>
      </w:r>
      <w:r w:rsidR="0079256C" w:rsidRPr="009B0F49">
        <w:t xml:space="preserve"> </w:t>
      </w:r>
      <w:r w:rsidRPr="009B0F49">
        <w:t>210-ФЗ</w:t>
      </w:r>
      <w:r w:rsidR="0079256C" w:rsidRPr="009B0F49">
        <w:t xml:space="preserve"> </w:t>
      </w:r>
      <w:r w:rsidRPr="009B0F49">
        <w:t>«Об организации предоставления государственных и муниципальных</w:t>
      </w:r>
      <w:r w:rsidR="0079256C" w:rsidRPr="009B0F49">
        <w:t xml:space="preserve"> </w:t>
      </w:r>
      <w:r w:rsidRPr="009B0F49">
        <w:t>услуг», Федеральным законом от 08.11.2007 №</w:t>
      </w:r>
      <w:r w:rsidR="0079256C" w:rsidRPr="009B0F49">
        <w:t xml:space="preserve"> </w:t>
      </w:r>
      <w:r w:rsidRPr="009B0F49">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0C63AF">
        <w:t xml:space="preserve">Уставом </w:t>
      </w:r>
      <w:r w:rsidR="000C63AF" w:rsidRPr="00836DE6">
        <w:t>МО Пениковское сельское поселение</w:t>
      </w:r>
    </w:p>
    <w:p w:rsidR="00BB6B44" w:rsidRPr="009B0F49" w:rsidRDefault="0079256C" w:rsidP="000C63AF">
      <w:pPr>
        <w:suppressAutoHyphens/>
        <w:autoSpaceDE w:val="0"/>
        <w:autoSpaceDN w:val="0"/>
        <w:adjustRightInd w:val="0"/>
        <w:spacing w:line="276" w:lineRule="auto"/>
        <w:ind w:firstLine="709"/>
        <w:jc w:val="center"/>
        <w:outlineLvl w:val="0"/>
      </w:pPr>
      <w:r w:rsidRPr="009B0F49">
        <w:rPr>
          <w:spacing w:val="40"/>
        </w:rPr>
        <w:t>ПОСТАНОВЛЯ</w:t>
      </w:r>
      <w:r w:rsidRPr="009B0F49">
        <w:t>Ю:</w:t>
      </w:r>
    </w:p>
    <w:p w:rsidR="00BB6B44" w:rsidRPr="009B0F49" w:rsidRDefault="00BB6B44" w:rsidP="000C63AF">
      <w:pPr>
        <w:pStyle w:val="ConsPlusNormal"/>
        <w:spacing w:line="276" w:lineRule="auto"/>
        <w:ind w:firstLine="709"/>
        <w:jc w:val="both"/>
        <w:rPr>
          <w:rFonts w:ascii="Times New Roman" w:hAnsi="Times New Roman" w:cs="Times New Roman"/>
          <w:sz w:val="24"/>
          <w:szCs w:val="24"/>
        </w:rPr>
      </w:pPr>
      <w:r w:rsidRPr="009B0F49">
        <w:rPr>
          <w:rFonts w:ascii="Times New Roman" w:hAnsi="Times New Roman" w:cs="Times New Roman"/>
          <w:sz w:val="24"/>
          <w:szCs w:val="24"/>
        </w:rPr>
        <w:t>1.</w:t>
      </w:r>
      <w:r w:rsidR="0079256C" w:rsidRPr="009B0F49">
        <w:rPr>
          <w:rFonts w:ascii="Times New Roman" w:hAnsi="Times New Roman" w:cs="Times New Roman"/>
          <w:sz w:val="24"/>
          <w:szCs w:val="24"/>
        </w:rPr>
        <w:t xml:space="preserve"> </w:t>
      </w:r>
      <w:r w:rsidRPr="009B0F49">
        <w:rPr>
          <w:rFonts w:ascii="Times New Roman" w:hAnsi="Times New Roman" w:cs="Times New Roman"/>
          <w:sz w:val="24"/>
          <w:szCs w:val="24"/>
        </w:rPr>
        <w:t xml:space="preserve">Утвердить административный </w:t>
      </w:r>
      <w:hyperlink w:anchor="P34" w:history="1">
        <w:r w:rsidRPr="009B0F49">
          <w:rPr>
            <w:rFonts w:ascii="Times New Roman" w:hAnsi="Times New Roman" w:cs="Times New Roman"/>
            <w:sz w:val="24"/>
            <w:szCs w:val="24"/>
          </w:rPr>
          <w:t>регламент</w:t>
        </w:r>
      </w:hyperlink>
      <w:r w:rsidRPr="009B0F49">
        <w:rPr>
          <w:rFonts w:ascii="Times New Roman" w:hAnsi="Times New Roman" w:cs="Times New Roman"/>
          <w:sz w:val="24"/>
          <w:szCs w:val="24"/>
        </w:rPr>
        <w:t xml:space="preserve"> предоставления муниципальной услуги «Согласование строительства, реконструкции, </w:t>
      </w:r>
      <w:r w:rsidRPr="009B0F49">
        <w:rPr>
          <w:rFonts w:ascii="Times New Roman" w:hAnsi="Times New Roman" w:cs="Times New Roman"/>
          <w:color w:val="000000"/>
          <w:sz w:val="24"/>
          <w:szCs w:val="24"/>
        </w:rPr>
        <w:t>капитального ремонта, ремонта сооружений пересечения с автомобильной дорогой общего пользования местного значения и (или) примыкания</w:t>
      </w:r>
      <w:r w:rsidR="0079256C" w:rsidRPr="009B0F49">
        <w:rPr>
          <w:rFonts w:ascii="Times New Roman" w:hAnsi="Times New Roman" w:cs="Times New Roman"/>
          <w:color w:val="000000"/>
          <w:sz w:val="24"/>
          <w:szCs w:val="24"/>
        </w:rPr>
        <w:t xml:space="preserve"> </w:t>
      </w:r>
      <w:r w:rsidRPr="009B0F49">
        <w:rPr>
          <w:rFonts w:ascii="Times New Roman" w:hAnsi="Times New Roman" w:cs="Times New Roman"/>
          <w:color w:val="000000"/>
          <w:sz w:val="24"/>
          <w:szCs w:val="24"/>
        </w:rPr>
        <w:t>к автомобильной дороге общего пользования местного значения</w:t>
      </w:r>
      <w:r w:rsidRPr="009B0F49">
        <w:rPr>
          <w:rFonts w:ascii="Times New Roman" w:hAnsi="Times New Roman" w:cs="Times New Roman"/>
          <w:sz w:val="24"/>
          <w:szCs w:val="24"/>
        </w:rPr>
        <w:t>» согласно приложению.</w:t>
      </w:r>
    </w:p>
    <w:p w:rsidR="00BB6B44" w:rsidRPr="009B0F49" w:rsidRDefault="00BB6B44" w:rsidP="000C63AF">
      <w:pPr>
        <w:pStyle w:val="ConsPlusNormal"/>
        <w:spacing w:line="276" w:lineRule="auto"/>
        <w:ind w:firstLine="709"/>
        <w:jc w:val="both"/>
        <w:rPr>
          <w:rFonts w:ascii="Times New Roman" w:hAnsi="Times New Roman" w:cs="Times New Roman"/>
          <w:sz w:val="24"/>
          <w:szCs w:val="24"/>
        </w:rPr>
      </w:pPr>
      <w:r w:rsidRPr="009B0F49">
        <w:rPr>
          <w:rFonts w:ascii="Times New Roman" w:hAnsi="Times New Roman" w:cs="Times New Roman"/>
          <w:sz w:val="24"/>
          <w:szCs w:val="24"/>
        </w:rPr>
        <w:t>2.</w:t>
      </w:r>
      <w:r w:rsidR="0079256C" w:rsidRPr="009B0F49">
        <w:rPr>
          <w:rFonts w:ascii="Times New Roman" w:hAnsi="Times New Roman" w:cs="Times New Roman"/>
          <w:sz w:val="24"/>
          <w:szCs w:val="24"/>
        </w:rPr>
        <w:t xml:space="preserve"> </w:t>
      </w:r>
      <w:r w:rsidRPr="009B0F49">
        <w:rPr>
          <w:rFonts w:ascii="Times New Roman" w:hAnsi="Times New Roman" w:cs="Times New Roman"/>
          <w:sz w:val="24"/>
          <w:szCs w:val="24"/>
        </w:rPr>
        <w:t>Настоящее постановление вступает в силу со дня его официального опубликования.</w:t>
      </w:r>
    </w:p>
    <w:p w:rsidR="00BB6B44" w:rsidRPr="009B0F49" w:rsidRDefault="000C63AF" w:rsidP="000C63A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BB6B44" w:rsidRPr="009B0F49">
        <w:rPr>
          <w:rFonts w:ascii="Times New Roman" w:hAnsi="Times New Roman" w:cs="Times New Roman"/>
          <w:sz w:val="24"/>
          <w:szCs w:val="24"/>
        </w:rPr>
        <w:t>Контроль за</w:t>
      </w:r>
      <w:proofErr w:type="gramEnd"/>
      <w:r w:rsidR="00BB6B44" w:rsidRPr="009B0F49">
        <w:rPr>
          <w:rFonts w:ascii="Times New Roman" w:hAnsi="Times New Roman" w:cs="Times New Roman"/>
          <w:sz w:val="24"/>
          <w:szCs w:val="24"/>
        </w:rPr>
        <w:t xml:space="preserve"> выполнением настоящего постановления оставляю</w:t>
      </w:r>
      <w:r w:rsidR="0079256C" w:rsidRPr="009B0F49">
        <w:rPr>
          <w:rFonts w:ascii="Times New Roman" w:hAnsi="Times New Roman" w:cs="Times New Roman"/>
          <w:sz w:val="24"/>
          <w:szCs w:val="24"/>
        </w:rPr>
        <w:t xml:space="preserve"> </w:t>
      </w:r>
      <w:r w:rsidR="00BB6B44" w:rsidRPr="009B0F49">
        <w:rPr>
          <w:rFonts w:ascii="Times New Roman" w:hAnsi="Times New Roman" w:cs="Times New Roman"/>
          <w:sz w:val="24"/>
          <w:szCs w:val="24"/>
        </w:rPr>
        <w:t>за собой.</w:t>
      </w:r>
    </w:p>
    <w:p w:rsidR="00BB6B44" w:rsidRPr="009B0F49" w:rsidRDefault="00BB6B44" w:rsidP="00BB6B44">
      <w:pPr>
        <w:pStyle w:val="ConsPlusNormal"/>
        <w:jc w:val="both"/>
        <w:rPr>
          <w:rFonts w:ascii="Times New Roman" w:hAnsi="Times New Roman" w:cs="Times New Roman"/>
          <w:sz w:val="24"/>
          <w:szCs w:val="24"/>
        </w:rPr>
      </w:pPr>
    </w:p>
    <w:p w:rsidR="000C63AF" w:rsidRPr="00836DE6" w:rsidRDefault="000C63AF" w:rsidP="000C63AF">
      <w:pPr>
        <w:tabs>
          <w:tab w:val="center" w:pos="4111"/>
        </w:tabs>
        <w:ind w:right="-142"/>
        <w:jc w:val="both"/>
      </w:pPr>
      <w:r w:rsidRPr="00836DE6">
        <w:t xml:space="preserve">Глава местной администрации </w:t>
      </w:r>
      <w:r w:rsidRPr="00836DE6">
        <w:tab/>
      </w:r>
    </w:p>
    <w:p w:rsidR="00DD31BE" w:rsidRDefault="000C63AF" w:rsidP="000C63AF">
      <w:pPr>
        <w:ind w:right="-142"/>
      </w:pPr>
      <w:r w:rsidRPr="00836DE6">
        <w:t>МО Пениковское сельское поселение</w:t>
      </w:r>
      <w:r w:rsidRPr="00836DE6">
        <w:tab/>
      </w:r>
      <w:r w:rsidRPr="00836DE6">
        <w:tab/>
        <w:t xml:space="preserve">              </w:t>
      </w:r>
      <w:r>
        <w:t xml:space="preserve">                      </w:t>
      </w:r>
      <w:r w:rsidRPr="00836DE6">
        <w:t xml:space="preserve">     </w:t>
      </w:r>
      <w:r>
        <w:t>В.Н. Бородийчук</w:t>
      </w:r>
      <w:r w:rsidR="00DD31BE">
        <w:br w:type="page"/>
      </w:r>
    </w:p>
    <w:p w:rsidR="00DD31BE" w:rsidRPr="009F2463" w:rsidRDefault="00DD31BE" w:rsidP="00DD31BE">
      <w:pPr>
        <w:pStyle w:val="ConsPlusNormal"/>
        <w:ind w:firstLine="5387"/>
        <w:jc w:val="center"/>
        <w:outlineLvl w:val="0"/>
        <w:rPr>
          <w:rFonts w:ascii="Times New Roman" w:hAnsi="Times New Roman" w:cs="Times New Roman"/>
          <w:sz w:val="28"/>
          <w:szCs w:val="28"/>
        </w:rPr>
      </w:pPr>
      <w:r w:rsidRPr="009F2463">
        <w:rPr>
          <w:rFonts w:ascii="Times New Roman" w:hAnsi="Times New Roman" w:cs="Times New Roman"/>
          <w:sz w:val="28"/>
          <w:szCs w:val="28"/>
        </w:rPr>
        <w:lastRenderedPageBreak/>
        <w:t>ПРИЛОЖЕНИЕ</w:t>
      </w:r>
    </w:p>
    <w:p w:rsidR="00DD31BE" w:rsidRPr="009F2463" w:rsidRDefault="00DD31BE" w:rsidP="00DD31BE">
      <w:pPr>
        <w:pStyle w:val="ConsPlusNormal"/>
        <w:ind w:left="3969" w:firstLine="1276"/>
        <w:jc w:val="center"/>
        <w:rPr>
          <w:rFonts w:ascii="Times New Roman" w:hAnsi="Times New Roman" w:cs="Times New Roman"/>
          <w:sz w:val="28"/>
          <w:szCs w:val="28"/>
        </w:rPr>
      </w:pPr>
      <w:r w:rsidRPr="009F2463">
        <w:rPr>
          <w:rFonts w:ascii="Times New Roman" w:hAnsi="Times New Roman" w:cs="Times New Roman"/>
          <w:sz w:val="28"/>
          <w:szCs w:val="28"/>
        </w:rPr>
        <w:t>к постановлению местной администрации МО Пениковское сельское поселение</w:t>
      </w:r>
    </w:p>
    <w:p w:rsidR="00DD31BE" w:rsidRPr="009F2463" w:rsidRDefault="00DD31BE" w:rsidP="00DD31BE">
      <w:pPr>
        <w:pStyle w:val="ConsPlusNormal"/>
        <w:ind w:left="5245"/>
        <w:jc w:val="center"/>
        <w:rPr>
          <w:rFonts w:ascii="Times New Roman" w:hAnsi="Times New Roman" w:cs="Times New Roman"/>
          <w:sz w:val="28"/>
          <w:szCs w:val="28"/>
        </w:rPr>
      </w:pPr>
      <w:r w:rsidRPr="009F2463">
        <w:rPr>
          <w:rFonts w:ascii="Times New Roman" w:hAnsi="Times New Roman" w:cs="Times New Roman"/>
          <w:sz w:val="28"/>
          <w:szCs w:val="28"/>
        </w:rPr>
        <w:t xml:space="preserve">от </w:t>
      </w:r>
      <w:r>
        <w:rPr>
          <w:rFonts w:ascii="Times New Roman" w:hAnsi="Times New Roman" w:cs="Times New Roman"/>
          <w:sz w:val="28"/>
          <w:szCs w:val="28"/>
        </w:rPr>
        <w:t>21</w:t>
      </w:r>
      <w:r w:rsidRPr="009F2463">
        <w:rPr>
          <w:rFonts w:ascii="Times New Roman" w:hAnsi="Times New Roman" w:cs="Times New Roman"/>
          <w:sz w:val="28"/>
          <w:szCs w:val="28"/>
        </w:rPr>
        <w:t>.0</w:t>
      </w:r>
      <w:r>
        <w:rPr>
          <w:rFonts w:ascii="Times New Roman" w:hAnsi="Times New Roman" w:cs="Times New Roman"/>
          <w:sz w:val="28"/>
          <w:szCs w:val="28"/>
        </w:rPr>
        <w:t>9</w:t>
      </w:r>
      <w:r w:rsidRPr="009F2463">
        <w:rPr>
          <w:rFonts w:ascii="Times New Roman" w:hAnsi="Times New Roman" w:cs="Times New Roman"/>
          <w:sz w:val="28"/>
          <w:szCs w:val="28"/>
        </w:rPr>
        <w:t>.202</w:t>
      </w:r>
      <w:r>
        <w:rPr>
          <w:rFonts w:ascii="Times New Roman" w:hAnsi="Times New Roman" w:cs="Times New Roman"/>
          <w:sz w:val="28"/>
          <w:szCs w:val="28"/>
        </w:rPr>
        <w:t>1</w:t>
      </w:r>
      <w:r w:rsidRPr="009F2463">
        <w:rPr>
          <w:rFonts w:ascii="Times New Roman" w:hAnsi="Times New Roman" w:cs="Times New Roman"/>
          <w:sz w:val="28"/>
          <w:szCs w:val="28"/>
        </w:rPr>
        <w:t xml:space="preserve"> № </w:t>
      </w:r>
      <w:r>
        <w:rPr>
          <w:rFonts w:ascii="Times New Roman" w:hAnsi="Times New Roman" w:cs="Times New Roman"/>
          <w:sz w:val="28"/>
          <w:szCs w:val="28"/>
        </w:rPr>
        <w:t>479</w:t>
      </w:r>
    </w:p>
    <w:p w:rsidR="00DD31BE" w:rsidRPr="009F2463" w:rsidRDefault="00DD31BE" w:rsidP="00DD31BE">
      <w:pPr>
        <w:pStyle w:val="ConsPlusTitle"/>
        <w:jc w:val="center"/>
        <w:rPr>
          <w:rFonts w:ascii="Times New Roman" w:hAnsi="Times New Roman" w:cs="Times New Roman"/>
          <w:b w:val="0"/>
          <w:sz w:val="28"/>
          <w:szCs w:val="28"/>
        </w:rPr>
      </w:pPr>
      <w:bookmarkStart w:id="0" w:name="P34"/>
      <w:bookmarkEnd w:id="0"/>
    </w:p>
    <w:p w:rsidR="00DD31BE" w:rsidRPr="009F2463" w:rsidRDefault="00DD31BE" w:rsidP="00DD31BE">
      <w:pPr>
        <w:pStyle w:val="ConsPlusTitle"/>
        <w:jc w:val="center"/>
        <w:rPr>
          <w:rFonts w:ascii="Times New Roman" w:hAnsi="Times New Roman" w:cs="Times New Roman"/>
          <w:b w:val="0"/>
          <w:sz w:val="20"/>
        </w:rPr>
      </w:pPr>
    </w:p>
    <w:p w:rsidR="00DD31BE" w:rsidRPr="009F2463" w:rsidRDefault="00DD31BE" w:rsidP="00DD31BE">
      <w:pPr>
        <w:pStyle w:val="ConsPlusTitle"/>
        <w:jc w:val="center"/>
        <w:rPr>
          <w:rFonts w:ascii="Times New Roman" w:hAnsi="Times New Roman" w:cs="Times New Roman"/>
          <w:b w:val="0"/>
          <w:sz w:val="20"/>
        </w:rPr>
      </w:pPr>
    </w:p>
    <w:p w:rsidR="00DD31BE" w:rsidRPr="009F2463" w:rsidRDefault="00DD31BE" w:rsidP="00DD31BE">
      <w:pPr>
        <w:pStyle w:val="ConsPlusTitle"/>
        <w:jc w:val="center"/>
        <w:rPr>
          <w:rFonts w:ascii="Times New Roman" w:hAnsi="Times New Roman" w:cs="Times New Roman"/>
          <w:b w:val="0"/>
          <w:sz w:val="28"/>
          <w:szCs w:val="28"/>
        </w:rPr>
      </w:pPr>
      <w:r w:rsidRPr="009F2463">
        <w:rPr>
          <w:rFonts w:ascii="Times New Roman" w:hAnsi="Times New Roman" w:cs="Times New Roman"/>
          <w:b w:val="0"/>
          <w:sz w:val="28"/>
          <w:szCs w:val="28"/>
        </w:rPr>
        <w:t>Административный регламент</w:t>
      </w:r>
    </w:p>
    <w:p w:rsidR="00DD31BE" w:rsidRPr="009F2463" w:rsidRDefault="00DD31BE" w:rsidP="00DD31BE">
      <w:pPr>
        <w:pStyle w:val="ConsPlusTitle"/>
        <w:jc w:val="center"/>
        <w:rPr>
          <w:rFonts w:ascii="Times New Roman" w:hAnsi="Times New Roman" w:cs="Times New Roman"/>
          <w:b w:val="0"/>
          <w:sz w:val="28"/>
          <w:szCs w:val="28"/>
        </w:rPr>
      </w:pPr>
      <w:r w:rsidRPr="009F2463">
        <w:rPr>
          <w:rFonts w:ascii="Times New Roman" w:hAnsi="Times New Roman" w:cs="Times New Roman"/>
          <w:b w:val="0"/>
          <w:sz w:val="28"/>
          <w:szCs w:val="28"/>
        </w:rPr>
        <w:t>предоставления муниципальной услуги «Согласование строительства, реконструкции, капитального ремонта, ремонта сооружений пересечения</w:t>
      </w:r>
    </w:p>
    <w:p w:rsidR="00DD31BE" w:rsidRPr="009F2463" w:rsidRDefault="00DD31BE" w:rsidP="00DD31BE">
      <w:pPr>
        <w:pStyle w:val="ConsPlusTitle"/>
        <w:jc w:val="center"/>
        <w:rPr>
          <w:rFonts w:ascii="Times New Roman" w:hAnsi="Times New Roman" w:cs="Times New Roman"/>
          <w:b w:val="0"/>
          <w:sz w:val="28"/>
          <w:szCs w:val="28"/>
        </w:rPr>
      </w:pPr>
      <w:r w:rsidRPr="009F2463">
        <w:rPr>
          <w:rFonts w:ascii="Times New Roman" w:hAnsi="Times New Roman" w:cs="Times New Roman"/>
          <w:b w:val="0"/>
          <w:sz w:val="28"/>
          <w:szCs w:val="28"/>
        </w:rPr>
        <w:t xml:space="preserve"> с автомобильной дорогой общего пользования местного значения и (или) примыкания к автомобильной дороге общего пользования</w:t>
      </w:r>
    </w:p>
    <w:p w:rsidR="00DD31BE" w:rsidRPr="009F2463" w:rsidRDefault="00DD31BE" w:rsidP="00DD31BE">
      <w:pPr>
        <w:pStyle w:val="ConsPlusTitle"/>
        <w:jc w:val="center"/>
        <w:rPr>
          <w:rFonts w:ascii="Times New Roman" w:hAnsi="Times New Roman" w:cs="Times New Roman"/>
          <w:b w:val="0"/>
          <w:sz w:val="28"/>
          <w:szCs w:val="28"/>
        </w:rPr>
      </w:pPr>
      <w:r w:rsidRPr="009F2463">
        <w:rPr>
          <w:rFonts w:ascii="Times New Roman" w:hAnsi="Times New Roman" w:cs="Times New Roman"/>
          <w:b w:val="0"/>
          <w:sz w:val="28"/>
          <w:szCs w:val="28"/>
        </w:rPr>
        <w:t>местного значения»</w:t>
      </w:r>
    </w:p>
    <w:p w:rsidR="00DD31BE" w:rsidRPr="009F2463" w:rsidRDefault="00DD31BE" w:rsidP="00DD31BE">
      <w:pPr>
        <w:spacing w:after="1"/>
        <w:rPr>
          <w:sz w:val="20"/>
          <w:szCs w:val="20"/>
        </w:rPr>
      </w:pPr>
    </w:p>
    <w:p w:rsidR="00DD31BE" w:rsidRPr="009F2463" w:rsidRDefault="00DD31BE" w:rsidP="00DD31BE">
      <w:pPr>
        <w:pStyle w:val="ConsPlusNormal"/>
        <w:jc w:val="both"/>
        <w:rPr>
          <w:rFonts w:ascii="Times New Roman" w:hAnsi="Times New Roman" w:cs="Times New Roman"/>
        </w:rPr>
      </w:pPr>
    </w:p>
    <w:p w:rsidR="00DD31BE" w:rsidRPr="009F2463" w:rsidRDefault="00DD31BE" w:rsidP="00DD31BE">
      <w:pPr>
        <w:pStyle w:val="ConsPlusTitle"/>
        <w:jc w:val="center"/>
        <w:outlineLvl w:val="1"/>
        <w:rPr>
          <w:rFonts w:ascii="Times New Roman" w:hAnsi="Times New Roman" w:cs="Times New Roman"/>
          <w:b w:val="0"/>
          <w:sz w:val="28"/>
          <w:szCs w:val="28"/>
        </w:rPr>
      </w:pPr>
      <w:r w:rsidRPr="009F2463">
        <w:rPr>
          <w:rFonts w:ascii="Times New Roman" w:hAnsi="Times New Roman" w:cs="Times New Roman"/>
          <w:b w:val="0"/>
          <w:sz w:val="28"/>
          <w:szCs w:val="28"/>
        </w:rPr>
        <w:t>1. Общие положения</w:t>
      </w:r>
    </w:p>
    <w:p w:rsidR="00DD31BE" w:rsidRPr="009F2463" w:rsidRDefault="00DD31BE" w:rsidP="00DD31BE">
      <w:pPr>
        <w:pStyle w:val="ConsPlusNormal"/>
        <w:jc w:val="both"/>
        <w:rPr>
          <w:rFonts w:ascii="Times New Roman" w:hAnsi="Times New Roman" w:cs="Times New Roman"/>
          <w:sz w:val="28"/>
          <w:szCs w:val="28"/>
        </w:rPr>
      </w:pPr>
      <w:r w:rsidRPr="009F2463">
        <w:rPr>
          <w:rFonts w:ascii="Times New Roman" w:hAnsi="Times New Roman" w:cs="Times New Roman"/>
          <w:sz w:val="28"/>
          <w:szCs w:val="28"/>
        </w:rPr>
        <w:t xml:space="preserve"> </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1.1. Общие сведения о муниципальной услуге.</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1.1.1. </w:t>
      </w:r>
      <w:proofErr w:type="gramStart"/>
      <w:r w:rsidRPr="009F2463">
        <w:rPr>
          <w:rFonts w:ascii="Times New Roman" w:hAnsi="Times New Roman" w:cs="Times New Roman"/>
          <w:sz w:val="28"/>
          <w:szCs w:val="28"/>
        </w:rPr>
        <w:t>Административный регламент предоставления муниципальной услуги «Согласование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Регламент) разработан в целях</w:t>
      </w:r>
      <w:r w:rsidRPr="009F2463">
        <w:t xml:space="preserve"> </w:t>
      </w:r>
      <w:r w:rsidRPr="009F2463">
        <w:rPr>
          <w:rFonts w:ascii="Times New Roman" w:hAnsi="Times New Roman" w:cs="Times New Roman"/>
          <w:sz w:val="28"/>
          <w:szCs w:val="28"/>
        </w:rPr>
        <w:t>повышения качества и доступности предоставления муниципальной услуги по согласованию строительства, реконструкции, капитального ремонта, ремонта сооружений пересечения с автомобильной дорогой и (или) примыкания к автомобильной дороге</w:t>
      </w:r>
      <w:proofErr w:type="gramEnd"/>
      <w:r w:rsidRPr="009F2463">
        <w:rPr>
          <w:rFonts w:ascii="Times New Roman" w:hAnsi="Times New Roman" w:cs="Times New Roman"/>
          <w:sz w:val="28"/>
          <w:szCs w:val="28"/>
        </w:rPr>
        <w:t xml:space="preserve"> (далее – муниципальная услуга), устанавливает порядок предоставления муниципальной услуги Администрацией муниципального образования Пениковское сельское поселение (далее – Администрация), а также стандарт предоставления муниципальной услуги.</w:t>
      </w:r>
    </w:p>
    <w:p w:rsidR="00DD31BE" w:rsidRPr="009F2463" w:rsidRDefault="00DD31BE" w:rsidP="00DD31BE">
      <w:pPr>
        <w:autoSpaceDE w:val="0"/>
        <w:autoSpaceDN w:val="0"/>
        <w:adjustRightInd w:val="0"/>
        <w:ind w:firstLine="709"/>
        <w:jc w:val="both"/>
        <w:rPr>
          <w:sz w:val="28"/>
          <w:szCs w:val="28"/>
        </w:rPr>
      </w:pPr>
      <w:r w:rsidRPr="009F2463">
        <w:rPr>
          <w:sz w:val="28"/>
          <w:szCs w:val="28"/>
        </w:rPr>
        <w:t xml:space="preserve">Заявителями на предоставление муниципальной услуги (далее </w:t>
      </w:r>
      <w:proofErr w:type="gramStart"/>
      <w:r w:rsidRPr="009F2463">
        <w:rPr>
          <w:sz w:val="28"/>
          <w:szCs w:val="28"/>
        </w:rPr>
        <w:t>–з</w:t>
      </w:r>
      <w:proofErr w:type="gramEnd"/>
      <w:r w:rsidRPr="009F2463">
        <w:rPr>
          <w:sz w:val="28"/>
          <w:szCs w:val="28"/>
        </w:rPr>
        <w:t xml:space="preserve">аявители) являются физические лица, юридические лица и индивидуальные предприниматели, а также иные физические лица, юридические лица и индивидуальные предприниматели,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 (далее – получатели муниципальной услуги). </w:t>
      </w:r>
    </w:p>
    <w:p w:rsidR="00DD31BE" w:rsidRPr="009F2463" w:rsidRDefault="00DD31BE" w:rsidP="00DD31BE">
      <w:pPr>
        <w:autoSpaceDE w:val="0"/>
        <w:autoSpaceDN w:val="0"/>
        <w:adjustRightInd w:val="0"/>
        <w:ind w:firstLine="709"/>
        <w:jc w:val="both"/>
        <w:rPr>
          <w:sz w:val="28"/>
          <w:szCs w:val="28"/>
        </w:rPr>
      </w:pPr>
      <w:r w:rsidRPr="009F2463">
        <w:rPr>
          <w:sz w:val="28"/>
          <w:szCs w:val="28"/>
        </w:rPr>
        <w:t>Перечень автомобильных дорог общего пользования местного значения муниципального образования Пениковское сельское поселение утверждается нормативным правовым актом Администрации муниципального образования Пениковское сельское поселение.</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1.2. Порядок информирования о правилах осуществления муниципальной услуги.</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1.2.1. Информирование заявителей осуществляется Администрацией, осуществляющей функции по предоставлению муниципальной услуги.</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 xml:space="preserve">Местонахождение Администрации: </w:t>
      </w:r>
    </w:p>
    <w:p w:rsidR="00DD31BE" w:rsidRPr="009F2463" w:rsidRDefault="00DD31BE" w:rsidP="00DD31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9F2463">
        <w:rPr>
          <w:rFonts w:ascii="Times New Roman" w:hAnsi="Times New Roman" w:cs="Times New Roman"/>
          <w:sz w:val="28"/>
          <w:szCs w:val="28"/>
        </w:rPr>
        <w:t>ер. Пеники, ул. Новая, д.13, кв.31.</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Время работы Администрации:</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понедельник - пятница: с 9.00 до 17.30, перерыв с 13.00 до 14.00;</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суббота, воскресенье – выходные дни;</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телефон Администрации: 8 (813) 76-54-283;</w:t>
      </w:r>
    </w:p>
    <w:p w:rsidR="00DD31BE" w:rsidRPr="009F2463" w:rsidRDefault="00DD31BE" w:rsidP="00DD31BE">
      <w:pPr>
        <w:pStyle w:val="ConsPlusNormal"/>
        <w:ind w:firstLine="709"/>
        <w:jc w:val="both"/>
        <w:rPr>
          <w:rFonts w:ascii="Times New Roman" w:hAnsi="Times New Roman" w:cs="Times New Roman"/>
          <w:sz w:val="28"/>
          <w:szCs w:val="28"/>
          <w:lang w:val="en-US"/>
        </w:rPr>
      </w:pPr>
      <w:proofErr w:type="gramStart"/>
      <w:r w:rsidRPr="009F2463">
        <w:rPr>
          <w:rFonts w:ascii="Times New Roman" w:hAnsi="Times New Roman" w:cs="Times New Roman"/>
          <w:sz w:val="28"/>
          <w:szCs w:val="28"/>
          <w:lang w:val="en-US"/>
        </w:rPr>
        <w:t>e-mail</w:t>
      </w:r>
      <w:proofErr w:type="gramEnd"/>
      <w:r w:rsidRPr="009F2463">
        <w:rPr>
          <w:rFonts w:ascii="Times New Roman" w:hAnsi="Times New Roman" w:cs="Times New Roman"/>
          <w:sz w:val="28"/>
          <w:szCs w:val="28"/>
          <w:lang w:val="en-US"/>
        </w:rPr>
        <w:t>: lo.lr.peniki@mail.ru;</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 xml:space="preserve">адрес официального сайта Администрации в информационно-телекоммуникационной сети «Интернет» (далее – сеть Интернет): </w:t>
      </w:r>
      <w:proofErr w:type="spellStart"/>
      <w:r w:rsidRPr="009F2463">
        <w:rPr>
          <w:rFonts w:ascii="Times New Roman" w:hAnsi="Times New Roman" w:cs="Times New Roman"/>
          <w:sz w:val="28"/>
          <w:szCs w:val="28"/>
        </w:rPr>
        <w:t>www</w:t>
      </w:r>
      <w:proofErr w:type="spellEnd"/>
      <w:r w:rsidRPr="009F2463">
        <w:rPr>
          <w:rFonts w:ascii="Times New Roman" w:hAnsi="Times New Roman" w:cs="Times New Roman"/>
          <w:sz w:val="28"/>
          <w:szCs w:val="28"/>
        </w:rPr>
        <w:t>.</w:t>
      </w:r>
      <w:proofErr w:type="spellStart"/>
      <w:r w:rsidRPr="009F2463">
        <w:rPr>
          <w:rFonts w:ascii="Times New Roman" w:hAnsi="Times New Roman" w:cs="Times New Roman"/>
          <w:sz w:val="28"/>
          <w:szCs w:val="28"/>
          <w:lang w:val="en-US"/>
        </w:rPr>
        <w:t>peniki</w:t>
      </w:r>
      <w:proofErr w:type="spellEnd"/>
      <w:r w:rsidRPr="009F2463">
        <w:rPr>
          <w:rFonts w:ascii="Times New Roman" w:hAnsi="Times New Roman" w:cs="Times New Roman"/>
          <w:sz w:val="28"/>
          <w:szCs w:val="28"/>
        </w:rPr>
        <w:t>47.ru.</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1.2.2. Информация о порядке, сроках и процедурах осуществления муниципальной услуги, в том числе о ходе предоставления муниципальной услуги, предоставляется в следующих формах:</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устное индивидуальное консультирование заявителя специалистом Администрации;</w:t>
      </w:r>
    </w:p>
    <w:p w:rsidR="00DD31BE" w:rsidRPr="009F2463" w:rsidRDefault="00DD31BE" w:rsidP="00DD31BE">
      <w:pPr>
        <w:autoSpaceDE w:val="0"/>
        <w:autoSpaceDN w:val="0"/>
        <w:adjustRightInd w:val="0"/>
        <w:ind w:firstLine="709"/>
        <w:jc w:val="both"/>
        <w:rPr>
          <w:sz w:val="28"/>
          <w:szCs w:val="28"/>
        </w:rPr>
      </w:pPr>
      <w:r w:rsidRPr="009F2463">
        <w:rPr>
          <w:sz w:val="28"/>
          <w:szCs w:val="28"/>
        </w:rPr>
        <w:t>консультирование в электронном виде;</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консультирование посредством направления почтового сообщения;</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консультирование по телефону.</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По обращению заявителя Администрация обязана предоставить ему сведения о дате приема заявления и его регистрационном номере.</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1.2.3. Устное индивидуальное консультирование заявителя специалистом Администрации происходит при непосредственном обращении заявителя в Администрацию.</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Время ожидания в очереди при устном индивидуальном консультировании не может превышать 15 (пятнадцать) минут.</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Устное индивидуальное консультирование каждого заявителя специалистом Администрации не может превышать 20 (двадцать) минут.</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В случае если для подготовки ответа требуется продолжительное время, специалист Администрации, осуществляющий устное индивидуальное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1.2.4. Консультирование в электронном виде осуществляется посредством:</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размещения консультационно-справочной информации на официальном сайте Администрации в сети Интернет: </w:t>
      </w:r>
      <w:proofErr w:type="spellStart"/>
      <w:r w:rsidRPr="009F2463">
        <w:rPr>
          <w:rFonts w:ascii="Times New Roman" w:hAnsi="Times New Roman" w:cs="Times New Roman"/>
          <w:sz w:val="28"/>
          <w:szCs w:val="28"/>
        </w:rPr>
        <w:t>www</w:t>
      </w:r>
      <w:proofErr w:type="spellEnd"/>
      <w:r w:rsidRPr="009F2463">
        <w:rPr>
          <w:rFonts w:ascii="Times New Roman" w:hAnsi="Times New Roman" w:cs="Times New Roman"/>
          <w:sz w:val="28"/>
          <w:szCs w:val="28"/>
        </w:rPr>
        <w:t>.</w:t>
      </w:r>
      <w:proofErr w:type="spellStart"/>
      <w:r w:rsidRPr="009F2463">
        <w:rPr>
          <w:rFonts w:ascii="Times New Roman" w:hAnsi="Times New Roman" w:cs="Times New Roman"/>
          <w:sz w:val="28"/>
          <w:szCs w:val="28"/>
          <w:lang w:val="en-US"/>
        </w:rPr>
        <w:t>peniki</w:t>
      </w:r>
      <w:proofErr w:type="spellEnd"/>
      <w:r w:rsidRPr="009F2463">
        <w:rPr>
          <w:rFonts w:ascii="Times New Roman" w:hAnsi="Times New Roman" w:cs="Times New Roman"/>
          <w:sz w:val="28"/>
          <w:szCs w:val="28"/>
        </w:rPr>
        <w:t>47.ru.</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индивидуального консультирования путем направления сообщений по электронной почте.</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Консультирование путем размещения консультационно-справочной информации на официальном сайте Администрации в сети Интернет, осуществляется посредством получения заинтересованным лицом информации при посещении официального сайта Администрации.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При консультировании по электронной почте заинтересованное лицо направляет обращение на адрес электронной почты Администрации. Датой поступления обращения является дата его регистрации </w:t>
      </w:r>
      <w:proofErr w:type="gramStart"/>
      <w:r w:rsidRPr="009F2463">
        <w:rPr>
          <w:rFonts w:ascii="Times New Roman" w:hAnsi="Times New Roman" w:cs="Times New Roman"/>
          <w:sz w:val="28"/>
          <w:szCs w:val="28"/>
        </w:rPr>
        <w:t>в</w:t>
      </w:r>
      <w:proofErr w:type="gramEnd"/>
      <w:r w:rsidRPr="009F2463">
        <w:rPr>
          <w:rFonts w:ascii="Times New Roman" w:hAnsi="Times New Roman" w:cs="Times New Roman"/>
          <w:sz w:val="28"/>
          <w:szCs w:val="28"/>
        </w:rPr>
        <w:t xml:space="preserve"> </w:t>
      </w:r>
      <w:proofErr w:type="gramStart"/>
      <w:r w:rsidRPr="009F2463">
        <w:rPr>
          <w:rFonts w:ascii="Times New Roman" w:hAnsi="Times New Roman" w:cs="Times New Roman"/>
          <w:sz w:val="28"/>
          <w:szCs w:val="28"/>
        </w:rPr>
        <w:t>Администрация</w:t>
      </w:r>
      <w:proofErr w:type="gramEnd"/>
      <w:r w:rsidRPr="009F2463">
        <w:rPr>
          <w:rFonts w:ascii="Times New Roman" w:hAnsi="Times New Roman" w:cs="Times New Roman"/>
          <w:sz w:val="28"/>
          <w:szCs w:val="28"/>
        </w:rPr>
        <w:t xml:space="preserve"> как входящего обращения.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w:t>
      </w:r>
      <w:r w:rsidRPr="009F2463">
        <w:rPr>
          <w:rFonts w:ascii="Times New Roman" w:hAnsi="Times New Roman" w:cs="Times New Roman"/>
          <w:sz w:val="28"/>
          <w:szCs w:val="28"/>
        </w:rPr>
        <w:lastRenderedPageBreak/>
        <w:t>случае его указания в обращении) в срок, не превышающий 30 (тридцать) дней с момента поступления обращения.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1.2.5.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(тридцать) дней со дня поступления письменного обращения. Датой поступления обращения является дата регистрации входящего обращения </w:t>
      </w:r>
      <w:proofErr w:type="gramStart"/>
      <w:r w:rsidRPr="009F2463">
        <w:rPr>
          <w:rFonts w:ascii="Times New Roman" w:hAnsi="Times New Roman" w:cs="Times New Roman"/>
          <w:sz w:val="28"/>
          <w:szCs w:val="28"/>
        </w:rPr>
        <w:t>в</w:t>
      </w:r>
      <w:proofErr w:type="gramEnd"/>
      <w:r w:rsidRPr="009F2463">
        <w:rPr>
          <w:rFonts w:ascii="Times New Roman" w:hAnsi="Times New Roman" w:cs="Times New Roman"/>
          <w:sz w:val="28"/>
          <w:szCs w:val="28"/>
        </w:rPr>
        <w:t xml:space="preserve"> Администрация.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1.2.6. Консультирование по телефону осуществляется при личном обращении заявителя посредством телефонной связи по следующему телефону: 8 (813) 76-54-192.</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консультирование по телефону.</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Время разговора не должно превышать 20 (двадцать) минут.</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В том случае, если специалист Администрации,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1.2.7. На официальном сайте Администрации </w:t>
      </w:r>
      <w:proofErr w:type="spellStart"/>
      <w:r w:rsidRPr="009F2463">
        <w:rPr>
          <w:rFonts w:ascii="Times New Roman" w:hAnsi="Times New Roman" w:cs="Times New Roman"/>
          <w:sz w:val="28"/>
          <w:szCs w:val="28"/>
        </w:rPr>
        <w:t>www</w:t>
      </w:r>
      <w:proofErr w:type="spellEnd"/>
      <w:r w:rsidRPr="009F2463">
        <w:rPr>
          <w:rFonts w:ascii="Times New Roman" w:hAnsi="Times New Roman" w:cs="Times New Roman"/>
          <w:sz w:val="28"/>
          <w:szCs w:val="28"/>
        </w:rPr>
        <w:t>.</w:t>
      </w:r>
      <w:proofErr w:type="spellStart"/>
      <w:r w:rsidRPr="009F2463">
        <w:rPr>
          <w:rFonts w:ascii="Times New Roman" w:hAnsi="Times New Roman" w:cs="Times New Roman"/>
          <w:sz w:val="28"/>
          <w:szCs w:val="28"/>
          <w:lang w:val="en-US"/>
        </w:rPr>
        <w:t>peniki</w:t>
      </w:r>
      <w:proofErr w:type="spellEnd"/>
      <w:r w:rsidRPr="009F2463">
        <w:rPr>
          <w:rFonts w:ascii="Times New Roman" w:hAnsi="Times New Roman" w:cs="Times New Roman"/>
          <w:sz w:val="28"/>
          <w:szCs w:val="28"/>
        </w:rPr>
        <w:t>47.ru размещаются следующие информационные материалы:</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информация по вопросам предоставления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текст Регламента с приложениями;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информация о месте нахождения и графике работы, справочный телефон, адрес электронной почты Администрации в сети Интернет;</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график приема граждан, номера кабинетов, в которых предоставляется муниципальная услуга, фамилии, имена, отчества (последние – при наличии) и должности соответствующих должностных лиц;</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тексты нормативных правовых актов, регулирующих деятельность Администрации по предоставлению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образец заявления о выдаче проекта договора;</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образец заявления о заключении договора;</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1.2.8. Основными требованиями к информированию заявителей являются: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достоверность предоставляемой информации;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четкость в изложении информации;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полнота информирования;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наглядность форм предоставляемой информации (при письменном информировании);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удобство и доступность получения информации;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оперативность предоставления информации.</w:t>
      </w:r>
    </w:p>
    <w:p w:rsidR="00DD31BE" w:rsidRPr="009F2463" w:rsidRDefault="00DD31BE" w:rsidP="00DD31BE">
      <w:pPr>
        <w:pStyle w:val="ConsPlusNormal"/>
        <w:jc w:val="center"/>
        <w:rPr>
          <w:rFonts w:ascii="Times New Roman" w:hAnsi="Times New Roman" w:cs="Times New Roman"/>
          <w:sz w:val="24"/>
          <w:szCs w:val="24"/>
        </w:rPr>
      </w:pPr>
    </w:p>
    <w:p w:rsidR="00DD31BE" w:rsidRPr="009F2463" w:rsidRDefault="00DD31BE" w:rsidP="00DD31BE">
      <w:pPr>
        <w:pStyle w:val="ConsPlusNormal"/>
        <w:jc w:val="center"/>
        <w:rPr>
          <w:rFonts w:ascii="Times New Roman" w:hAnsi="Times New Roman" w:cs="Times New Roman"/>
          <w:sz w:val="28"/>
          <w:szCs w:val="28"/>
        </w:rPr>
      </w:pPr>
      <w:r w:rsidRPr="009F2463">
        <w:rPr>
          <w:rFonts w:ascii="Times New Roman" w:hAnsi="Times New Roman" w:cs="Times New Roman"/>
          <w:sz w:val="28"/>
          <w:szCs w:val="28"/>
        </w:rPr>
        <w:t>2. Стандарт предоставления муниципальной услуги</w:t>
      </w:r>
    </w:p>
    <w:p w:rsidR="00DD31BE" w:rsidRPr="009F2463" w:rsidRDefault="00DD31BE" w:rsidP="00DD31BE">
      <w:pPr>
        <w:pStyle w:val="ConsPlusNormal"/>
        <w:ind w:firstLine="539"/>
        <w:jc w:val="center"/>
        <w:rPr>
          <w:rFonts w:ascii="Times New Roman" w:hAnsi="Times New Roman" w:cs="Times New Roman"/>
        </w:rPr>
      </w:pP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2.1. Наименование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«Согласование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2.2. Муниципальная услуга оказывается в соответствии со статьей 20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В многофункциональных центрах предоставление муниципальной услуги не осуществляется.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2.3. Результатом предоставления муниципальной услуги является </w:t>
      </w:r>
      <w:proofErr w:type="gramStart"/>
      <w:r w:rsidRPr="009F2463">
        <w:rPr>
          <w:rFonts w:ascii="Times New Roman" w:hAnsi="Times New Roman" w:cs="Times New Roman"/>
          <w:sz w:val="28"/>
          <w:szCs w:val="28"/>
        </w:rPr>
        <w:t>направленное</w:t>
      </w:r>
      <w:proofErr w:type="gramEnd"/>
      <w:r w:rsidRPr="009F2463">
        <w:rPr>
          <w:rFonts w:ascii="Times New Roman" w:hAnsi="Times New Roman" w:cs="Times New Roman"/>
          <w:sz w:val="28"/>
          <w:szCs w:val="28"/>
        </w:rPr>
        <w:t xml:space="preserve"> заявителю в письменной форме:</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согласие Администрации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отказ Администрации в выдаче согласия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Указанное согласие должно содержать технические требования и условия строительства, реконструкции, капитального ремонта, ремонта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муниципальной услуги. В случае согласования капитального ремонта, ремонта сооружений пересечения и (или) примыкания к автомобильной дороге общего пользования местного значения указанное согласие также должно содержать согласование порядка осуществления работ по ремонту сооружений пересечения и (или) примыкания и объема таких работ; или мотивированный отказ в выдаче согласия.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Отказ должен содержать основания, предусмотренные пунктом 2.9 Регламента. </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Орган, предоставляющий муниципальную услугу, не вправе требовать от заявителя: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proofErr w:type="gramStart"/>
      <w:r w:rsidRPr="009F2463">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9F2463">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Пениковское сельское поселение, за</w:t>
      </w:r>
      <w:proofErr w:type="gramEnd"/>
      <w:r w:rsidRPr="009F2463">
        <w:rPr>
          <w:rFonts w:ascii="Times New Roman" w:hAnsi="Times New Roman" w:cs="Times New Roman"/>
          <w:sz w:val="28"/>
          <w:szCs w:val="28"/>
        </w:rPr>
        <w:t xml:space="preserve">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w:t>
      </w:r>
      <w:proofErr w:type="gramStart"/>
      <w:r w:rsidRPr="009F2463">
        <w:rPr>
          <w:rFonts w:ascii="Times New Roman" w:hAnsi="Times New Roman" w:cs="Times New Roman"/>
          <w:sz w:val="28"/>
          <w:szCs w:val="28"/>
        </w:rPr>
        <w:t>предоставить указанные документы</w:t>
      </w:r>
      <w:proofErr w:type="gramEnd"/>
      <w:r w:rsidRPr="009F2463">
        <w:rPr>
          <w:rFonts w:ascii="Times New Roman" w:hAnsi="Times New Roman" w:cs="Times New Roman"/>
          <w:sz w:val="28"/>
          <w:szCs w:val="28"/>
        </w:rPr>
        <w:t xml:space="preserve"> и информацию по собственной инициативе);</w:t>
      </w:r>
    </w:p>
    <w:p w:rsidR="00DD31BE" w:rsidRPr="009F2463" w:rsidRDefault="00DD31BE" w:rsidP="00DD31BE">
      <w:pPr>
        <w:pStyle w:val="ConsPlusNormal"/>
        <w:ind w:firstLine="680"/>
        <w:jc w:val="both"/>
        <w:rPr>
          <w:rFonts w:ascii="Times New Roman" w:hAnsi="Times New Roman" w:cs="Times New Roman"/>
          <w:sz w:val="28"/>
          <w:szCs w:val="28"/>
        </w:rPr>
      </w:pPr>
      <w:proofErr w:type="gramStart"/>
      <w:r w:rsidRPr="009F2463">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proofErr w:type="gramStart"/>
      <w:r w:rsidRPr="009F246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F2463">
        <w:rPr>
          <w:rFonts w:ascii="Times New Roman" w:hAnsi="Times New Roman" w:cs="Times New Roman"/>
          <w:sz w:val="28"/>
          <w:szCs w:val="28"/>
        </w:rPr>
        <w:t>, а также приносятся извинения за доставленные неудобства.</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2.4. Срок предоставления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bookmarkStart w:id="1" w:name="P120"/>
      <w:bookmarkEnd w:id="1"/>
      <w:r w:rsidRPr="009F2463">
        <w:rPr>
          <w:rFonts w:ascii="Times New Roman" w:hAnsi="Times New Roman" w:cs="Times New Roman"/>
          <w:sz w:val="28"/>
          <w:szCs w:val="28"/>
        </w:rPr>
        <w:lastRenderedPageBreak/>
        <w:t xml:space="preserve">Максимальный срок предоставления муниципальной услуги составляет 30 (тридцать) календарных дней со дня поступления заявления с приложенными к нему документами, указанными в </w:t>
      </w:r>
      <w:hyperlink w:anchor="P129" w:history="1">
        <w:r w:rsidRPr="009F2463">
          <w:rPr>
            <w:rFonts w:ascii="Times New Roman" w:hAnsi="Times New Roman" w:cs="Times New Roman"/>
            <w:sz w:val="28"/>
            <w:szCs w:val="28"/>
          </w:rPr>
          <w:t>пункте 2.6.1</w:t>
        </w:r>
      </w:hyperlink>
      <w:r w:rsidRPr="009F2463">
        <w:rPr>
          <w:rFonts w:ascii="Times New Roman" w:hAnsi="Times New Roman" w:cs="Times New Roman"/>
          <w:sz w:val="28"/>
          <w:szCs w:val="28"/>
        </w:rPr>
        <w:t xml:space="preserve"> Регламента.</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2.5. Правовыми основаниями для предоставления муниципальной услуги являются следующие нормативные правовые акты:</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Федеральный </w:t>
      </w:r>
      <w:hyperlink r:id="rId11" w:history="1">
        <w:r w:rsidRPr="009F2463">
          <w:rPr>
            <w:rFonts w:ascii="Times New Roman" w:hAnsi="Times New Roman" w:cs="Times New Roman"/>
            <w:sz w:val="28"/>
            <w:szCs w:val="28"/>
          </w:rPr>
          <w:t>закон</w:t>
        </w:r>
      </w:hyperlink>
      <w:r w:rsidRPr="009F2463">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Решение совета депутатов муниципального образования  Пениковское сельское поселение  от 17.02.2017 № 07 «Об утверждении перечня автомобильных дорог общего пользования местного значения» с изменениями;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Регламент.</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С текстами федеральных законов, указов и распоряжений Президента Российской Федерации можно ознакомиться на «</w:t>
      </w:r>
      <w:proofErr w:type="gramStart"/>
      <w:r w:rsidRPr="009F2463">
        <w:rPr>
          <w:rFonts w:ascii="Times New Roman" w:hAnsi="Times New Roman" w:cs="Times New Roman"/>
          <w:sz w:val="28"/>
          <w:szCs w:val="28"/>
        </w:rPr>
        <w:t>Официальном</w:t>
      </w:r>
      <w:proofErr w:type="gramEnd"/>
      <w:r w:rsidRPr="009F2463">
        <w:rPr>
          <w:rFonts w:ascii="Times New Roman" w:hAnsi="Times New Roman" w:cs="Times New Roman"/>
          <w:sz w:val="28"/>
          <w:szCs w:val="28"/>
        </w:rPr>
        <w:t xml:space="preserve"> интернет-портале правовой информации» (www.pravo.gov.ru). На «</w:t>
      </w:r>
      <w:proofErr w:type="gramStart"/>
      <w:r w:rsidRPr="009F2463">
        <w:rPr>
          <w:rFonts w:ascii="Times New Roman" w:hAnsi="Times New Roman" w:cs="Times New Roman"/>
          <w:sz w:val="28"/>
          <w:szCs w:val="28"/>
        </w:rPr>
        <w:t>Официальном</w:t>
      </w:r>
      <w:proofErr w:type="gramEnd"/>
      <w:r w:rsidRPr="009F2463">
        <w:rPr>
          <w:rFonts w:ascii="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Ленинградской области.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Для предоставления муниципальной услуги заявителю необходимо направить в Администрацию:</w:t>
      </w:r>
    </w:p>
    <w:p w:rsidR="00DD31BE" w:rsidRPr="009F2463" w:rsidRDefault="00DD31BE" w:rsidP="00DD31BE">
      <w:pPr>
        <w:pStyle w:val="ConsPlusNormal"/>
        <w:ind w:firstLine="680"/>
        <w:jc w:val="both"/>
        <w:rPr>
          <w:rFonts w:ascii="Times New Roman" w:hAnsi="Times New Roman" w:cs="Times New Roman"/>
          <w:sz w:val="28"/>
          <w:szCs w:val="28"/>
        </w:rPr>
      </w:pPr>
      <w:proofErr w:type="gramStart"/>
      <w:r w:rsidRPr="009F2463">
        <w:rPr>
          <w:rFonts w:ascii="Times New Roman" w:hAnsi="Times New Roman" w:cs="Times New Roman"/>
          <w:sz w:val="28"/>
          <w:szCs w:val="28"/>
        </w:rPr>
        <w:t xml:space="preserve">заявление о согласовании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заявление) по форме, приведенной в </w:t>
      </w:r>
      <w:hyperlink w:anchor="P353" w:history="1">
        <w:r w:rsidRPr="009F2463">
          <w:rPr>
            <w:rFonts w:ascii="Times New Roman" w:hAnsi="Times New Roman" w:cs="Times New Roman"/>
            <w:sz w:val="28"/>
            <w:szCs w:val="28"/>
          </w:rPr>
          <w:t>приложении № 1</w:t>
        </w:r>
      </w:hyperlink>
      <w:r w:rsidRPr="009F2463">
        <w:rPr>
          <w:rFonts w:ascii="Times New Roman" w:hAnsi="Times New Roman" w:cs="Times New Roman"/>
          <w:sz w:val="28"/>
          <w:szCs w:val="28"/>
        </w:rPr>
        <w:t xml:space="preserve"> или № </w:t>
      </w:r>
      <w:hyperlink w:anchor="P423" w:history="1">
        <w:r w:rsidRPr="009F2463">
          <w:rPr>
            <w:rFonts w:ascii="Times New Roman" w:hAnsi="Times New Roman" w:cs="Times New Roman"/>
            <w:sz w:val="28"/>
            <w:szCs w:val="28"/>
          </w:rPr>
          <w:t>2</w:t>
        </w:r>
      </w:hyperlink>
      <w:r w:rsidRPr="009F2463">
        <w:rPr>
          <w:rFonts w:ascii="Times New Roman" w:hAnsi="Times New Roman" w:cs="Times New Roman"/>
          <w:sz w:val="28"/>
          <w:szCs w:val="28"/>
        </w:rPr>
        <w:t xml:space="preserve"> к Регламенту, содержащее информацию о наименовании автодороги, а также об адресе размещения сооружений присоединения (и) или примыкания с адресной привязкой;</w:t>
      </w:r>
      <w:proofErr w:type="gramEnd"/>
    </w:p>
    <w:p w:rsidR="00DD31BE" w:rsidRPr="009F2463" w:rsidRDefault="00DD31BE" w:rsidP="00DD31BE">
      <w:pPr>
        <w:pStyle w:val="ConsPlusNormal"/>
        <w:ind w:firstLine="680"/>
        <w:jc w:val="both"/>
      </w:pPr>
      <w:r w:rsidRPr="009F2463">
        <w:rPr>
          <w:rFonts w:ascii="Times New Roman" w:hAnsi="Times New Roman" w:cs="Times New Roman"/>
          <w:sz w:val="28"/>
          <w:szCs w:val="28"/>
        </w:rPr>
        <w:t>схему размещения сооружений пересечения и (или) примыкания в масштабе 1:500, позволяющую определить их планируемое местоположение с адресной привязкой;</w:t>
      </w:r>
    </w:p>
    <w:p w:rsidR="00DD31BE" w:rsidRPr="009F2463" w:rsidRDefault="00DD31BE" w:rsidP="00DD31BE">
      <w:pPr>
        <w:pStyle w:val="ConsPlusNormal"/>
        <w:ind w:firstLine="680"/>
        <w:jc w:val="both"/>
        <w:rPr>
          <w:rFonts w:ascii="Times New Roman" w:hAnsi="Times New Roman" w:cs="Times New Roman"/>
          <w:sz w:val="28"/>
          <w:szCs w:val="28"/>
        </w:rPr>
      </w:pPr>
      <w:hyperlink w:anchor="P502" w:history="1">
        <w:r w:rsidRPr="009F2463">
          <w:rPr>
            <w:rFonts w:ascii="Times New Roman" w:hAnsi="Times New Roman" w:cs="Times New Roman"/>
            <w:sz w:val="28"/>
            <w:szCs w:val="28"/>
          </w:rPr>
          <w:t>порядок</w:t>
        </w:r>
      </w:hyperlink>
      <w:r w:rsidRPr="009F2463">
        <w:rPr>
          <w:rFonts w:ascii="Times New Roman" w:hAnsi="Times New Roman" w:cs="Times New Roman"/>
          <w:sz w:val="28"/>
          <w:szCs w:val="28"/>
        </w:rPr>
        <w:t xml:space="preserve"> осуществления работ по ремонту сооружений пересечения и (или) примыкания и объем таких работ по форме, приведенной в приложении № 3 к Регламенту, в случае согласования капитального ремонта, ремонта сооружений пересечения и (или) примыкания;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копию документа, удостоверяющего личность заявителя – физического лица.</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2.6.2. Заявление заполняется при помощи средств электронно-вычислительной техники или от руки разборчиво чернилами синего цвета. Формы заявлений можно получить в Администрации, а также на </w:t>
      </w:r>
      <w:r w:rsidRPr="009F2463">
        <w:rPr>
          <w:rFonts w:ascii="Times New Roman" w:hAnsi="Times New Roman" w:cs="Times New Roman"/>
          <w:sz w:val="28"/>
          <w:szCs w:val="28"/>
        </w:rPr>
        <w:lastRenderedPageBreak/>
        <w:t>официальном сайте Администрации в сети Интернет.</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2.6.3. Документы, указанные в </w:t>
      </w:r>
      <w:hyperlink w:anchor="P129" w:history="1">
        <w:r w:rsidRPr="009F2463">
          <w:rPr>
            <w:rFonts w:ascii="Times New Roman" w:hAnsi="Times New Roman" w:cs="Times New Roman"/>
            <w:sz w:val="28"/>
            <w:szCs w:val="28"/>
          </w:rPr>
          <w:t>пункте 2.6.1</w:t>
        </w:r>
      </w:hyperlink>
      <w:r w:rsidRPr="009F2463">
        <w:rPr>
          <w:rFonts w:ascii="Times New Roman" w:hAnsi="Times New Roman" w:cs="Times New Roman"/>
          <w:sz w:val="28"/>
          <w:szCs w:val="28"/>
        </w:rPr>
        <w:t xml:space="preserve"> Регламента, могут быть поданы в Администраци</w:t>
      </w:r>
      <w:r>
        <w:rPr>
          <w:rFonts w:ascii="Times New Roman" w:hAnsi="Times New Roman" w:cs="Times New Roman"/>
          <w:sz w:val="28"/>
          <w:szCs w:val="28"/>
        </w:rPr>
        <w:t>ю</w:t>
      </w:r>
      <w:r w:rsidRPr="009F2463">
        <w:rPr>
          <w:rFonts w:ascii="Times New Roman" w:hAnsi="Times New Roman" w:cs="Times New Roman"/>
          <w:sz w:val="28"/>
          <w:szCs w:val="28"/>
        </w:rPr>
        <w:t>:</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лично получателем государственной услуги либо его представителем;</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в письменном виде по почте;</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в электронной форме по электронной почте (при наличии электронной цифровой подписи).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2.6.4. </w:t>
      </w:r>
      <w:proofErr w:type="gramStart"/>
      <w:r w:rsidRPr="009F2463">
        <w:rPr>
          <w:rFonts w:ascii="Times New Roman" w:hAnsi="Times New Roman" w:cs="Times New Roman"/>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в части выдачи согласия Администрации,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2.7. Администрация при предоставлении муниципальной услуги не вправе требовать от заявителя: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Основания для отказа в приеме заявления и прилагаемых к нему документов отсутствуют.</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DD31BE" w:rsidRPr="009F2463" w:rsidRDefault="00DD31BE" w:rsidP="00DD31BE">
      <w:pPr>
        <w:pStyle w:val="ConsPlusNormal"/>
        <w:ind w:firstLine="680"/>
        <w:jc w:val="both"/>
        <w:rPr>
          <w:rFonts w:ascii="Times New Roman" w:hAnsi="Times New Roman" w:cs="Times New Roman"/>
          <w:sz w:val="28"/>
          <w:szCs w:val="28"/>
        </w:rPr>
      </w:pPr>
      <w:bookmarkStart w:id="2" w:name="P146"/>
      <w:bookmarkEnd w:id="2"/>
      <w:r w:rsidRPr="009F2463">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Основания для отказа в предоставлении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заявление представлено не по установленной форме, с отсутствием информации, требуемой </w:t>
      </w:r>
      <w:hyperlink w:anchor="P129" w:history="1">
        <w:r w:rsidRPr="009F2463">
          <w:rPr>
            <w:rFonts w:ascii="Times New Roman" w:hAnsi="Times New Roman" w:cs="Times New Roman"/>
            <w:sz w:val="28"/>
            <w:szCs w:val="28"/>
          </w:rPr>
          <w:t>пунктом 2.6.1</w:t>
        </w:r>
      </w:hyperlink>
      <w:r w:rsidRPr="009F2463">
        <w:rPr>
          <w:rFonts w:ascii="Times New Roman" w:hAnsi="Times New Roman" w:cs="Times New Roman"/>
          <w:sz w:val="28"/>
          <w:szCs w:val="28"/>
        </w:rPr>
        <w:t xml:space="preserve"> Регламента;</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представлен неполный комплект документов, предусмотренных </w:t>
      </w:r>
      <w:hyperlink w:anchor="P129" w:history="1">
        <w:r w:rsidRPr="009F2463">
          <w:rPr>
            <w:rFonts w:ascii="Times New Roman" w:hAnsi="Times New Roman" w:cs="Times New Roman"/>
            <w:sz w:val="28"/>
            <w:szCs w:val="28"/>
          </w:rPr>
          <w:t>пунктом 2.6.1</w:t>
        </w:r>
      </w:hyperlink>
      <w:r w:rsidRPr="009F2463">
        <w:rPr>
          <w:rFonts w:ascii="Times New Roman" w:hAnsi="Times New Roman" w:cs="Times New Roman"/>
          <w:sz w:val="28"/>
          <w:szCs w:val="28"/>
        </w:rPr>
        <w:t xml:space="preserve"> Регламента;</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выявление при рассмотрении документов, предусмотренных </w:t>
      </w:r>
      <w:hyperlink w:anchor="P129" w:history="1">
        <w:r w:rsidRPr="009F2463">
          <w:rPr>
            <w:rFonts w:ascii="Times New Roman" w:hAnsi="Times New Roman" w:cs="Times New Roman"/>
            <w:sz w:val="28"/>
            <w:szCs w:val="28"/>
          </w:rPr>
          <w:t>пунктом 2.6.1</w:t>
        </w:r>
      </w:hyperlink>
      <w:r w:rsidRPr="009F2463">
        <w:rPr>
          <w:rFonts w:ascii="Times New Roman" w:hAnsi="Times New Roman" w:cs="Times New Roman"/>
          <w:sz w:val="28"/>
          <w:szCs w:val="28"/>
        </w:rPr>
        <w:t xml:space="preserve"> Регламента, несоответствия планируемого территориального размещения сооружений пересечения и (или) примыкания требованиям нормативных правовых актов Российской Федерации или Ленинградской области в случае согласования строительства, реконструкции сооружений пересечения и (или) примыкания;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проведение реконструкции, ремонта, капитального ремонта </w:t>
      </w:r>
      <w:r w:rsidRPr="009F2463">
        <w:rPr>
          <w:rFonts w:ascii="Times New Roman" w:hAnsi="Times New Roman" w:cs="Times New Roman"/>
          <w:sz w:val="28"/>
          <w:szCs w:val="28"/>
        </w:rPr>
        <w:lastRenderedPageBreak/>
        <w:t>автомобильной дороги общего пользования местного значения в месте нахождения сооружений пересечения и (или) примыкания в случае согласования капитального ремонта сооружений пересечения и (или) примыкания;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разработка проектной документации на реконструкцию, капитальный ремонт автомобильной дороги общего пользования местного значения в месте нахождения сооружений пересечения и (или) примыкания в случае согласования капитального ремонта сооружений пересечения и (или) примыкания.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2.10. </w:t>
      </w:r>
      <w:proofErr w:type="gramStart"/>
      <w:r w:rsidRPr="009F2463">
        <w:rPr>
          <w:rFonts w:ascii="Times New Roman" w:hAnsi="Times New Roman" w:cs="Times New Roman"/>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2.11. Размер платы, взимаемой с заявителя при предоставлении муниципальной услуги, и способы ее взимания.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Плата с заявителя при предоставлении муниципальной услуги не взимается.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2.13. Срок регистрации заявления о предоставлении муниципальной услуги.</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Заявление о предоставлении муниципальной услуги регистрируется в Системе электронного документооборота Администрации не позднее рабочего дня, следующего за днем поступления заявления о предоставлении муниципальной услуги.</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2.14.1. Прием заявителей осуществляется в специально выделенном для этих целей помещении. Для ожидания приема заявителей, заполнения необходимых для получения муниципальной услуги документов отводятся места, оборудованные стульями, столами (стойками). Количество мест ожидания определяется исходя из фактической нагрузки и возможности их размещения.</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людей.</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t>Места, предназначенные для ознакомления заявителя с информационными материалами, оборудуются информационными стендами, которые должны соответствовать требованиям, указанным в пункте 1.2.2 настоящего административного регламента.</w:t>
      </w:r>
    </w:p>
    <w:p w:rsidR="00DD31BE" w:rsidRPr="009F2463" w:rsidRDefault="00DD31BE" w:rsidP="00DD31BE">
      <w:pPr>
        <w:pStyle w:val="ConsPlusNormal"/>
        <w:ind w:firstLine="709"/>
        <w:jc w:val="both"/>
        <w:rPr>
          <w:rFonts w:ascii="Times New Roman" w:hAnsi="Times New Roman" w:cs="Times New Roman"/>
          <w:sz w:val="28"/>
          <w:szCs w:val="28"/>
        </w:rPr>
      </w:pPr>
      <w:r w:rsidRPr="009F2463">
        <w:rPr>
          <w:rFonts w:ascii="Times New Roman" w:hAnsi="Times New Roman" w:cs="Times New Roman"/>
          <w:sz w:val="28"/>
          <w:szCs w:val="28"/>
        </w:rPr>
        <w:lastRenderedPageBreak/>
        <w:t>Вход в Администрацию оборудуются информационными табличками (вывесками) с использованием укрупненного шрифта, в том числе с применением рельефно-точечного шрифта Брайля.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Специалисты Администрации должны обеспечивать оказание помощи инвалидам в преодолении барьеров, мешающих получению ими услуг наравне с другими лицами.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2.14.2. Прием заявителей осуществляется в очередном порядке.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Заявители – льготные категории граждан, ветераны Великой Отечественной войны и инвалиды 1 и 2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2.15. Показателями доступности и качества муниципальной услуги являются: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доля заявителей, которым услуга оказана в установленные сроки, от общего количества оказанных услуг;</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количество обоснованных жалоб со стороны заявителей к качеству предоставления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доля отмененных решений Администрации от общего количества принятых решений;</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снижение максимального срока ожидания в очереди при подаче заявления и получении результата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2.16. Предоставление Администрацией муниципальной услуги в многофункциональных центрах предоставления государственных и муниципальных услуг не осуществляется.</w:t>
      </w:r>
    </w:p>
    <w:p w:rsidR="00DD31BE" w:rsidRPr="009F2463" w:rsidRDefault="00DD31BE" w:rsidP="00DD31BE">
      <w:pPr>
        <w:pStyle w:val="ConsPlusNormal"/>
        <w:ind w:firstLine="540"/>
        <w:jc w:val="both"/>
        <w:rPr>
          <w:rFonts w:ascii="Times New Roman" w:hAnsi="Times New Roman" w:cs="Times New Roman"/>
          <w:sz w:val="16"/>
          <w:szCs w:val="16"/>
        </w:rPr>
      </w:pPr>
    </w:p>
    <w:p w:rsidR="00DD31BE" w:rsidRPr="009F2463" w:rsidRDefault="00DD31BE" w:rsidP="00DD31BE">
      <w:pPr>
        <w:pStyle w:val="ConsPlusNormal"/>
        <w:jc w:val="center"/>
        <w:outlineLvl w:val="1"/>
        <w:rPr>
          <w:rFonts w:ascii="Times New Roman" w:hAnsi="Times New Roman" w:cs="Times New Roman"/>
          <w:sz w:val="28"/>
          <w:szCs w:val="28"/>
        </w:rPr>
      </w:pPr>
      <w:r w:rsidRPr="009F2463">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w:t>
      </w:r>
    </w:p>
    <w:p w:rsidR="00DD31BE" w:rsidRPr="009F2463" w:rsidRDefault="00DD31BE" w:rsidP="00DD31BE">
      <w:pPr>
        <w:pStyle w:val="ConsPlusNormal"/>
        <w:jc w:val="center"/>
        <w:outlineLvl w:val="1"/>
        <w:rPr>
          <w:rFonts w:ascii="Times New Roman" w:hAnsi="Times New Roman" w:cs="Times New Roman"/>
          <w:sz w:val="28"/>
          <w:szCs w:val="28"/>
        </w:rPr>
      </w:pPr>
      <w:r w:rsidRPr="009F2463">
        <w:rPr>
          <w:rFonts w:ascii="Times New Roman" w:hAnsi="Times New Roman" w:cs="Times New Roman"/>
          <w:sz w:val="28"/>
          <w:szCs w:val="28"/>
        </w:rPr>
        <w:t>в электронной форме</w:t>
      </w:r>
    </w:p>
    <w:p w:rsidR="00DD31BE" w:rsidRPr="009F2463" w:rsidRDefault="00DD31BE" w:rsidP="00DD31BE">
      <w:pPr>
        <w:pStyle w:val="ConsPlusNormal"/>
        <w:jc w:val="center"/>
        <w:rPr>
          <w:rFonts w:ascii="Times New Roman" w:hAnsi="Times New Roman" w:cs="Times New Roman"/>
          <w:sz w:val="24"/>
          <w:szCs w:val="24"/>
        </w:rPr>
      </w:pP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3.1. Предоставление муниципальной услуги по согласованию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включает в себя следующие административные процедуры:</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прием и регистрацию заявления;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рассмотрение заявления и принятие решения о выдаче согласия Администрации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w:t>
      </w:r>
      <w:r w:rsidRPr="009F2463">
        <w:rPr>
          <w:rFonts w:ascii="Times New Roman" w:hAnsi="Times New Roman" w:cs="Times New Roman"/>
          <w:sz w:val="28"/>
          <w:szCs w:val="28"/>
        </w:rPr>
        <w:lastRenderedPageBreak/>
        <w:t>общего пользования местного значения (далее – согласие Администрации) или об отказе в выдаче согласия Администрации;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регистрацию решения о выдаче согласия Администрации или уведомления об отказе в выдаче согласия Администрации и направление его заявителю.</w:t>
      </w:r>
    </w:p>
    <w:p w:rsidR="00DD31BE" w:rsidRPr="009F2463" w:rsidRDefault="00DD31BE" w:rsidP="00DD31BE">
      <w:pPr>
        <w:pStyle w:val="ConsPlusNormal"/>
        <w:ind w:firstLine="680"/>
        <w:jc w:val="both"/>
        <w:rPr>
          <w:rFonts w:ascii="Times New Roman" w:hAnsi="Times New Roman" w:cs="Times New Roman"/>
          <w:sz w:val="28"/>
          <w:szCs w:val="28"/>
        </w:rPr>
      </w:pPr>
      <w:hyperlink w:anchor="P555" w:history="1">
        <w:r w:rsidRPr="009F2463">
          <w:rPr>
            <w:rFonts w:ascii="Times New Roman" w:hAnsi="Times New Roman" w:cs="Times New Roman"/>
            <w:sz w:val="28"/>
            <w:szCs w:val="28"/>
          </w:rPr>
          <w:t>Блок-схема</w:t>
        </w:r>
      </w:hyperlink>
      <w:r w:rsidRPr="009F2463">
        <w:rPr>
          <w:rFonts w:ascii="Times New Roman" w:hAnsi="Times New Roman" w:cs="Times New Roman"/>
          <w:sz w:val="28"/>
          <w:szCs w:val="28"/>
        </w:rPr>
        <w:t xml:space="preserve"> предоставления муниципальной услуги приведена в приложении № 4 Регламента.</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3.2. Прием и регистрация заявления о выдаче согласия Администрации.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прилагаемых к нему в соответствии с </w:t>
      </w:r>
      <w:hyperlink w:anchor="P129" w:history="1">
        <w:r w:rsidRPr="009F2463">
          <w:rPr>
            <w:rFonts w:ascii="Times New Roman" w:hAnsi="Times New Roman" w:cs="Times New Roman"/>
            <w:sz w:val="28"/>
            <w:szCs w:val="28"/>
          </w:rPr>
          <w:t>пунктом 2.6.1</w:t>
        </w:r>
      </w:hyperlink>
      <w:r w:rsidRPr="009F2463">
        <w:rPr>
          <w:rFonts w:ascii="Times New Roman" w:hAnsi="Times New Roman" w:cs="Times New Roman"/>
          <w:sz w:val="28"/>
          <w:szCs w:val="28"/>
        </w:rPr>
        <w:t xml:space="preserve"> Регламента документов в Администрацию.</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Ответственным за выполнение административной процедуры является должностное лицо отдела делопроизводства и работы с обращениями граждан Администрации (далее – регистратор).</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При поступлении заявления регистратор регистрируют заявление в Системе электронного документооборота Администрации, присваивает ему входящий регистрационный номер и передает заявление специали</w:t>
      </w:r>
      <w:r>
        <w:rPr>
          <w:rFonts w:ascii="Times New Roman" w:hAnsi="Times New Roman" w:cs="Times New Roman"/>
          <w:sz w:val="28"/>
          <w:szCs w:val="28"/>
        </w:rPr>
        <w:t>с</w:t>
      </w:r>
      <w:r w:rsidRPr="009F2463">
        <w:rPr>
          <w:rFonts w:ascii="Times New Roman" w:hAnsi="Times New Roman" w:cs="Times New Roman"/>
          <w:sz w:val="28"/>
          <w:szCs w:val="28"/>
        </w:rPr>
        <w:t>ту для предоставления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заявления и присвоение ему регистрационного номера.</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Срок выполнения данной административной процедуры – не позднее рабочего дня, следующего за днем поступления заявления о предоставлении муниципальной услуги.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3.3. Рассмотрение заявления и принятие решения о выдаче согласия Администрации или об отказе в выдаче согласия Администрации.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Юридическим фактом, являющимся основанием для начала административной процедуры, является регистрация заявления.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Ответственным за выполнение административной процедуры является специалист Администрации, уполномоченный на рассмотрение заявлений и прилагаемых к нему документов (далее – специалист Администрации).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Специалист Администрации проверяет заявление и прилагаемые к нему документы на наличие или отсутствие оснований для отказа в предоставлении муниципальной услуги, предусмотренных в </w:t>
      </w:r>
      <w:hyperlink w:anchor="P146" w:history="1">
        <w:r w:rsidRPr="009F2463">
          <w:rPr>
            <w:rFonts w:ascii="Times New Roman" w:hAnsi="Times New Roman" w:cs="Times New Roman"/>
            <w:sz w:val="28"/>
            <w:szCs w:val="28"/>
          </w:rPr>
          <w:t>пункте 2.9</w:t>
        </w:r>
      </w:hyperlink>
      <w:r w:rsidRPr="009F2463">
        <w:rPr>
          <w:rFonts w:ascii="Times New Roman" w:hAnsi="Times New Roman" w:cs="Times New Roman"/>
          <w:sz w:val="28"/>
          <w:szCs w:val="28"/>
        </w:rPr>
        <w:t xml:space="preserve"> Регламента.</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Специалист Администрации по результатам рассмотрения заявления и приложенных к нему документов подготавливает:</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проект решения о выдаче согласия Администрации (основания для принятия решения – отсутствие оснований, указанных в </w:t>
      </w:r>
      <w:hyperlink w:anchor="P146" w:history="1">
        <w:r w:rsidRPr="009F2463">
          <w:rPr>
            <w:rFonts w:ascii="Times New Roman" w:hAnsi="Times New Roman" w:cs="Times New Roman"/>
            <w:sz w:val="28"/>
            <w:szCs w:val="28"/>
          </w:rPr>
          <w:t>пункте 2.9</w:t>
        </w:r>
      </w:hyperlink>
      <w:r w:rsidRPr="009F2463">
        <w:rPr>
          <w:rFonts w:ascii="Times New Roman" w:hAnsi="Times New Roman" w:cs="Times New Roman"/>
          <w:sz w:val="28"/>
          <w:szCs w:val="28"/>
        </w:rPr>
        <w:t xml:space="preserve"> Регламента);</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уведомление об отказе в выдаче согласия Администрации (основания для принятия решения указаны в </w:t>
      </w:r>
      <w:hyperlink w:anchor="P146" w:history="1">
        <w:r w:rsidRPr="009F2463">
          <w:rPr>
            <w:rFonts w:ascii="Times New Roman" w:hAnsi="Times New Roman" w:cs="Times New Roman"/>
            <w:sz w:val="28"/>
            <w:szCs w:val="28"/>
          </w:rPr>
          <w:t>пункте 2.9</w:t>
        </w:r>
      </w:hyperlink>
      <w:r w:rsidRPr="009F2463">
        <w:rPr>
          <w:rFonts w:ascii="Times New Roman" w:hAnsi="Times New Roman" w:cs="Times New Roman"/>
          <w:sz w:val="28"/>
          <w:szCs w:val="28"/>
        </w:rPr>
        <w:t xml:space="preserve"> Регламента).</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После подготовки проекта одного из вышеуказанных решений специалист Администрации передает руководителю Администрации (далее – руководитель Администрации) для его подписания.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 xml:space="preserve">Результатом данной административной процедуры и способом фиксации результата является </w:t>
      </w:r>
      <w:proofErr w:type="gramStart"/>
      <w:r w:rsidRPr="009F2463">
        <w:rPr>
          <w:rFonts w:ascii="Times New Roman" w:hAnsi="Times New Roman" w:cs="Times New Roman"/>
          <w:sz w:val="28"/>
          <w:szCs w:val="28"/>
        </w:rPr>
        <w:t>подписанное</w:t>
      </w:r>
      <w:proofErr w:type="gramEnd"/>
      <w:r w:rsidRPr="009F2463">
        <w:rPr>
          <w:rFonts w:ascii="Times New Roman" w:hAnsi="Times New Roman" w:cs="Times New Roman"/>
          <w:sz w:val="28"/>
          <w:szCs w:val="28"/>
        </w:rPr>
        <w:t xml:space="preserve"> руководителем Администрации:</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lastRenderedPageBreak/>
        <w:t>согласие Администрации, содержащее технические требования и условия строительства, реконструкции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государственной услуги, в случае согласования строительства, реконструкции сооружений пересечения и (или) примыкания;</w:t>
      </w:r>
    </w:p>
    <w:p w:rsidR="00DD31BE" w:rsidRPr="009F2463" w:rsidRDefault="00DD31BE" w:rsidP="00DD31BE">
      <w:pPr>
        <w:pStyle w:val="ConsPlusNormal"/>
        <w:ind w:firstLine="680"/>
        <w:jc w:val="both"/>
        <w:rPr>
          <w:rFonts w:ascii="Times New Roman" w:hAnsi="Times New Roman" w:cs="Times New Roman"/>
          <w:sz w:val="28"/>
          <w:szCs w:val="28"/>
        </w:rPr>
      </w:pPr>
      <w:proofErr w:type="gramStart"/>
      <w:r w:rsidRPr="009F2463">
        <w:rPr>
          <w:rFonts w:ascii="Times New Roman" w:hAnsi="Times New Roman" w:cs="Times New Roman"/>
          <w:sz w:val="28"/>
          <w:szCs w:val="28"/>
        </w:rPr>
        <w:t>согласие Администрации, содержащее технические требования и условия капитального ремонта, ремонта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муниципальной услуги, а также согласование порядка осуществления работ по ремонту сооружений пересечения и (или) примыкания и объема таких работ, в случае согласования капитального ремонта, ремонта сооружений пересечения и</w:t>
      </w:r>
      <w:proofErr w:type="gramEnd"/>
      <w:r w:rsidRPr="009F2463">
        <w:rPr>
          <w:rFonts w:ascii="Times New Roman" w:hAnsi="Times New Roman" w:cs="Times New Roman"/>
          <w:sz w:val="28"/>
          <w:szCs w:val="28"/>
        </w:rPr>
        <w:t xml:space="preserve"> (или) примыкания;</w:t>
      </w:r>
    </w:p>
    <w:p w:rsidR="00DD31BE" w:rsidRPr="009F2463" w:rsidRDefault="00DD31BE" w:rsidP="00DD31BE">
      <w:pPr>
        <w:pStyle w:val="ConsPlusNormal"/>
        <w:ind w:firstLine="680"/>
        <w:jc w:val="both"/>
        <w:rPr>
          <w:rFonts w:ascii="Times New Roman" w:hAnsi="Times New Roman" w:cs="Times New Roman"/>
          <w:sz w:val="28"/>
          <w:szCs w:val="28"/>
        </w:rPr>
      </w:pPr>
      <w:r w:rsidRPr="009F2463">
        <w:rPr>
          <w:rFonts w:ascii="Times New Roman" w:hAnsi="Times New Roman" w:cs="Times New Roman"/>
          <w:sz w:val="28"/>
          <w:szCs w:val="28"/>
        </w:rPr>
        <w:t>уведомление об отказе в выдаче согласия Администрации.</w:t>
      </w:r>
    </w:p>
    <w:p w:rsidR="00DD31BE" w:rsidRPr="009F2463" w:rsidRDefault="00DD31BE" w:rsidP="00DD31BE">
      <w:pPr>
        <w:pStyle w:val="ConsPlusNormal"/>
        <w:ind w:firstLine="680"/>
        <w:jc w:val="both"/>
        <w:rPr>
          <w:rFonts w:ascii="Times New Roman" w:hAnsi="Times New Roman" w:cs="Times New Roman"/>
          <w:sz w:val="28"/>
          <w:szCs w:val="28"/>
        </w:rPr>
      </w:pPr>
      <w:bookmarkStart w:id="3" w:name="P226"/>
      <w:bookmarkEnd w:id="3"/>
      <w:r w:rsidRPr="009F2463">
        <w:rPr>
          <w:rFonts w:ascii="Times New Roman" w:hAnsi="Times New Roman" w:cs="Times New Roman"/>
          <w:sz w:val="28"/>
          <w:szCs w:val="28"/>
        </w:rPr>
        <w:t xml:space="preserve">Срок выполнения данной административной процедуры не должен превышать 30 (тридцать) календарных дней </w:t>
      </w:r>
      <w:proofErr w:type="gramStart"/>
      <w:r w:rsidRPr="009F2463">
        <w:rPr>
          <w:rFonts w:ascii="Times New Roman" w:hAnsi="Times New Roman" w:cs="Times New Roman"/>
          <w:sz w:val="28"/>
          <w:szCs w:val="28"/>
        </w:rPr>
        <w:t>с даты регистрации</w:t>
      </w:r>
      <w:proofErr w:type="gramEnd"/>
      <w:r w:rsidRPr="009F2463">
        <w:rPr>
          <w:rFonts w:ascii="Times New Roman" w:hAnsi="Times New Roman" w:cs="Times New Roman"/>
          <w:sz w:val="28"/>
          <w:szCs w:val="28"/>
        </w:rPr>
        <w:t xml:space="preserve"> заявления.</w:t>
      </w:r>
    </w:p>
    <w:p w:rsidR="00DD31BE" w:rsidRPr="009F2463" w:rsidRDefault="00DD31BE" w:rsidP="00DD31BE">
      <w:pPr>
        <w:pStyle w:val="ConsPlusNormal"/>
        <w:ind w:firstLine="709"/>
        <w:jc w:val="both"/>
        <w:rPr>
          <w:rFonts w:ascii="Times New Roman" w:hAnsi="Times New Roman" w:cs="Times New Roman"/>
          <w:sz w:val="28"/>
          <w:szCs w:val="28"/>
        </w:rPr>
      </w:pPr>
    </w:p>
    <w:p w:rsidR="00DD31BE" w:rsidRPr="009F2463" w:rsidRDefault="00DD31BE" w:rsidP="00DD31BE">
      <w:pPr>
        <w:pStyle w:val="ConsPlusNormal"/>
        <w:jc w:val="both"/>
        <w:rPr>
          <w:rFonts w:ascii="Times New Roman" w:hAnsi="Times New Roman" w:cs="Times New Roman"/>
          <w:sz w:val="12"/>
          <w:szCs w:val="12"/>
        </w:rPr>
      </w:pPr>
    </w:p>
    <w:p w:rsidR="00DD31BE" w:rsidRPr="009F2463" w:rsidRDefault="00DD31BE" w:rsidP="00DD31BE">
      <w:pPr>
        <w:widowControl w:val="0"/>
        <w:autoSpaceDE w:val="0"/>
        <w:autoSpaceDN w:val="0"/>
        <w:adjustRightInd w:val="0"/>
        <w:jc w:val="center"/>
        <w:outlineLvl w:val="1"/>
        <w:rPr>
          <w:sz w:val="28"/>
          <w:szCs w:val="20"/>
        </w:rPr>
      </w:pPr>
      <w:r w:rsidRPr="009F2463">
        <w:rPr>
          <w:sz w:val="28"/>
          <w:szCs w:val="20"/>
        </w:rPr>
        <w:t xml:space="preserve">4. Формы </w:t>
      </w:r>
      <w:proofErr w:type="gramStart"/>
      <w:r w:rsidRPr="009F2463">
        <w:rPr>
          <w:sz w:val="28"/>
          <w:szCs w:val="20"/>
        </w:rPr>
        <w:t>контроля за</w:t>
      </w:r>
      <w:proofErr w:type="gramEnd"/>
      <w:r w:rsidRPr="009F2463">
        <w:rPr>
          <w:sz w:val="28"/>
          <w:szCs w:val="20"/>
        </w:rPr>
        <w:t xml:space="preserve"> исполнением Регламента</w:t>
      </w:r>
    </w:p>
    <w:p w:rsidR="00DD31BE" w:rsidRPr="009F2463" w:rsidRDefault="00DD31BE" w:rsidP="00DD31BE">
      <w:pPr>
        <w:widowControl w:val="0"/>
        <w:autoSpaceDE w:val="0"/>
        <w:autoSpaceDN w:val="0"/>
        <w:adjustRightInd w:val="0"/>
        <w:jc w:val="center"/>
        <w:outlineLvl w:val="1"/>
        <w:rPr>
          <w:sz w:val="16"/>
          <w:szCs w:val="16"/>
        </w:rPr>
      </w:pPr>
    </w:p>
    <w:p w:rsidR="00DD31BE" w:rsidRPr="009F2463" w:rsidRDefault="00DD31BE" w:rsidP="00DD31BE">
      <w:pPr>
        <w:autoSpaceDE w:val="0"/>
        <w:autoSpaceDN w:val="0"/>
        <w:adjustRightInd w:val="0"/>
        <w:ind w:firstLine="680"/>
        <w:jc w:val="both"/>
        <w:rPr>
          <w:sz w:val="28"/>
          <w:szCs w:val="28"/>
        </w:rPr>
      </w:pPr>
      <w:r w:rsidRPr="009F2463">
        <w:rPr>
          <w:sz w:val="28"/>
          <w:szCs w:val="28"/>
        </w:rPr>
        <w:t xml:space="preserve">4.1. Порядок осуществления текущего </w:t>
      </w:r>
      <w:proofErr w:type="gramStart"/>
      <w:r w:rsidRPr="009F2463">
        <w:rPr>
          <w:sz w:val="28"/>
          <w:szCs w:val="28"/>
        </w:rPr>
        <w:t>контроля за</w:t>
      </w:r>
      <w:proofErr w:type="gramEnd"/>
      <w:r w:rsidRPr="009F2463">
        <w:rPr>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31BE" w:rsidRPr="009F2463" w:rsidRDefault="00DD31BE" w:rsidP="00DD31BE">
      <w:pPr>
        <w:autoSpaceDE w:val="0"/>
        <w:autoSpaceDN w:val="0"/>
        <w:adjustRightInd w:val="0"/>
        <w:ind w:firstLine="680"/>
        <w:jc w:val="both"/>
        <w:rPr>
          <w:sz w:val="28"/>
          <w:szCs w:val="28"/>
        </w:rPr>
      </w:pPr>
      <w:r w:rsidRPr="009F2463">
        <w:rPr>
          <w:sz w:val="28"/>
          <w:szCs w:val="28"/>
        </w:rPr>
        <w:t>4.1.1. Текущий контроль осуществляется заместителем руководителя Администрации.</w:t>
      </w:r>
    </w:p>
    <w:p w:rsidR="00DD31BE" w:rsidRPr="00404E87" w:rsidRDefault="00DD31BE" w:rsidP="00DD31BE">
      <w:pPr>
        <w:autoSpaceDE w:val="0"/>
        <w:autoSpaceDN w:val="0"/>
        <w:adjustRightInd w:val="0"/>
        <w:ind w:firstLine="680"/>
        <w:jc w:val="both"/>
        <w:rPr>
          <w:sz w:val="28"/>
          <w:szCs w:val="28"/>
        </w:rPr>
      </w:pPr>
      <w:r w:rsidRPr="00404E87">
        <w:rPr>
          <w:sz w:val="28"/>
          <w:szCs w:val="28"/>
        </w:rPr>
        <w:t>4.1.2. Текущий контроль осуществляется путем проведения ежедневных проверок соблюдения и исполнения специалистами Администрации нормативных правовых актов Российской Федерации, Ленинградской области и муниципальных правовых актов МО Пениковское сельское поселение, положений Регламента, устанавливающих требования к предоставлению муниципальной услуги.</w:t>
      </w:r>
    </w:p>
    <w:p w:rsidR="00DD31BE" w:rsidRPr="009F2463" w:rsidRDefault="00DD31BE" w:rsidP="00DD31BE">
      <w:pPr>
        <w:autoSpaceDE w:val="0"/>
        <w:autoSpaceDN w:val="0"/>
        <w:adjustRightInd w:val="0"/>
        <w:ind w:firstLine="680"/>
        <w:jc w:val="both"/>
        <w:rPr>
          <w:sz w:val="28"/>
          <w:szCs w:val="28"/>
        </w:rPr>
      </w:pPr>
      <w:r w:rsidRPr="009F2463">
        <w:rPr>
          <w:sz w:val="28"/>
          <w:szCs w:val="28"/>
        </w:rPr>
        <w:t>4.</w:t>
      </w:r>
      <w:r>
        <w:rPr>
          <w:sz w:val="28"/>
          <w:szCs w:val="28"/>
        </w:rPr>
        <w:t>2</w:t>
      </w:r>
      <w:r w:rsidRPr="009F2463">
        <w:rPr>
          <w:sz w:val="28"/>
          <w:szCs w:val="28"/>
        </w:rPr>
        <w:t>.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D31BE" w:rsidRPr="009F2463" w:rsidRDefault="00DD31BE" w:rsidP="00DD31BE">
      <w:pPr>
        <w:autoSpaceDE w:val="0"/>
        <w:autoSpaceDN w:val="0"/>
        <w:adjustRightInd w:val="0"/>
        <w:ind w:firstLine="680"/>
        <w:jc w:val="both"/>
        <w:rPr>
          <w:sz w:val="28"/>
          <w:szCs w:val="28"/>
        </w:rPr>
      </w:pPr>
      <w:r w:rsidRPr="009F2463">
        <w:rPr>
          <w:sz w:val="28"/>
          <w:szCs w:val="28"/>
        </w:rPr>
        <w:t>4.</w:t>
      </w:r>
      <w:r>
        <w:rPr>
          <w:sz w:val="28"/>
          <w:szCs w:val="28"/>
        </w:rPr>
        <w:t>2</w:t>
      </w:r>
      <w:r w:rsidRPr="009F2463">
        <w:rPr>
          <w:sz w:val="28"/>
          <w:szCs w:val="28"/>
        </w:rPr>
        <w:t>.1.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D31BE" w:rsidRPr="009F2463" w:rsidRDefault="00DD31BE" w:rsidP="00DD31BE">
      <w:pPr>
        <w:autoSpaceDE w:val="0"/>
        <w:autoSpaceDN w:val="0"/>
        <w:adjustRightInd w:val="0"/>
        <w:ind w:firstLine="680"/>
        <w:jc w:val="both"/>
        <w:rPr>
          <w:sz w:val="28"/>
          <w:szCs w:val="28"/>
        </w:rPr>
      </w:pPr>
      <w:r w:rsidRPr="009F2463">
        <w:rPr>
          <w:sz w:val="28"/>
          <w:szCs w:val="28"/>
        </w:rPr>
        <w:t>4.</w:t>
      </w:r>
      <w:r>
        <w:rPr>
          <w:sz w:val="28"/>
          <w:szCs w:val="28"/>
        </w:rPr>
        <w:t>2</w:t>
      </w:r>
      <w:r w:rsidRPr="009F2463">
        <w:rPr>
          <w:sz w:val="28"/>
          <w:szCs w:val="28"/>
        </w:rPr>
        <w:t>.2. Персональная ответственность должностных лиц Администрации, ответственных за предоставление муниципальной услуги, в соответствии с требованиями действующего законодательства.</w:t>
      </w:r>
    </w:p>
    <w:p w:rsidR="00DD31BE" w:rsidRPr="009F2463" w:rsidRDefault="00DD31BE" w:rsidP="00DD31BE">
      <w:pPr>
        <w:autoSpaceDE w:val="0"/>
        <w:autoSpaceDN w:val="0"/>
        <w:adjustRightInd w:val="0"/>
        <w:ind w:firstLine="680"/>
        <w:jc w:val="both"/>
        <w:rPr>
          <w:sz w:val="28"/>
          <w:szCs w:val="28"/>
        </w:rPr>
      </w:pPr>
      <w:r w:rsidRPr="009F2463">
        <w:rPr>
          <w:sz w:val="28"/>
          <w:szCs w:val="28"/>
        </w:rPr>
        <w:t>4.</w:t>
      </w:r>
      <w:r>
        <w:rPr>
          <w:sz w:val="28"/>
          <w:szCs w:val="28"/>
        </w:rPr>
        <w:t>3</w:t>
      </w:r>
      <w:r w:rsidRPr="009F2463">
        <w:rPr>
          <w:sz w:val="28"/>
          <w:szCs w:val="28"/>
        </w:rPr>
        <w:t xml:space="preserve">. Порядок и формы </w:t>
      </w:r>
      <w:proofErr w:type="gramStart"/>
      <w:r w:rsidRPr="009F2463">
        <w:rPr>
          <w:sz w:val="28"/>
          <w:szCs w:val="28"/>
        </w:rPr>
        <w:t>контроля за</w:t>
      </w:r>
      <w:proofErr w:type="gramEnd"/>
      <w:r w:rsidRPr="009F2463">
        <w:rPr>
          <w:sz w:val="28"/>
          <w:szCs w:val="28"/>
        </w:rPr>
        <w:t xml:space="preserve"> предоставлением муниципальной услуги, в том числе со стороны граждан, их объединений и организаций.</w:t>
      </w:r>
    </w:p>
    <w:p w:rsidR="00DD31BE" w:rsidRPr="009F2463" w:rsidRDefault="00DD31BE" w:rsidP="00DD31BE">
      <w:pPr>
        <w:autoSpaceDE w:val="0"/>
        <w:autoSpaceDN w:val="0"/>
        <w:adjustRightInd w:val="0"/>
        <w:ind w:firstLine="680"/>
        <w:jc w:val="both"/>
        <w:rPr>
          <w:sz w:val="28"/>
          <w:szCs w:val="28"/>
        </w:rPr>
      </w:pPr>
      <w:r w:rsidRPr="009F2463">
        <w:rPr>
          <w:sz w:val="28"/>
          <w:szCs w:val="28"/>
        </w:rPr>
        <w:t>4.</w:t>
      </w:r>
      <w:r>
        <w:rPr>
          <w:sz w:val="28"/>
          <w:szCs w:val="28"/>
        </w:rPr>
        <w:t>3</w:t>
      </w:r>
      <w:r w:rsidRPr="009F2463">
        <w:rPr>
          <w:sz w:val="28"/>
          <w:szCs w:val="28"/>
        </w:rPr>
        <w:t>.1. </w:t>
      </w:r>
      <w:proofErr w:type="gramStart"/>
      <w:r w:rsidRPr="009F2463">
        <w:rPr>
          <w:sz w:val="28"/>
          <w:szCs w:val="28"/>
        </w:rPr>
        <w:t xml:space="preserve">Для осуществления, со своей стороны, контроля за исполнением муниципальной услуги граждане, их объединения и организации имеют </w:t>
      </w:r>
      <w:r w:rsidRPr="009F2463">
        <w:rPr>
          <w:sz w:val="28"/>
          <w:szCs w:val="28"/>
        </w:rPr>
        <w:lastRenderedPageBreak/>
        <w:t>право направлять в адрес руководителя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законов и иных нормативных правовых актов, регулирующих предоставление муниципальной услуги.</w:t>
      </w:r>
      <w:proofErr w:type="gramEnd"/>
    </w:p>
    <w:p w:rsidR="00DD31BE" w:rsidRPr="009F2463" w:rsidRDefault="00DD31BE" w:rsidP="00DD31BE">
      <w:pPr>
        <w:autoSpaceDE w:val="0"/>
        <w:autoSpaceDN w:val="0"/>
        <w:adjustRightInd w:val="0"/>
        <w:ind w:firstLine="540"/>
        <w:jc w:val="both"/>
        <w:rPr>
          <w:sz w:val="16"/>
          <w:szCs w:val="16"/>
        </w:rPr>
      </w:pPr>
    </w:p>
    <w:p w:rsidR="00DD31BE" w:rsidRPr="009F2463" w:rsidRDefault="00DD31BE" w:rsidP="00DD31BE">
      <w:pPr>
        <w:autoSpaceDE w:val="0"/>
        <w:autoSpaceDN w:val="0"/>
        <w:adjustRightInd w:val="0"/>
        <w:jc w:val="center"/>
        <w:outlineLvl w:val="0"/>
        <w:rPr>
          <w:bCs/>
          <w:sz w:val="28"/>
          <w:szCs w:val="28"/>
        </w:rPr>
      </w:pPr>
      <w:r w:rsidRPr="009F2463">
        <w:rPr>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31BE" w:rsidRPr="009F2463" w:rsidRDefault="00DD31BE" w:rsidP="00DD31BE">
      <w:pPr>
        <w:autoSpaceDE w:val="0"/>
        <w:autoSpaceDN w:val="0"/>
        <w:adjustRightInd w:val="0"/>
        <w:jc w:val="both"/>
        <w:rPr>
          <w:sz w:val="12"/>
          <w:szCs w:val="12"/>
        </w:rPr>
      </w:pPr>
    </w:p>
    <w:p w:rsidR="00DD31BE" w:rsidRPr="009F2463" w:rsidRDefault="00DD31BE" w:rsidP="00DD31BE">
      <w:pPr>
        <w:autoSpaceDE w:val="0"/>
        <w:autoSpaceDN w:val="0"/>
        <w:adjustRightInd w:val="0"/>
        <w:ind w:firstLine="680"/>
        <w:jc w:val="both"/>
        <w:rPr>
          <w:sz w:val="28"/>
          <w:szCs w:val="28"/>
        </w:rPr>
      </w:pPr>
      <w:r w:rsidRPr="009F2463">
        <w:rPr>
          <w:sz w:val="28"/>
          <w:szCs w:val="28"/>
        </w:rPr>
        <w:t>5.1. Заявитель имеет право на досудебное (внесудебное) обжалование решений и действий (бездействия), принимаемых и осуществляемых в ходе предоставления муниципальной услуги.</w:t>
      </w:r>
    </w:p>
    <w:p w:rsidR="00DD31BE" w:rsidRPr="009F2463" w:rsidRDefault="00DD31BE" w:rsidP="00DD31BE">
      <w:pPr>
        <w:autoSpaceDE w:val="0"/>
        <w:autoSpaceDN w:val="0"/>
        <w:adjustRightInd w:val="0"/>
        <w:ind w:firstLine="680"/>
        <w:jc w:val="both"/>
        <w:rPr>
          <w:sz w:val="28"/>
          <w:szCs w:val="28"/>
        </w:rPr>
      </w:pPr>
      <w:r w:rsidRPr="009F2463">
        <w:rPr>
          <w:sz w:val="28"/>
          <w:szCs w:val="28"/>
        </w:rPr>
        <w:t>5.2. Основанием для начала процедуры досудебного (внесудебного) обжалования является поступление жалобы заявителя.</w:t>
      </w:r>
    </w:p>
    <w:p w:rsidR="00DD31BE" w:rsidRPr="009F2463" w:rsidRDefault="00DD31BE" w:rsidP="00DD31BE">
      <w:pPr>
        <w:autoSpaceDE w:val="0"/>
        <w:autoSpaceDN w:val="0"/>
        <w:adjustRightInd w:val="0"/>
        <w:ind w:firstLine="680"/>
        <w:jc w:val="both"/>
        <w:rPr>
          <w:sz w:val="28"/>
          <w:szCs w:val="28"/>
        </w:rPr>
      </w:pPr>
      <w:r w:rsidRPr="009F2463">
        <w:rPr>
          <w:sz w:val="28"/>
          <w:szCs w:val="28"/>
        </w:rPr>
        <w:t>5.2.1. Заявитель имеет право обратиться с жалобой в следующих случаях:</w:t>
      </w:r>
    </w:p>
    <w:p w:rsidR="00DD31BE" w:rsidRPr="009F2463" w:rsidRDefault="00DD31BE" w:rsidP="00DD31BE">
      <w:pPr>
        <w:autoSpaceDE w:val="0"/>
        <w:autoSpaceDN w:val="0"/>
        <w:adjustRightInd w:val="0"/>
        <w:ind w:firstLine="709"/>
        <w:jc w:val="both"/>
        <w:rPr>
          <w:sz w:val="28"/>
          <w:szCs w:val="28"/>
        </w:rPr>
      </w:pPr>
      <w:r w:rsidRPr="009F2463">
        <w:rPr>
          <w:sz w:val="28"/>
          <w:szCs w:val="28"/>
        </w:rPr>
        <w:t>1) нарушение срока регистрации заявления о предоставлении муниципальной услуги;</w:t>
      </w:r>
    </w:p>
    <w:p w:rsidR="00DD31BE" w:rsidRPr="009F2463" w:rsidRDefault="00DD31BE" w:rsidP="00DD31BE">
      <w:pPr>
        <w:autoSpaceDE w:val="0"/>
        <w:autoSpaceDN w:val="0"/>
        <w:adjustRightInd w:val="0"/>
        <w:ind w:firstLine="709"/>
        <w:jc w:val="both"/>
        <w:rPr>
          <w:sz w:val="28"/>
          <w:szCs w:val="28"/>
        </w:rPr>
      </w:pPr>
      <w:r w:rsidRPr="009F2463">
        <w:rPr>
          <w:sz w:val="28"/>
          <w:szCs w:val="28"/>
        </w:rPr>
        <w:t>2) нарушение срока предоставления муниципальной услуги;</w:t>
      </w:r>
    </w:p>
    <w:p w:rsidR="00DD31BE" w:rsidRPr="009F2463" w:rsidRDefault="00DD31BE" w:rsidP="00DD31BE">
      <w:pPr>
        <w:autoSpaceDE w:val="0"/>
        <w:autoSpaceDN w:val="0"/>
        <w:adjustRightInd w:val="0"/>
        <w:ind w:firstLine="709"/>
        <w:jc w:val="both"/>
        <w:rPr>
          <w:sz w:val="28"/>
          <w:szCs w:val="28"/>
        </w:rPr>
      </w:pPr>
      <w:r w:rsidRPr="009F246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Пениковское сельское поселение для предоставления муниципальной услуги, а также настоящим Регламентом;</w:t>
      </w:r>
    </w:p>
    <w:p w:rsidR="00DD31BE" w:rsidRPr="009F2463" w:rsidRDefault="00DD31BE" w:rsidP="00DD31BE">
      <w:pPr>
        <w:autoSpaceDE w:val="0"/>
        <w:autoSpaceDN w:val="0"/>
        <w:adjustRightInd w:val="0"/>
        <w:ind w:firstLine="709"/>
        <w:jc w:val="both"/>
        <w:rPr>
          <w:sz w:val="28"/>
          <w:szCs w:val="28"/>
        </w:rPr>
      </w:pPr>
      <w:r w:rsidRPr="009F246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Пениковское сельское поселение для предоставления муниципальной услуги, у заявителя;</w:t>
      </w:r>
    </w:p>
    <w:p w:rsidR="00DD31BE" w:rsidRPr="009F2463" w:rsidRDefault="00DD31BE" w:rsidP="00DD31BE">
      <w:pPr>
        <w:autoSpaceDE w:val="0"/>
        <w:autoSpaceDN w:val="0"/>
        <w:adjustRightInd w:val="0"/>
        <w:ind w:firstLine="709"/>
        <w:jc w:val="both"/>
        <w:rPr>
          <w:sz w:val="28"/>
          <w:szCs w:val="28"/>
        </w:rPr>
      </w:pPr>
      <w:proofErr w:type="gramStart"/>
      <w:r w:rsidRPr="009F246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Пениковское сельское поселение;</w:t>
      </w:r>
      <w:proofErr w:type="gramEnd"/>
    </w:p>
    <w:p w:rsidR="00DD31BE" w:rsidRPr="009F2463" w:rsidRDefault="00DD31BE" w:rsidP="00DD31BE">
      <w:pPr>
        <w:autoSpaceDE w:val="0"/>
        <w:autoSpaceDN w:val="0"/>
        <w:adjustRightInd w:val="0"/>
        <w:ind w:firstLine="709"/>
        <w:jc w:val="both"/>
        <w:rPr>
          <w:sz w:val="28"/>
          <w:szCs w:val="28"/>
        </w:rPr>
      </w:pPr>
      <w:r w:rsidRPr="009F2463">
        <w:rPr>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Пениковское сельское поселение;</w:t>
      </w:r>
    </w:p>
    <w:p w:rsidR="00DD31BE" w:rsidRPr="009F2463" w:rsidRDefault="00DD31BE" w:rsidP="00DD31BE">
      <w:pPr>
        <w:autoSpaceDE w:val="0"/>
        <w:autoSpaceDN w:val="0"/>
        <w:adjustRightInd w:val="0"/>
        <w:ind w:firstLine="709"/>
        <w:jc w:val="both"/>
        <w:rPr>
          <w:sz w:val="28"/>
          <w:szCs w:val="28"/>
        </w:rPr>
      </w:pPr>
      <w:proofErr w:type="gramStart"/>
      <w:r w:rsidRPr="009F2463">
        <w:rPr>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устранения таких исправлений.</w:t>
      </w:r>
      <w:proofErr w:type="gramEnd"/>
    </w:p>
    <w:p w:rsidR="00DD31BE" w:rsidRPr="009F2463" w:rsidRDefault="00DD31BE" w:rsidP="00DD31BE">
      <w:pPr>
        <w:autoSpaceDE w:val="0"/>
        <w:autoSpaceDN w:val="0"/>
        <w:adjustRightInd w:val="0"/>
        <w:ind w:firstLine="709"/>
        <w:jc w:val="both"/>
        <w:rPr>
          <w:rFonts w:eastAsia="Calibri"/>
          <w:sz w:val="28"/>
          <w:szCs w:val="28"/>
        </w:rPr>
      </w:pPr>
      <w:r w:rsidRPr="009F2463">
        <w:rPr>
          <w:rFonts w:eastAsia="Calibri"/>
          <w:sz w:val="28"/>
          <w:szCs w:val="28"/>
        </w:rPr>
        <w:lastRenderedPageBreak/>
        <w:t>8)</w:t>
      </w:r>
      <w:r w:rsidRPr="009F2463">
        <w:rPr>
          <w:sz w:val="28"/>
          <w:szCs w:val="28"/>
        </w:rPr>
        <w:t> </w:t>
      </w:r>
      <w:r w:rsidRPr="009F2463">
        <w:rPr>
          <w:rFonts w:eastAsia="Calibri"/>
          <w:sz w:val="28"/>
          <w:szCs w:val="28"/>
        </w:rPr>
        <w:t>нарушение срока или порядка выдачи документов по результатам предоставления муниципальной услуги;</w:t>
      </w:r>
    </w:p>
    <w:p w:rsidR="00DD31BE" w:rsidRPr="009F2463" w:rsidRDefault="00DD31BE" w:rsidP="00DD31BE">
      <w:pPr>
        <w:autoSpaceDE w:val="0"/>
        <w:autoSpaceDN w:val="0"/>
        <w:adjustRightInd w:val="0"/>
        <w:ind w:firstLine="709"/>
        <w:jc w:val="both"/>
        <w:rPr>
          <w:rFonts w:eastAsia="Calibri"/>
          <w:sz w:val="28"/>
          <w:szCs w:val="28"/>
        </w:rPr>
      </w:pPr>
      <w:proofErr w:type="gramStart"/>
      <w:r w:rsidRPr="009F2463">
        <w:rPr>
          <w:rFonts w:eastAsia="Calibri"/>
          <w:sz w:val="28"/>
          <w:szCs w:val="28"/>
        </w:rPr>
        <w:t>9)</w:t>
      </w:r>
      <w:r w:rsidRPr="009F2463">
        <w:rPr>
          <w:sz w:val="28"/>
          <w:szCs w:val="28"/>
        </w:rPr>
        <w:t> </w:t>
      </w:r>
      <w:r w:rsidRPr="009F2463">
        <w:rPr>
          <w:rFonts w:eastAsia="Calibri"/>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F2463">
          <w:rPr>
            <w:rFonts w:eastAsia="Calibri"/>
            <w:sz w:val="28"/>
            <w:szCs w:val="28"/>
          </w:rPr>
          <w:t>пунктом 4 части 1 статьи 7</w:t>
        </w:r>
      </w:hyperlink>
      <w:r w:rsidRPr="009F2463">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D31BE" w:rsidRPr="009F2463" w:rsidRDefault="00DD31BE" w:rsidP="00DD31BE">
      <w:pPr>
        <w:autoSpaceDE w:val="0"/>
        <w:autoSpaceDN w:val="0"/>
        <w:adjustRightInd w:val="0"/>
        <w:ind w:firstLine="709"/>
        <w:jc w:val="both"/>
        <w:rPr>
          <w:sz w:val="28"/>
          <w:szCs w:val="28"/>
        </w:rPr>
      </w:pPr>
      <w:proofErr w:type="gramStart"/>
      <w:r w:rsidRPr="009F2463">
        <w:rPr>
          <w:rFonts w:eastAsia="Calibri"/>
          <w:sz w:val="28"/>
          <w:szCs w:val="28"/>
        </w:rPr>
        <w:t>10)</w:t>
      </w:r>
      <w:r w:rsidRPr="009F2463">
        <w:rPr>
          <w:sz w:val="28"/>
          <w:szCs w:val="28"/>
        </w:rPr>
        <w:t> </w:t>
      </w:r>
      <w:r w:rsidRPr="009F2463">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муниципального образования Пениковское сельское поселение.</w:t>
      </w:r>
      <w:proofErr w:type="gramEnd"/>
    </w:p>
    <w:p w:rsidR="00DD31BE" w:rsidRPr="009F2463" w:rsidRDefault="00DD31BE" w:rsidP="00DD31BE">
      <w:pPr>
        <w:autoSpaceDE w:val="0"/>
        <w:autoSpaceDN w:val="0"/>
        <w:adjustRightInd w:val="0"/>
        <w:ind w:firstLine="709"/>
        <w:jc w:val="both"/>
        <w:rPr>
          <w:sz w:val="28"/>
          <w:szCs w:val="28"/>
        </w:rPr>
      </w:pPr>
      <w:r w:rsidRPr="009F2463">
        <w:rPr>
          <w:sz w:val="28"/>
          <w:szCs w:val="28"/>
        </w:rPr>
        <w:t xml:space="preserve">5.2.2. Жалоба подается в письменной форме на бумажном носителе или в электронной форме в Администрацию. Жалобы на действия (бездействие) и решения, осуществляемые и принятые руководителем Администрации, подаются </w:t>
      </w:r>
      <w:r w:rsidRPr="00896A5C">
        <w:rPr>
          <w:rFonts w:eastAsia="Calibri"/>
          <w:sz w:val="28"/>
          <w:szCs w:val="28"/>
        </w:rPr>
        <w:t>в соответствии с ч. 4 ст. 5 Федерального закона от 2 мая 2006 года № 59-ФЗ</w:t>
      </w:r>
      <w:r w:rsidRPr="009F2463">
        <w:rPr>
          <w:sz w:val="28"/>
          <w:szCs w:val="28"/>
        </w:rPr>
        <w:t xml:space="preserve"> </w:t>
      </w:r>
      <w:r w:rsidRPr="00896A5C">
        <w:rPr>
          <w:sz w:val="28"/>
          <w:szCs w:val="28"/>
        </w:rPr>
        <w:t>(ред. от 27.12.2018) "О порядке рассмотрения обращений граждан Российской Федерации"</w:t>
      </w:r>
      <w:r>
        <w:rPr>
          <w:sz w:val="28"/>
          <w:szCs w:val="28"/>
        </w:rPr>
        <w:t>.</w:t>
      </w:r>
    </w:p>
    <w:p w:rsidR="00DD31BE" w:rsidRPr="009F2463" w:rsidRDefault="00DD31BE" w:rsidP="00DD31BE">
      <w:pPr>
        <w:autoSpaceDE w:val="0"/>
        <w:autoSpaceDN w:val="0"/>
        <w:adjustRightInd w:val="0"/>
        <w:ind w:firstLine="709"/>
        <w:jc w:val="both"/>
        <w:rPr>
          <w:sz w:val="28"/>
          <w:szCs w:val="28"/>
        </w:rPr>
      </w:pPr>
      <w:r w:rsidRPr="009F2463">
        <w:rPr>
          <w:sz w:val="28"/>
          <w:szCs w:val="28"/>
        </w:rPr>
        <w:t xml:space="preserve">Жалоба может быть направлена по почте, с официального сайта Администрации муниципального образования Пениковское сельское поселение, по эл. почте </w:t>
      </w:r>
      <w:r w:rsidRPr="009F2463">
        <w:rPr>
          <w:sz w:val="28"/>
          <w:szCs w:val="28"/>
          <w:lang w:val="en-US"/>
        </w:rPr>
        <w:t>lo</w:t>
      </w:r>
      <w:r w:rsidRPr="009F2463">
        <w:rPr>
          <w:sz w:val="28"/>
          <w:szCs w:val="28"/>
        </w:rPr>
        <w:t>.</w:t>
      </w:r>
      <w:proofErr w:type="spellStart"/>
      <w:r w:rsidRPr="009F2463">
        <w:rPr>
          <w:sz w:val="28"/>
          <w:szCs w:val="28"/>
          <w:lang w:val="en-US"/>
        </w:rPr>
        <w:t>lr</w:t>
      </w:r>
      <w:proofErr w:type="spellEnd"/>
      <w:r w:rsidRPr="009F2463">
        <w:rPr>
          <w:sz w:val="28"/>
          <w:szCs w:val="28"/>
        </w:rPr>
        <w:t>.</w:t>
      </w:r>
      <w:proofErr w:type="spellStart"/>
      <w:r w:rsidRPr="009F2463">
        <w:rPr>
          <w:sz w:val="28"/>
          <w:szCs w:val="28"/>
          <w:lang w:val="en-US"/>
        </w:rPr>
        <w:t>peniki</w:t>
      </w:r>
      <w:proofErr w:type="spellEnd"/>
      <w:r w:rsidRPr="009F2463">
        <w:rPr>
          <w:sz w:val="28"/>
          <w:szCs w:val="28"/>
        </w:rPr>
        <w:t>@</w:t>
      </w:r>
      <w:r w:rsidRPr="009F2463">
        <w:rPr>
          <w:sz w:val="28"/>
          <w:szCs w:val="28"/>
          <w:lang w:val="en-US"/>
        </w:rPr>
        <w:t>mail</w:t>
      </w:r>
      <w:r w:rsidRPr="009F2463">
        <w:rPr>
          <w:sz w:val="28"/>
          <w:szCs w:val="28"/>
        </w:rPr>
        <w:t>.</w:t>
      </w:r>
      <w:proofErr w:type="spellStart"/>
      <w:r w:rsidRPr="009F2463">
        <w:rPr>
          <w:sz w:val="28"/>
          <w:szCs w:val="28"/>
          <w:lang w:val="en-US"/>
        </w:rPr>
        <w:t>ru</w:t>
      </w:r>
      <w:proofErr w:type="spellEnd"/>
      <w:r w:rsidRPr="009F2463">
        <w:rPr>
          <w:sz w:val="28"/>
          <w:szCs w:val="28"/>
        </w:rPr>
        <w:t>, а также может быть принята при личном приеме заявителя.</w:t>
      </w:r>
    </w:p>
    <w:p w:rsidR="00DD31BE" w:rsidRPr="009F2463" w:rsidRDefault="00DD31BE" w:rsidP="00DD31BE">
      <w:pPr>
        <w:autoSpaceDE w:val="0"/>
        <w:autoSpaceDN w:val="0"/>
        <w:adjustRightInd w:val="0"/>
        <w:ind w:firstLine="709"/>
        <w:jc w:val="both"/>
        <w:rPr>
          <w:sz w:val="28"/>
          <w:szCs w:val="28"/>
        </w:rPr>
      </w:pPr>
      <w:r w:rsidRPr="009F2463">
        <w:rPr>
          <w:sz w:val="28"/>
          <w:szCs w:val="28"/>
        </w:rPr>
        <w:t>Заявители вправе обратиться с жалобой в письменной форме лично и (или) направить жалобу по почте по следующим адресам:</w:t>
      </w:r>
    </w:p>
    <w:p w:rsidR="00DD31BE" w:rsidRPr="009F2463" w:rsidRDefault="00DD31BE" w:rsidP="00DD31BE">
      <w:pPr>
        <w:autoSpaceDE w:val="0"/>
        <w:autoSpaceDN w:val="0"/>
        <w:adjustRightInd w:val="0"/>
        <w:ind w:firstLine="680"/>
        <w:jc w:val="both"/>
        <w:rPr>
          <w:sz w:val="28"/>
          <w:szCs w:val="28"/>
        </w:rPr>
      </w:pPr>
      <w:r w:rsidRPr="009F2463">
        <w:rPr>
          <w:sz w:val="28"/>
          <w:szCs w:val="28"/>
        </w:rPr>
        <w:t xml:space="preserve">по местонахождению Администрации: </w:t>
      </w:r>
      <w:proofErr w:type="gramStart"/>
      <w:r w:rsidRPr="009F2463">
        <w:rPr>
          <w:sz w:val="28"/>
          <w:szCs w:val="28"/>
        </w:rPr>
        <w:t>ЛО, дер. Пеники, ул. Новая, д.13, кв.31;</w:t>
      </w:r>
      <w:proofErr w:type="gramEnd"/>
    </w:p>
    <w:p w:rsidR="00DD31BE" w:rsidRPr="009F2463" w:rsidRDefault="00DD31BE" w:rsidP="00DD31BE">
      <w:pPr>
        <w:autoSpaceDE w:val="0"/>
        <w:autoSpaceDN w:val="0"/>
        <w:adjustRightInd w:val="0"/>
        <w:ind w:firstLine="680"/>
        <w:jc w:val="both"/>
        <w:rPr>
          <w:sz w:val="28"/>
          <w:szCs w:val="28"/>
        </w:rPr>
      </w:pPr>
      <w:proofErr w:type="gramStart"/>
      <w:r w:rsidRPr="009F2463">
        <w:rPr>
          <w:sz w:val="28"/>
          <w:szCs w:val="28"/>
        </w:rPr>
        <w:t>по почте: 188530,Ленинградская область, Ломоносовский район, дер. Пеники, ул. Новая, д.13, кв.31</w:t>
      </w:r>
      <w:proofErr w:type="gramEnd"/>
    </w:p>
    <w:p w:rsidR="00DD31BE" w:rsidRPr="009F2463" w:rsidRDefault="00DD31BE" w:rsidP="00DD31BE">
      <w:pPr>
        <w:autoSpaceDE w:val="0"/>
        <w:autoSpaceDN w:val="0"/>
        <w:adjustRightInd w:val="0"/>
        <w:ind w:firstLine="680"/>
        <w:jc w:val="both"/>
        <w:rPr>
          <w:sz w:val="28"/>
          <w:szCs w:val="28"/>
        </w:rPr>
      </w:pPr>
      <w:r w:rsidRPr="009F2463">
        <w:rPr>
          <w:sz w:val="28"/>
          <w:szCs w:val="28"/>
        </w:rPr>
        <w:t xml:space="preserve">по электронной почте: электронный адрес: </w:t>
      </w:r>
      <w:r w:rsidRPr="009F2463">
        <w:rPr>
          <w:sz w:val="28"/>
          <w:szCs w:val="28"/>
          <w:lang w:val="en-US"/>
        </w:rPr>
        <w:t>lo</w:t>
      </w:r>
      <w:r w:rsidRPr="009F2463">
        <w:rPr>
          <w:sz w:val="28"/>
          <w:szCs w:val="28"/>
        </w:rPr>
        <w:t>.</w:t>
      </w:r>
      <w:proofErr w:type="spellStart"/>
      <w:r w:rsidRPr="009F2463">
        <w:rPr>
          <w:sz w:val="28"/>
          <w:szCs w:val="28"/>
          <w:lang w:val="en-US"/>
        </w:rPr>
        <w:t>lr</w:t>
      </w:r>
      <w:proofErr w:type="spellEnd"/>
      <w:r w:rsidRPr="009F2463">
        <w:rPr>
          <w:sz w:val="28"/>
          <w:szCs w:val="28"/>
        </w:rPr>
        <w:t>.</w:t>
      </w:r>
      <w:proofErr w:type="spellStart"/>
      <w:r w:rsidRPr="009F2463">
        <w:rPr>
          <w:sz w:val="28"/>
          <w:szCs w:val="28"/>
          <w:lang w:val="en-US"/>
        </w:rPr>
        <w:t>peniki</w:t>
      </w:r>
      <w:proofErr w:type="spellEnd"/>
      <w:r w:rsidRPr="009F2463">
        <w:rPr>
          <w:sz w:val="28"/>
          <w:szCs w:val="28"/>
        </w:rPr>
        <w:t>@</w:t>
      </w:r>
      <w:r w:rsidRPr="009F2463">
        <w:rPr>
          <w:sz w:val="28"/>
          <w:szCs w:val="28"/>
          <w:lang w:val="en-US"/>
        </w:rPr>
        <w:t>mail</w:t>
      </w:r>
      <w:r w:rsidRPr="009F2463">
        <w:rPr>
          <w:sz w:val="28"/>
          <w:szCs w:val="28"/>
        </w:rPr>
        <w:t>.</w:t>
      </w:r>
      <w:proofErr w:type="spellStart"/>
      <w:r w:rsidRPr="009F2463">
        <w:rPr>
          <w:sz w:val="28"/>
          <w:szCs w:val="28"/>
          <w:lang w:val="en-US"/>
        </w:rPr>
        <w:t>ru</w:t>
      </w:r>
      <w:proofErr w:type="spellEnd"/>
      <w:r w:rsidRPr="009F2463">
        <w:rPr>
          <w:sz w:val="28"/>
          <w:szCs w:val="28"/>
        </w:rPr>
        <w:t>.</w:t>
      </w:r>
    </w:p>
    <w:p w:rsidR="00DD31BE" w:rsidRPr="009F2463" w:rsidRDefault="00DD31BE" w:rsidP="00DD31BE">
      <w:pPr>
        <w:autoSpaceDE w:val="0"/>
        <w:autoSpaceDN w:val="0"/>
        <w:adjustRightInd w:val="0"/>
        <w:ind w:firstLine="680"/>
        <w:jc w:val="both"/>
        <w:rPr>
          <w:sz w:val="28"/>
          <w:szCs w:val="28"/>
        </w:rPr>
      </w:pPr>
      <w:r w:rsidRPr="009F2463">
        <w:rPr>
          <w:sz w:val="28"/>
          <w:szCs w:val="28"/>
        </w:rPr>
        <w:t>Заявитель имеет право на получение информации и документов, необходимых для обжалования и рассмотрения жалобы.</w:t>
      </w:r>
    </w:p>
    <w:p w:rsidR="00DD31BE" w:rsidRPr="009F2463" w:rsidRDefault="00DD31BE" w:rsidP="00DD31BE">
      <w:pPr>
        <w:autoSpaceDE w:val="0"/>
        <w:autoSpaceDN w:val="0"/>
        <w:adjustRightInd w:val="0"/>
        <w:ind w:firstLine="680"/>
        <w:jc w:val="both"/>
        <w:rPr>
          <w:sz w:val="28"/>
          <w:szCs w:val="28"/>
        </w:rPr>
      </w:pPr>
      <w:hyperlink r:id="rId13" w:history="1">
        <w:r w:rsidRPr="009F2463">
          <w:rPr>
            <w:sz w:val="28"/>
            <w:szCs w:val="28"/>
          </w:rPr>
          <w:t>Информация</w:t>
        </w:r>
      </w:hyperlink>
      <w:r w:rsidRPr="009F2463">
        <w:rPr>
          <w:sz w:val="28"/>
          <w:szCs w:val="28"/>
        </w:rPr>
        <w:t xml:space="preserve"> о должностных лицах, которым может быть адресована жалоба заявителя в досудебном (внесудебном) порядке, графике их работы, номерах телефонов, адресах электронной почты, по которым можно сообщить о нарушении положений настоящего административного регламента, содержится в приложении № 5 к настоящему административному регламенту.</w:t>
      </w:r>
    </w:p>
    <w:p w:rsidR="00DD31BE" w:rsidRPr="009F2463" w:rsidRDefault="00DD31BE" w:rsidP="00DD31BE">
      <w:pPr>
        <w:autoSpaceDE w:val="0"/>
        <w:autoSpaceDN w:val="0"/>
        <w:adjustRightInd w:val="0"/>
        <w:ind w:firstLine="680"/>
        <w:jc w:val="both"/>
        <w:rPr>
          <w:sz w:val="28"/>
          <w:szCs w:val="28"/>
        </w:rPr>
      </w:pPr>
      <w:r w:rsidRPr="009F2463">
        <w:rPr>
          <w:sz w:val="28"/>
          <w:szCs w:val="28"/>
        </w:rPr>
        <w:t>5.2.3. </w:t>
      </w:r>
      <w:proofErr w:type="gramStart"/>
      <w:r w:rsidRPr="009F2463">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9F2463">
        <w:rPr>
          <w:sz w:val="28"/>
          <w:szCs w:val="28"/>
        </w:rPr>
        <w:lastRenderedPageBreak/>
        <w:t>обжалования нарушения установленного срока</w:t>
      </w:r>
      <w:proofErr w:type="gramEnd"/>
      <w:r w:rsidRPr="009F2463">
        <w:rPr>
          <w:sz w:val="28"/>
          <w:szCs w:val="28"/>
        </w:rPr>
        <w:t xml:space="preserve"> таких исправлений – в течение 5 (пяти) рабочих дней со дня ее регистрации.</w:t>
      </w:r>
    </w:p>
    <w:p w:rsidR="00DD31BE" w:rsidRPr="009F2463" w:rsidRDefault="00DD31BE" w:rsidP="00DD31BE">
      <w:pPr>
        <w:autoSpaceDE w:val="0"/>
        <w:autoSpaceDN w:val="0"/>
        <w:adjustRightInd w:val="0"/>
        <w:ind w:firstLine="680"/>
        <w:jc w:val="both"/>
        <w:rPr>
          <w:sz w:val="28"/>
          <w:szCs w:val="28"/>
        </w:rPr>
      </w:pPr>
      <w:r w:rsidRPr="009F2463">
        <w:rPr>
          <w:sz w:val="28"/>
          <w:szCs w:val="28"/>
        </w:rPr>
        <w:t>Письменная жалоба, содержащая вопросы, решение которых не входит в компетенцию Администрации, направляется в течение 3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w:t>
      </w:r>
    </w:p>
    <w:p w:rsidR="00DD31BE" w:rsidRPr="009F2463" w:rsidRDefault="00DD31BE" w:rsidP="00DD31BE">
      <w:pPr>
        <w:autoSpaceDE w:val="0"/>
        <w:autoSpaceDN w:val="0"/>
        <w:adjustRightInd w:val="0"/>
        <w:jc w:val="both"/>
        <w:rPr>
          <w:sz w:val="28"/>
          <w:szCs w:val="28"/>
        </w:rPr>
      </w:pPr>
      <w:proofErr w:type="gramStart"/>
      <w:r w:rsidRPr="009F2463">
        <w:rPr>
          <w:sz w:val="28"/>
          <w:szCs w:val="28"/>
        </w:rPr>
        <w:t>направившего</w:t>
      </w:r>
      <w:proofErr w:type="gramEnd"/>
      <w:r w:rsidRPr="009F2463">
        <w:rPr>
          <w:sz w:val="28"/>
          <w:szCs w:val="28"/>
        </w:rPr>
        <w:t xml:space="preserve"> жалобу, о переадресовке жалобы.</w:t>
      </w:r>
    </w:p>
    <w:p w:rsidR="00DD31BE" w:rsidRPr="009F2463" w:rsidRDefault="00DD31BE" w:rsidP="00DD31BE">
      <w:pPr>
        <w:autoSpaceDE w:val="0"/>
        <w:autoSpaceDN w:val="0"/>
        <w:adjustRightInd w:val="0"/>
        <w:ind w:firstLine="680"/>
        <w:jc w:val="both"/>
        <w:rPr>
          <w:sz w:val="28"/>
          <w:szCs w:val="28"/>
        </w:rPr>
      </w:pPr>
      <w:hyperlink r:id="rId14" w:history="1">
        <w:r w:rsidRPr="009F2463">
          <w:rPr>
            <w:sz w:val="28"/>
            <w:szCs w:val="28"/>
          </w:rPr>
          <w:t>Жалоба</w:t>
        </w:r>
      </w:hyperlink>
      <w:r w:rsidRPr="009F2463">
        <w:rPr>
          <w:sz w:val="28"/>
          <w:szCs w:val="28"/>
        </w:rPr>
        <w:t xml:space="preserve"> заявителя составляется по форме согласно приложению № 6 к настоящему административному регламенту и должна содержать следующую информацию:</w:t>
      </w:r>
    </w:p>
    <w:p w:rsidR="00DD31BE" w:rsidRPr="009F2463" w:rsidRDefault="00DD31BE" w:rsidP="00DD31BE">
      <w:pPr>
        <w:autoSpaceDE w:val="0"/>
        <w:autoSpaceDN w:val="0"/>
        <w:adjustRightInd w:val="0"/>
        <w:ind w:firstLine="680"/>
        <w:jc w:val="both"/>
        <w:rPr>
          <w:sz w:val="28"/>
          <w:szCs w:val="28"/>
        </w:rPr>
      </w:pPr>
      <w:r w:rsidRPr="009F2463">
        <w:rPr>
          <w:sz w:val="28"/>
          <w:szCs w:val="28"/>
        </w:rPr>
        <w:t>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DD31BE" w:rsidRPr="009F2463" w:rsidRDefault="00DD31BE" w:rsidP="00DD31BE">
      <w:pPr>
        <w:autoSpaceDE w:val="0"/>
        <w:autoSpaceDN w:val="0"/>
        <w:adjustRightInd w:val="0"/>
        <w:ind w:firstLine="680"/>
        <w:jc w:val="both"/>
        <w:rPr>
          <w:sz w:val="28"/>
          <w:szCs w:val="28"/>
        </w:rPr>
      </w:pPr>
      <w:proofErr w:type="gramStart"/>
      <w:r w:rsidRPr="009F246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31BE" w:rsidRPr="009F2463" w:rsidRDefault="00DD31BE" w:rsidP="00DD31BE">
      <w:pPr>
        <w:autoSpaceDE w:val="0"/>
        <w:autoSpaceDN w:val="0"/>
        <w:adjustRightInd w:val="0"/>
        <w:ind w:firstLine="680"/>
        <w:jc w:val="both"/>
        <w:rPr>
          <w:sz w:val="28"/>
          <w:szCs w:val="28"/>
        </w:rPr>
      </w:pPr>
      <w:r w:rsidRPr="009F246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D31BE" w:rsidRPr="009F2463" w:rsidRDefault="00DD31BE" w:rsidP="00DD31BE">
      <w:pPr>
        <w:autoSpaceDE w:val="0"/>
        <w:autoSpaceDN w:val="0"/>
        <w:adjustRightInd w:val="0"/>
        <w:ind w:firstLine="680"/>
        <w:jc w:val="both"/>
        <w:rPr>
          <w:sz w:val="28"/>
          <w:szCs w:val="28"/>
        </w:rPr>
      </w:pPr>
      <w:r w:rsidRPr="009F2463">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D31BE" w:rsidRPr="009F2463" w:rsidRDefault="00DD31BE" w:rsidP="00DD31BE">
      <w:pPr>
        <w:autoSpaceDE w:val="0"/>
        <w:autoSpaceDN w:val="0"/>
        <w:adjustRightInd w:val="0"/>
        <w:ind w:firstLine="680"/>
        <w:jc w:val="both"/>
        <w:rPr>
          <w:sz w:val="28"/>
          <w:szCs w:val="28"/>
        </w:rPr>
      </w:pPr>
      <w:r w:rsidRPr="009F2463">
        <w:rPr>
          <w:sz w:val="28"/>
          <w:szCs w:val="28"/>
        </w:rPr>
        <w:t>Заявителем могут быть представлены документы (при наличии), подтверждающие доводы заявителя, либо их копии.</w:t>
      </w:r>
    </w:p>
    <w:p w:rsidR="00DD31BE" w:rsidRPr="009F2463" w:rsidRDefault="00DD31BE" w:rsidP="00DD31BE">
      <w:pPr>
        <w:autoSpaceDE w:val="0"/>
        <w:autoSpaceDN w:val="0"/>
        <w:adjustRightInd w:val="0"/>
        <w:ind w:firstLine="680"/>
        <w:jc w:val="both"/>
        <w:rPr>
          <w:sz w:val="28"/>
          <w:szCs w:val="28"/>
        </w:rPr>
      </w:pPr>
      <w:bookmarkStart w:id="4" w:name="Par35"/>
      <w:bookmarkEnd w:id="4"/>
      <w:r w:rsidRPr="009F2463">
        <w:rPr>
          <w:sz w:val="28"/>
          <w:szCs w:val="28"/>
        </w:rPr>
        <w:t>5.2.4. По результатам рассмотрения жалобы Администрация принимает одно из следующих решений:</w:t>
      </w:r>
    </w:p>
    <w:p w:rsidR="00DD31BE" w:rsidRPr="009F2463" w:rsidRDefault="00DD31BE" w:rsidP="00DD31BE">
      <w:pPr>
        <w:autoSpaceDE w:val="0"/>
        <w:autoSpaceDN w:val="0"/>
        <w:adjustRightInd w:val="0"/>
        <w:ind w:firstLine="680"/>
        <w:jc w:val="both"/>
        <w:rPr>
          <w:sz w:val="28"/>
          <w:szCs w:val="28"/>
        </w:rPr>
      </w:pPr>
      <w:r w:rsidRPr="009F2463">
        <w:rPr>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Pr>
          <w:sz w:val="28"/>
          <w:szCs w:val="28"/>
        </w:rPr>
        <w:t>муниципальной услуги документах</w:t>
      </w:r>
      <w:r w:rsidRPr="009F2463">
        <w:rPr>
          <w:sz w:val="28"/>
          <w:szCs w:val="28"/>
        </w:rPr>
        <w:t>;</w:t>
      </w:r>
    </w:p>
    <w:p w:rsidR="00DD31BE" w:rsidRPr="009F2463" w:rsidRDefault="00DD31BE" w:rsidP="00DD31BE">
      <w:pPr>
        <w:autoSpaceDE w:val="0"/>
        <w:autoSpaceDN w:val="0"/>
        <w:adjustRightInd w:val="0"/>
        <w:ind w:firstLine="709"/>
        <w:jc w:val="both"/>
        <w:rPr>
          <w:sz w:val="28"/>
          <w:szCs w:val="28"/>
        </w:rPr>
      </w:pPr>
      <w:r w:rsidRPr="009F2463">
        <w:rPr>
          <w:sz w:val="28"/>
          <w:szCs w:val="28"/>
        </w:rPr>
        <w:t xml:space="preserve">в случае установления в ходе или по результатам </w:t>
      </w:r>
      <w:proofErr w:type="gramStart"/>
      <w:r w:rsidRPr="009F2463">
        <w:rPr>
          <w:sz w:val="28"/>
          <w:szCs w:val="28"/>
        </w:rPr>
        <w:t>рассмотрения жалобы признаков состава административного правонарушения</w:t>
      </w:r>
      <w:proofErr w:type="gramEnd"/>
      <w:r w:rsidRPr="009F2463">
        <w:rPr>
          <w:sz w:val="28"/>
          <w:szCs w:val="28"/>
        </w:rPr>
        <w:t xml:space="preserve"> или преступления Администрация незамедлительно направляет имеющиеся материалы в органы прокуратуры;</w:t>
      </w:r>
    </w:p>
    <w:p w:rsidR="00DD31BE" w:rsidRPr="009F2463" w:rsidRDefault="00DD31BE" w:rsidP="00DD31BE">
      <w:pPr>
        <w:autoSpaceDE w:val="0"/>
        <w:autoSpaceDN w:val="0"/>
        <w:adjustRightInd w:val="0"/>
        <w:ind w:firstLine="709"/>
        <w:jc w:val="both"/>
        <w:rPr>
          <w:sz w:val="28"/>
          <w:szCs w:val="28"/>
        </w:rPr>
      </w:pPr>
      <w:r w:rsidRPr="009F2463">
        <w:rPr>
          <w:sz w:val="28"/>
          <w:szCs w:val="28"/>
        </w:rPr>
        <w:t>2) отказывает в удовлетворении жалобы.</w:t>
      </w:r>
    </w:p>
    <w:p w:rsidR="00DD31BE" w:rsidRPr="009F2463" w:rsidRDefault="00DD31BE" w:rsidP="00DD31BE">
      <w:pPr>
        <w:autoSpaceDE w:val="0"/>
        <w:autoSpaceDN w:val="0"/>
        <w:adjustRightInd w:val="0"/>
        <w:ind w:firstLine="709"/>
        <w:jc w:val="both"/>
        <w:rPr>
          <w:sz w:val="28"/>
          <w:szCs w:val="28"/>
        </w:rPr>
      </w:pPr>
      <w:r w:rsidRPr="009F2463">
        <w:rPr>
          <w:sz w:val="28"/>
          <w:szCs w:val="28"/>
        </w:rPr>
        <w:t xml:space="preserve">5.3. Не позднее дня, следующего за днем принятия решения, указанного в </w:t>
      </w:r>
      <w:hyperlink w:anchor="Par35" w:history="1">
        <w:r w:rsidRPr="009F2463">
          <w:rPr>
            <w:sz w:val="28"/>
            <w:szCs w:val="28"/>
          </w:rPr>
          <w:t>пункте 5.2.4</w:t>
        </w:r>
      </w:hyperlink>
      <w:r w:rsidRPr="009F2463">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31BE" w:rsidRPr="009F2463" w:rsidRDefault="00DD31BE" w:rsidP="00DD31BE">
      <w:pPr>
        <w:autoSpaceDE w:val="0"/>
        <w:autoSpaceDN w:val="0"/>
        <w:adjustRightInd w:val="0"/>
        <w:ind w:firstLine="709"/>
        <w:jc w:val="both"/>
        <w:rPr>
          <w:rFonts w:eastAsia="Calibri"/>
          <w:sz w:val="28"/>
          <w:szCs w:val="28"/>
        </w:rPr>
      </w:pPr>
      <w:r w:rsidRPr="009F2463">
        <w:rPr>
          <w:rFonts w:eastAsia="Calibri"/>
          <w:sz w:val="28"/>
          <w:szCs w:val="28"/>
        </w:rPr>
        <w:t>5.4.</w:t>
      </w:r>
      <w:r w:rsidRPr="009F2463">
        <w:rPr>
          <w:sz w:val="28"/>
          <w:szCs w:val="28"/>
        </w:rPr>
        <w:t xml:space="preserve"> </w:t>
      </w:r>
      <w:r w:rsidRPr="009F2463">
        <w:rPr>
          <w:rFonts w:eastAsia="Calibri"/>
          <w:sz w:val="28"/>
          <w:szCs w:val="28"/>
        </w:rPr>
        <w:t xml:space="preserve">В случае признания жалобы подлежащей удовлетворению в ответе заявителю, указанном в </w:t>
      </w:r>
      <w:hyperlink r:id="rId15" w:history="1">
        <w:r w:rsidRPr="009F2463">
          <w:rPr>
            <w:rFonts w:eastAsia="Calibri"/>
            <w:sz w:val="28"/>
            <w:szCs w:val="28"/>
          </w:rPr>
          <w:t>пункте 5.</w:t>
        </w:r>
      </w:hyperlink>
      <w:r w:rsidRPr="009F2463">
        <w:rPr>
          <w:rFonts w:eastAsia="Calibri"/>
          <w:sz w:val="28"/>
          <w:szCs w:val="28"/>
        </w:rPr>
        <w:t xml:space="preserve">2.4 настоящего административного регламента, дается информация о действиях, осуществляемых </w:t>
      </w:r>
      <w:r w:rsidRPr="009F2463">
        <w:rPr>
          <w:rFonts w:eastAsia="Calibri"/>
          <w:sz w:val="28"/>
          <w:szCs w:val="28"/>
        </w:rPr>
        <w:lastRenderedPageBreak/>
        <w:t xml:space="preserve">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2463">
        <w:rPr>
          <w:rFonts w:eastAsia="Calibri"/>
          <w:sz w:val="28"/>
          <w:szCs w:val="28"/>
        </w:rPr>
        <w:t>неудобства</w:t>
      </w:r>
      <w:proofErr w:type="gramEnd"/>
      <w:r w:rsidRPr="009F2463">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31BE" w:rsidRPr="009F2463" w:rsidRDefault="00DD31BE" w:rsidP="00DD31BE">
      <w:pPr>
        <w:autoSpaceDE w:val="0"/>
        <w:autoSpaceDN w:val="0"/>
        <w:adjustRightInd w:val="0"/>
        <w:ind w:firstLine="709"/>
        <w:jc w:val="both"/>
        <w:rPr>
          <w:rFonts w:eastAsia="Calibri"/>
          <w:sz w:val="28"/>
          <w:szCs w:val="28"/>
        </w:rPr>
      </w:pPr>
      <w:r w:rsidRPr="009F2463">
        <w:rPr>
          <w:rFonts w:eastAsia="Calibri"/>
          <w:sz w:val="28"/>
          <w:szCs w:val="28"/>
        </w:rPr>
        <w:t>5.5.</w:t>
      </w:r>
      <w:r w:rsidRPr="009F2463">
        <w:rPr>
          <w:sz w:val="28"/>
          <w:szCs w:val="28"/>
        </w:rPr>
        <w:t xml:space="preserve"> </w:t>
      </w:r>
      <w:r w:rsidRPr="009F2463">
        <w:rPr>
          <w:rFonts w:eastAsia="Calibri"/>
          <w:sz w:val="28"/>
          <w:szCs w:val="28"/>
        </w:rPr>
        <w:t xml:space="preserve">В случае признания </w:t>
      </w:r>
      <w:proofErr w:type="gramStart"/>
      <w:r w:rsidRPr="009F2463">
        <w:rPr>
          <w:rFonts w:eastAsia="Calibri"/>
          <w:sz w:val="28"/>
          <w:szCs w:val="28"/>
        </w:rPr>
        <w:t>жалобы</w:t>
      </w:r>
      <w:proofErr w:type="gramEnd"/>
      <w:r w:rsidRPr="009F2463">
        <w:rPr>
          <w:rFonts w:eastAsia="Calibri"/>
          <w:sz w:val="28"/>
          <w:szCs w:val="28"/>
        </w:rPr>
        <w:t xml:space="preserve"> не подлежащей удовлетворению в ответе заявителю, указанном в </w:t>
      </w:r>
      <w:hyperlink r:id="rId16" w:history="1">
        <w:r w:rsidRPr="009F2463">
          <w:rPr>
            <w:rFonts w:eastAsia="Calibri"/>
            <w:sz w:val="28"/>
            <w:szCs w:val="28"/>
          </w:rPr>
          <w:t>пункте 5.</w:t>
        </w:r>
      </w:hyperlink>
      <w:r w:rsidRPr="009F2463">
        <w:rPr>
          <w:rFonts w:eastAsia="Calibri"/>
          <w:sz w:val="28"/>
          <w:szCs w:val="28"/>
        </w:rPr>
        <w:t>2.4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D31BE" w:rsidRDefault="00DD31BE" w:rsidP="000C63AF">
      <w:pPr>
        <w:ind w:right="-142"/>
        <w:rPr>
          <w:sz w:val="28"/>
          <w:szCs w:val="28"/>
        </w:rPr>
      </w:pPr>
      <w:r>
        <w:rPr>
          <w:sz w:val="28"/>
          <w:szCs w:val="28"/>
        </w:rPr>
        <w:br w:type="page"/>
      </w:r>
    </w:p>
    <w:p w:rsidR="00DD31BE" w:rsidRPr="00E7793A" w:rsidRDefault="00DD31BE" w:rsidP="00DD31BE">
      <w:pPr>
        <w:widowControl w:val="0"/>
        <w:autoSpaceDE w:val="0"/>
        <w:autoSpaceDN w:val="0"/>
        <w:adjustRightInd w:val="0"/>
        <w:ind w:left="4253"/>
        <w:jc w:val="center"/>
        <w:outlineLvl w:val="1"/>
        <w:rPr>
          <w:sz w:val="20"/>
          <w:szCs w:val="20"/>
        </w:rPr>
      </w:pPr>
      <w:r w:rsidRPr="00E7793A">
        <w:rPr>
          <w:sz w:val="28"/>
          <w:szCs w:val="20"/>
        </w:rPr>
        <w:lastRenderedPageBreak/>
        <w:t>ПРИЛОЖЕНИЕ № 1</w:t>
      </w:r>
    </w:p>
    <w:p w:rsidR="00DD31BE" w:rsidRDefault="00DD31BE" w:rsidP="00DD31BE">
      <w:pPr>
        <w:pStyle w:val="ConsPlusTitle"/>
        <w:ind w:left="4253"/>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Pr="00476917">
        <w:rPr>
          <w:rFonts w:ascii="Times New Roman" w:hAnsi="Times New Roman" w:cs="Times New Roman"/>
          <w:b w:val="0"/>
          <w:sz w:val="28"/>
          <w:szCs w:val="28"/>
        </w:rPr>
        <w:t>Административн</w:t>
      </w:r>
      <w:r>
        <w:rPr>
          <w:rFonts w:ascii="Times New Roman" w:hAnsi="Times New Roman" w:cs="Times New Roman"/>
          <w:b w:val="0"/>
          <w:sz w:val="28"/>
          <w:szCs w:val="28"/>
        </w:rPr>
        <w:t>ому</w:t>
      </w:r>
      <w:r w:rsidRPr="00476917">
        <w:rPr>
          <w:rFonts w:ascii="Times New Roman" w:hAnsi="Times New Roman" w:cs="Times New Roman"/>
          <w:b w:val="0"/>
          <w:sz w:val="28"/>
          <w:szCs w:val="28"/>
        </w:rPr>
        <w:t xml:space="preserve"> регламент</w:t>
      </w:r>
      <w:r>
        <w:rPr>
          <w:rFonts w:ascii="Times New Roman" w:hAnsi="Times New Roman" w:cs="Times New Roman"/>
          <w:b w:val="0"/>
          <w:sz w:val="28"/>
          <w:szCs w:val="28"/>
        </w:rPr>
        <w:t xml:space="preserve">у </w:t>
      </w:r>
      <w:r w:rsidRPr="00476917">
        <w:rPr>
          <w:rFonts w:ascii="Times New Roman" w:hAnsi="Times New Roman" w:cs="Times New Roman"/>
          <w:b w:val="0"/>
          <w:sz w:val="28"/>
          <w:szCs w:val="28"/>
        </w:rPr>
        <w:t>предоставления</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муниципальной услуги «Согласование строительства,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реконструкции, капитального ремонта, ремонта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сооружений пересечения</w:t>
      </w:r>
    </w:p>
    <w:p w:rsidR="00DD31BE" w:rsidRDefault="00DD31BE" w:rsidP="00DD31BE">
      <w:pPr>
        <w:pStyle w:val="ConsPlusTitle"/>
        <w:ind w:left="4253"/>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 автомобильной дорогой</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общего пользования местного значения</w:t>
      </w:r>
      <w:r>
        <w:rPr>
          <w:rFonts w:ascii="Times New Roman" w:hAnsi="Times New Roman" w:cs="Times New Roman"/>
          <w:b w:val="0"/>
          <w:sz w:val="28"/>
          <w:szCs w:val="28"/>
        </w:rPr>
        <w:t xml:space="preserve"> и </w:t>
      </w:r>
    </w:p>
    <w:p w:rsidR="00DD31BE"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 xml:space="preserve"> (или) примыкания к </w:t>
      </w:r>
      <w:proofErr w:type="gramStart"/>
      <w:r w:rsidRPr="00476917">
        <w:rPr>
          <w:rFonts w:ascii="Times New Roman" w:hAnsi="Times New Roman" w:cs="Times New Roman"/>
          <w:b w:val="0"/>
          <w:sz w:val="28"/>
          <w:szCs w:val="28"/>
        </w:rPr>
        <w:t>автомобильной</w:t>
      </w:r>
      <w:proofErr w:type="gramEnd"/>
    </w:p>
    <w:p w:rsidR="00DD31BE"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дороге общего пользования</w:t>
      </w:r>
    </w:p>
    <w:p w:rsidR="00DD31BE" w:rsidRPr="00476917"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местного значения»</w:t>
      </w:r>
    </w:p>
    <w:p w:rsidR="00DD31BE" w:rsidRPr="00E7793A" w:rsidRDefault="00DD31BE" w:rsidP="00DD31BE">
      <w:pPr>
        <w:widowControl w:val="0"/>
        <w:autoSpaceDE w:val="0"/>
        <w:autoSpaceDN w:val="0"/>
        <w:adjustRightInd w:val="0"/>
        <w:jc w:val="center"/>
        <w:rPr>
          <w:sz w:val="20"/>
          <w:szCs w:val="20"/>
        </w:rPr>
      </w:pPr>
    </w:p>
    <w:p w:rsidR="00DD31BE" w:rsidRDefault="00DD31BE" w:rsidP="00DD31BE">
      <w:pPr>
        <w:widowControl w:val="0"/>
        <w:autoSpaceDE w:val="0"/>
        <w:autoSpaceDN w:val="0"/>
        <w:adjustRightInd w:val="0"/>
        <w:ind w:left="4395"/>
        <w:jc w:val="center"/>
        <w:rPr>
          <w:sz w:val="28"/>
          <w:szCs w:val="28"/>
        </w:rPr>
      </w:pPr>
    </w:p>
    <w:p w:rsidR="00DD31BE" w:rsidRPr="00E41559" w:rsidRDefault="00DD31BE" w:rsidP="00DD31BE">
      <w:pPr>
        <w:pStyle w:val="ConsPlusNonformat"/>
        <w:spacing w:line="360" w:lineRule="auto"/>
        <w:jc w:val="center"/>
        <w:rPr>
          <w:rFonts w:ascii="Times New Roman" w:hAnsi="Times New Roman" w:cs="Times New Roman"/>
          <w:sz w:val="28"/>
          <w:szCs w:val="28"/>
        </w:rPr>
      </w:pPr>
      <w:r w:rsidRPr="00E41559">
        <w:rPr>
          <w:rFonts w:ascii="Times New Roman" w:hAnsi="Times New Roman" w:cs="Times New Roman"/>
          <w:sz w:val="28"/>
          <w:szCs w:val="28"/>
        </w:rPr>
        <w:t>Образец заявления</w:t>
      </w:r>
    </w:p>
    <w:p w:rsidR="00DD31BE" w:rsidRPr="00E41559" w:rsidRDefault="00DD31BE" w:rsidP="00DD31BE">
      <w:pPr>
        <w:pStyle w:val="ConsPlusNonformat"/>
        <w:spacing w:line="360" w:lineRule="auto"/>
        <w:jc w:val="both"/>
        <w:rPr>
          <w:rFonts w:ascii="Times New Roman" w:hAnsi="Times New Roman" w:cs="Times New Roman"/>
          <w:sz w:val="28"/>
          <w:szCs w:val="28"/>
        </w:rPr>
      </w:pPr>
    </w:p>
    <w:p w:rsidR="00DD31BE" w:rsidRDefault="00DD31BE" w:rsidP="00DD31BE">
      <w:pPr>
        <w:pStyle w:val="ConsPlusNonformat"/>
        <w:spacing w:line="276" w:lineRule="auto"/>
        <w:ind w:left="4395" w:hanging="141"/>
        <w:jc w:val="center"/>
        <w:rPr>
          <w:rFonts w:ascii="Times New Roman" w:hAnsi="Times New Roman" w:cs="Times New Roman"/>
          <w:sz w:val="28"/>
          <w:szCs w:val="28"/>
        </w:rPr>
      </w:pPr>
      <w:r>
        <w:rPr>
          <w:rFonts w:ascii="Times New Roman" w:hAnsi="Times New Roman" w:cs="Times New Roman"/>
          <w:sz w:val="28"/>
          <w:szCs w:val="28"/>
        </w:rPr>
        <w:t xml:space="preserve"> Главе местной администрации</w:t>
      </w:r>
    </w:p>
    <w:p w:rsidR="00DD31BE" w:rsidRDefault="00DD31BE" w:rsidP="00DD31BE">
      <w:pPr>
        <w:pStyle w:val="ConsPlusNonformat"/>
        <w:spacing w:line="276" w:lineRule="auto"/>
        <w:ind w:left="4395" w:hanging="141"/>
        <w:jc w:val="center"/>
        <w:rPr>
          <w:rFonts w:ascii="Times New Roman" w:hAnsi="Times New Roman" w:cs="Times New Roman"/>
          <w:sz w:val="28"/>
          <w:szCs w:val="28"/>
        </w:rPr>
      </w:pPr>
      <w:r>
        <w:rPr>
          <w:rFonts w:ascii="Times New Roman" w:hAnsi="Times New Roman" w:cs="Times New Roman"/>
          <w:sz w:val="28"/>
          <w:szCs w:val="28"/>
        </w:rPr>
        <w:t>МО Пениковское сельское поселение</w:t>
      </w:r>
    </w:p>
    <w:p w:rsidR="00DD31BE" w:rsidRPr="008D580B" w:rsidRDefault="00DD31BE" w:rsidP="00DD31BE">
      <w:pPr>
        <w:pStyle w:val="ConsPlusNonformat"/>
        <w:spacing w:line="276" w:lineRule="auto"/>
        <w:ind w:left="5812"/>
        <w:jc w:val="center"/>
        <w:rPr>
          <w:rFonts w:ascii="Times New Roman" w:hAnsi="Times New Roman" w:cs="Times New Roman"/>
          <w:sz w:val="8"/>
          <w:szCs w:val="8"/>
        </w:rPr>
      </w:pPr>
    </w:p>
    <w:p w:rsidR="00DD31BE" w:rsidRPr="00E41559" w:rsidRDefault="00DD31BE" w:rsidP="00DD31BE">
      <w:pPr>
        <w:pStyle w:val="ConsPlusNonformat"/>
        <w:spacing w:line="276" w:lineRule="auto"/>
        <w:ind w:left="5812" w:hanging="1276"/>
        <w:rPr>
          <w:rFonts w:ascii="Times New Roman" w:hAnsi="Times New Roman" w:cs="Times New Roman"/>
          <w:sz w:val="28"/>
          <w:szCs w:val="28"/>
        </w:rPr>
      </w:pPr>
      <w:r>
        <w:rPr>
          <w:rFonts w:ascii="Times New Roman" w:hAnsi="Times New Roman" w:cs="Times New Roman"/>
          <w:sz w:val="28"/>
          <w:szCs w:val="28"/>
        </w:rPr>
        <w:t>____________</w:t>
      </w:r>
      <w:r w:rsidRPr="00E41559">
        <w:rPr>
          <w:rFonts w:ascii="Times New Roman" w:hAnsi="Times New Roman" w:cs="Times New Roman"/>
          <w:sz w:val="28"/>
          <w:szCs w:val="28"/>
        </w:rPr>
        <w:t>_____________________</w:t>
      </w:r>
    </w:p>
    <w:p w:rsidR="00DD31BE" w:rsidRPr="008D580B" w:rsidRDefault="00DD31BE" w:rsidP="00DD31BE">
      <w:pPr>
        <w:pStyle w:val="ConsPlusNonformat"/>
        <w:spacing w:line="276" w:lineRule="auto"/>
        <w:ind w:left="4536"/>
        <w:jc w:val="center"/>
        <w:rPr>
          <w:rFonts w:ascii="Times New Roman" w:hAnsi="Times New Roman" w:cs="Times New Roman"/>
          <w:sz w:val="24"/>
          <w:szCs w:val="24"/>
        </w:rPr>
      </w:pPr>
      <w:r w:rsidRPr="008D580B">
        <w:rPr>
          <w:rFonts w:ascii="Times New Roman" w:hAnsi="Times New Roman" w:cs="Times New Roman"/>
          <w:sz w:val="24"/>
          <w:szCs w:val="24"/>
        </w:rPr>
        <w:t>(Ф.И.О.)</w:t>
      </w:r>
    </w:p>
    <w:p w:rsidR="00DD31BE" w:rsidRPr="00957F18" w:rsidRDefault="00DD31BE" w:rsidP="00DD31BE">
      <w:pPr>
        <w:pStyle w:val="ConsPlusNonformat"/>
        <w:jc w:val="both"/>
        <w:rPr>
          <w:rFonts w:ascii="Times New Roman" w:hAnsi="Times New Roman" w:cs="Times New Roman"/>
        </w:rPr>
      </w:pPr>
    </w:p>
    <w:p w:rsidR="00DD31BE" w:rsidRPr="00957F18" w:rsidRDefault="00DD31BE" w:rsidP="00DD31BE">
      <w:pPr>
        <w:pStyle w:val="ConsPlusNonformat"/>
        <w:jc w:val="both"/>
        <w:rPr>
          <w:rFonts w:ascii="Times New Roman" w:hAnsi="Times New Roman" w:cs="Times New Roman"/>
        </w:rPr>
      </w:pPr>
    </w:p>
    <w:p w:rsidR="00DD31BE" w:rsidRPr="00E41559" w:rsidRDefault="00DD31BE" w:rsidP="00DD31BE">
      <w:pPr>
        <w:pStyle w:val="ConsPlusNonformat"/>
        <w:spacing w:line="276" w:lineRule="auto"/>
        <w:ind w:left="3261" w:firstLine="708"/>
        <w:jc w:val="center"/>
        <w:rPr>
          <w:rFonts w:ascii="Times New Roman" w:hAnsi="Times New Roman" w:cs="Times New Roman"/>
          <w:sz w:val="28"/>
          <w:szCs w:val="28"/>
        </w:rPr>
      </w:pPr>
      <w:r w:rsidRPr="00E41559">
        <w:rPr>
          <w:rFonts w:ascii="Times New Roman" w:hAnsi="Times New Roman" w:cs="Times New Roman"/>
          <w:sz w:val="28"/>
          <w:szCs w:val="28"/>
        </w:rPr>
        <w:t>Заявитель: ____________________________</w:t>
      </w:r>
    </w:p>
    <w:p w:rsidR="00DD31BE" w:rsidRDefault="00DD31BE" w:rsidP="00DD31BE">
      <w:pPr>
        <w:pStyle w:val="ConsPlusNonformat"/>
        <w:ind w:left="4111" w:hanging="284"/>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8D580B">
        <w:rPr>
          <w:rFonts w:ascii="Times New Roman" w:hAnsi="Times New Roman" w:cs="Times New Roman"/>
          <w:sz w:val="24"/>
          <w:szCs w:val="24"/>
        </w:rPr>
        <w:t>наименование организации, ИНН, ОГРН</w:t>
      </w:r>
      <w:proofErr w:type="gramEnd"/>
    </w:p>
    <w:p w:rsidR="00DD31BE" w:rsidRDefault="00DD31BE" w:rsidP="00DD31BE">
      <w:pPr>
        <w:pStyle w:val="ConsPlusNonformat"/>
        <w:ind w:left="4111"/>
        <w:jc w:val="center"/>
        <w:rPr>
          <w:rFonts w:ascii="Times New Roman" w:hAnsi="Times New Roman" w:cs="Times New Roman"/>
          <w:sz w:val="24"/>
          <w:szCs w:val="24"/>
        </w:rPr>
      </w:pPr>
      <w:r>
        <w:rPr>
          <w:rFonts w:ascii="Times New Roman" w:hAnsi="Times New Roman" w:cs="Times New Roman"/>
          <w:sz w:val="24"/>
          <w:szCs w:val="24"/>
        </w:rPr>
        <w:t xml:space="preserve">              </w:t>
      </w:r>
      <w:r w:rsidRPr="008D580B">
        <w:rPr>
          <w:rFonts w:ascii="Times New Roman" w:hAnsi="Times New Roman" w:cs="Times New Roman"/>
          <w:sz w:val="24"/>
          <w:szCs w:val="24"/>
        </w:rPr>
        <w:t>или</w:t>
      </w:r>
      <w:r>
        <w:rPr>
          <w:rFonts w:ascii="Times New Roman" w:hAnsi="Times New Roman" w:cs="Times New Roman"/>
          <w:sz w:val="24"/>
          <w:szCs w:val="24"/>
        </w:rPr>
        <w:t xml:space="preserve"> </w:t>
      </w:r>
      <w:r w:rsidRPr="008D580B">
        <w:rPr>
          <w:rFonts w:ascii="Times New Roman" w:hAnsi="Times New Roman" w:cs="Times New Roman"/>
          <w:sz w:val="24"/>
          <w:szCs w:val="24"/>
        </w:rPr>
        <w:t>Ф.И.О. заявителя – физ</w:t>
      </w:r>
      <w:r>
        <w:rPr>
          <w:rFonts w:ascii="Times New Roman" w:hAnsi="Times New Roman" w:cs="Times New Roman"/>
          <w:sz w:val="24"/>
          <w:szCs w:val="24"/>
        </w:rPr>
        <w:t>ического</w:t>
      </w:r>
      <w:r w:rsidRPr="008D580B">
        <w:rPr>
          <w:rFonts w:ascii="Times New Roman" w:hAnsi="Times New Roman" w:cs="Times New Roman"/>
          <w:sz w:val="24"/>
          <w:szCs w:val="24"/>
        </w:rPr>
        <w:t xml:space="preserve"> лица,</w:t>
      </w:r>
    </w:p>
    <w:p w:rsidR="00DD31BE" w:rsidRDefault="00DD31BE" w:rsidP="00DD31BE">
      <w:pPr>
        <w:pStyle w:val="ConsPlusNonformat"/>
        <w:ind w:left="4111"/>
        <w:jc w:val="center"/>
        <w:rPr>
          <w:rFonts w:ascii="Times New Roman" w:hAnsi="Times New Roman" w:cs="Times New Roman"/>
          <w:sz w:val="24"/>
          <w:szCs w:val="24"/>
        </w:rPr>
      </w:pPr>
      <w:r>
        <w:rPr>
          <w:rFonts w:ascii="Times New Roman" w:hAnsi="Times New Roman" w:cs="Times New Roman"/>
          <w:sz w:val="24"/>
          <w:szCs w:val="24"/>
        </w:rPr>
        <w:t xml:space="preserve">                    </w:t>
      </w:r>
      <w:r w:rsidRPr="008D58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580B">
        <w:rPr>
          <w:rFonts w:ascii="Times New Roman" w:hAnsi="Times New Roman" w:cs="Times New Roman"/>
          <w:sz w:val="24"/>
          <w:szCs w:val="24"/>
        </w:rPr>
        <w:t>индивидуального предпринимателя)</w:t>
      </w:r>
    </w:p>
    <w:p w:rsidR="00DD31BE" w:rsidRPr="008D580B" w:rsidRDefault="00DD31BE" w:rsidP="00DD31BE">
      <w:pPr>
        <w:pStyle w:val="ConsPlusNonformat"/>
        <w:ind w:left="3828"/>
        <w:jc w:val="center"/>
        <w:rPr>
          <w:rFonts w:ascii="Times New Roman" w:hAnsi="Times New Roman" w:cs="Times New Roman"/>
          <w:sz w:val="12"/>
          <w:szCs w:val="12"/>
        </w:rPr>
      </w:pPr>
    </w:p>
    <w:p w:rsidR="00DD31BE" w:rsidRPr="00E41559" w:rsidRDefault="00DD31BE" w:rsidP="00DD31BE">
      <w:pPr>
        <w:pStyle w:val="ConsPlusNonformat"/>
        <w:spacing w:line="276" w:lineRule="auto"/>
        <w:ind w:left="3261" w:firstLine="708"/>
        <w:jc w:val="center"/>
        <w:rPr>
          <w:rFonts w:ascii="Times New Roman" w:hAnsi="Times New Roman" w:cs="Times New Roman"/>
          <w:sz w:val="28"/>
          <w:szCs w:val="28"/>
        </w:rPr>
      </w:pPr>
      <w:r w:rsidRPr="00E41559">
        <w:rPr>
          <w:rFonts w:ascii="Times New Roman" w:hAnsi="Times New Roman" w:cs="Times New Roman"/>
          <w:sz w:val="28"/>
          <w:szCs w:val="28"/>
        </w:rPr>
        <w:t xml:space="preserve">Адрес заявителя: </w:t>
      </w:r>
      <w:r>
        <w:rPr>
          <w:rFonts w:ascii="Times New Roman" w:hAnsi="Times New Roman" w:cs="Times New Roman"/>
          <w:sz w:val="28"/>
          <w:szCs w:val="28"/>
        </w:rPr>
        <w:t>__</w:t>
      </w:r>
      <w:r w:rsidRPr="00E41559">
        <w:rPr>
          <w:rFonts w:ascii="Times New Roman" w:hAnsi="Times New Roman" w:cs="Times New Roman"/>
          <w:sz w:val="28"/>
          <w:szCs w:val="28"/>
        </w:rPr>
        <w:t>_____________________</w:t>
      </w:r>
    </w:p>
    <w:p w:rsidR="00DD31BE" w:rsidRDefault="00DD31BE" w:rsidP="00DD31BE">
      <w:pPr>
        <w:pStyle w:val="ConsPlusNonformat"/>
        <w:jc w:val="both"/>
        <w:rPr>
          <w:rFonts w:ascii="Times New Roman" w:hAnsi="Times New Roman" w:cs="Times New Roman"/>
          <w:sz w:val="28"/>
          <w:szCs w:val="28"/>
        </w:rPr>
      </w:pPr>
    </w:p>
    <w:p w:rsidR="00DD31BE" w:rsidRPr="00E41559" w:rsidRDefault="00DD31BE" w:rsidP="00DD31BE">
      <w:pPr>
        <w:pStyle w:val="ConsPlusNonformat"/>
        <w:jc w:val="both"/>
        <w:rPr>
          <w:rFonts w:ascii="Times New Roman" w:hAnsi="Times New Roman" w:cs="Times New Roman"/>
          <w:sz w:val="28"/>
          <w:szCs w:val="28"/>
        </w:rPr>
      </w:pPr>
    </w:p>
    <w:p w:rsidR="00DD31BE" w:rsidRPr="00957F18" w:rsidRDefault="00DD31BE" w:rsidP="00DD31BE">
      <w:pPr>
        <w:pStyle w:val="ConsPlusNonformat"/>
        <w:jc w:val="center"/>
        <w:rPr>
          <w:rFonts w:ascii="Times New Roman" w:hAnsi="Times New Roman" w:cs="Times New Roman"/>
          <w:sz w:val="28"/>
          <w:szCs w:val="28"/>
        </w:rPr>
      </w:pPr>
      <w:bookmarkStart w:id="5" w:name="P353"/>
      <w:bookmarkEnd w:id="5"/>
      <w:r>
        <w:rPr>
          <w:rFonts w:ascii="Times New Roman" w:hAnsi="Times New Roman" w:cs="Times New Roman"/>
          <w:sz w:val="28"/>
          <w:szCs w:val="28"/>
        </w:rPr>
        <w:t>З</w:t>
      </w:r>
      <w:r w:rsidRPr="00957F18">
        <w:rPr>
          <w:rFonts w:ascii="Times New Roman" w:hAnsi="Times New Roman" w:cs="Times New Roman"/>
          <w:sz w:val="28"/>
          <w:szCs w:val="28"/>
        </w:rPr>
        <w:t>аявление</w:t>
      </w:r>
    </w:p>
    <w:p w:rsidR="00DD31BE" w:rsidRDefault="00DD31BE" w:rsidP="00DD31BE">
      <w:pPr>
        <w:pStyle w:val="ConsPlusNonformat"/>
        <w:jc w:val="center"/>
        <w:rPr>
          <w:rFonts w:ascii="Times New Roman" w:hAnsi="Times New Roman" w:cs="Times New Roman"/>
          <w:sz w:val="28"/>
          <w:szCs w:val="28"/>
        </w:rPr>
      </w:pPr>
      <w:r w:rsidRPr="00957F18">
        <w:rPr>
          <w:rFonts w:ascii="Times New Roman" w:hAnsi="Times New Roman" w:cs="Times New Roman"/>
          <w:sz w:val="28"/>
          <w:szCs w:val="28"/>
        </w:rPr>
        <w:t>о согласовании строительства, реконструкции сооружений пересечения</w:t>
      </w:r>
    </w:p>
    <w:p w:rsidR="00DD31BE" w:rsidRDefault="00DD31BE" w:rsidP="00DD31BE">
      <w:pPr>
        <w:pStyle w:val="ConsPlusNonformat"/>
        <w:jc w:val="center"/>
        <w:rPr>
          <w:rFonts w:ascii="Times New Roman" w:hAnsi="Times New Roman" w:cs="Times New Roman"/>
          <w:sz w:val="28"/>
          <w:szCs w:val="28"/>
        </w:rPr>
      </w:pPr>
      <w:r w:rsidRPr="00957F18">
        <w:rPr>
          <w:rFonts w:ascii="Times New Roman" w:hAnsi="Times New Roman" w:cs="Times New Roman"/>
          <w:sz w:val="28"/>
          <w:szCs w:val="28"/>
        </w:rPr>
        <w:t>с</w:t>
      </w:r>
      <w:r>
        <w:rPr>
          <w:rFonts w:ascii="Times New Roman" w:hAnsi="Times New Roman" w:cs="Times New Roman"/>
          <w:sz w:val="28"/>
          <w:szCs w:val="28"/>
        </w:rPr>
        <w:t xml:space="preserve"> </w:t>
      </w:r>
      <w:r w:rsidRPr="00957F18">
        <w:rPr>
          <w:rFonts w:ascii="Times New Roman" w:hAnsi="Times New Roman" w:cs="Times New Roman"/>
          <w:sz w:val="28"/>
          <w:szCs w:val="28"/>
        </w:rPr>
        <w:t xml:space="preserve">автомобильной дорогой общего пользования местного значения </w:t>
      </w:r>
    </w:p>
    <w:p w:rsidR="00DD31BE" w:rsidRPr="00957F18" w:rsidRDefault="00DD31BE" w:rsidP="00DD31BE">
      <w:pPr>
        <w:pStyle w:val="ConsPlusNonformat"/>
        <w:jc w:val="center"/>
        <w:rPr>
          <w:rFonts w:ascii="Times New Roman" w:hAnsi="Times New Roman" w:cs="Times New Roman"/>
          <w:sz w:val="28"/>
          <w:szCs w:val="28"/>
        </w:rPr>
      </w:pPr>
      <w:r w:rsidRPr="00957F18">
        <w:rPr>
          <w:rFonts w:ascii="Times New Roman" w:hAnsi="Times New Roman" w:cs="Times New Roman"/>
          <w:sz w:val="28"/>
          <w:szCs w:val="28"/>
        </w:rPr>
        <w:t>и (или) примыкания к автомобильной дороге</w:t>
      </w:r>
    </w:p>
    <w:p w:rsidR="00DD31BE" w:rsidRPr="00957F18" w:rsidRDefault="00DD31BE" w:rsidP="00DD31BE">
      <w:pPr>
        <w:pStyle w:val="ConsPlusNonformat"/>
        <w:spacing w:line="360" w:lineRule="auto"/>
        <w:jc w:val="center"/>
        <w:rPr>
          <w:rFonts w:ascii="Times New Roman" w:hAnsi="Times New Roman" w:cs="Times New Roman"/>
          <w:sz w:val="28"/>
          <w:szCs w:val="28"/>
        </w:rPr>
      </w:pPr>
      <w:r w:rsidRPr="00957F18">
        <w:rPr>
          <w:rFonts w:ascii="Times New Roman" w:hAnsi="Times New Roman" w:cs="Times New Roman"/>
          <w:sz w:val="28"/>
          <w:szCs w:val="28"/>
        </w:rPr>
        <w:t>общего пользования местного значения</w:t>
      </w:r>
    </w:p>
    <w:p w:rsidR="00DD31BE" w:rsidRPr="00957F18" w:rsidRDefault="00DD31BE" w:rsidP="00DD31BE">
      <w:pPr>
        <w:pStyle w:val="ConsPlusNonformat"/>
        <w:jc w:val="center"/>
        <w:rPr>
          <w:rFonts w:ascii="Times New Roman" w:hAnsi="Times New Roman" w:cs="Times New Roman"/>
          <w:sz w:val="16"/>
          <w:szCs w:val="16"/>
        </w:rPr>
      </w:pPr>
    </w:p>
    <w:p w:rsidR="00DD31BE" w:rsidRPr="00957F18" w:rsidRDefault="00DD31BE" w:rsidP="00DD31BE">
      <w:pPr>
        <w:pStyle w:val="ConsPlusNonformat"/>
        <w:jc w:val="center"/>
        <w:rPr>
          <w:rFonts w:ascii="Times New Roman" w:hAnsi="Times New Roman" w:cs="Times New Roman"/>
          <w:sz w:val="24"/>
          <w:szCs w:val="24"/>
        </w:rPr>
      </w:pPr>
    </w:p>
    <w:p w:rsidR="00DD31BE" w:rsidRDefault="00DD31BE" w:rsidP="00DD31BE">
      <w:pPr>
        <w:pStyle w:val="ConsPlusNonformat"/>
        <w:spacing w:line="360" w:lineRule="auto"/>
        <w:ind w:firstLine="709"/>
        <w:jc w:val="both"/>
        <w:rPr>
          <w:rFonts w:ascii="Times New Roman" w:hAnsi="Times New Roman" w:cs="Times New Roman"/>
          <w:sz w:val="28"/>
          <w:szCs w:val="28"/>
        </w:rPr>
      </w:pPr>
      <w:proofErr w:type="gramStart"/>
      <w:r w:rsidRPr="00E41559">
        <w:rPr>
          <w:rFonts w:ascii="Times New Roman" w:hAnsi="Times New Roman" w:cs="Times New Roman"/>
          <w:sz w:val="28"/>
          <w:szCs w:val="28"/>
        </w:rPr>
        <w:t>Прошу Вас выдать согласие на строительство, реконструкцию сооружений пересечения с автомобильной дорог</w:t>
      </w:r>
      <w:r>
        <w:rPr>
          <w:rFonts w:ascii="Times New Roman" w:hAnsi="Times New Roman" w:cs="Times New Roman"/>
          <w:sz w:val="28"/>
          <w:szCs w:val="28"/>
        </w:rPr>
        <w:t>ой</w:t>
      </w:r>
      <w:r w:rsidRPr="00E41559">
        <w:rPr>
          <w:rFonts w:ascii="Times New Roman" w:hAnsi="Times New Roman" w:cs="Times New Roman"/>
          <w:sz w:val="28"/>
          <w:szCs w:val="28"/>
        </w:rPr>
        <w:t xml:space="preserve"> общего пользования местного значения и (или) примыкания к автомобильной дороге общего пользования местного значения (нужное подчеркнуть), содержащее технические требования и условия строительства, реконструкции сооружений пересечения с автомобильной дорог</w:t>
      </w:r>
      <w:r>
        <w:rPr>
          <w:rFonts w:ascii="Times New Roman" w:hAnsi="Times New Roman" w:cs="Times New Roman"/>
          <w:sz w:val="28"/>
          <w:szCs w:val="28"/>
        </w:rPr>
        <w:t>ой</w:t>
      </w:r>
      <w:r w:rsidRPr="00E41559">
        <w:rPr>
          <w:rFonts w:ascii="Times New Roman" w:hAnsi="Times New Roman" w:cs="Times New Roman"/>
          <w:sz w:val="28"/>
          <w:szCs w:val="28"/>
        </w:rPr>
        <w:t xml:space="preserve"> общего пользования местного значения и (или) примыкания </w:t>
      </w:r>
      <w:r>
        <w:rPr>
          <w:rFonts w:ascii="Times New Roman" w:hAnsi="Times New Roman" w:cs="Times New Roman"/>
          <w:sz w:val="28"/>
          <w:szCs w:val="28"/>
        </w:rPr>
        <w:t xml:space="preserve">к </w:t>
      </w:r>
      <w:r w:rsidRPr="00E41559">
        <w:rPr>
          <w:rFonts w:ascii="Times New Roman" w:hAnsi="Times New Roman" w:cs="Times New Roman"/>
          <w:sz w:val="28"/>
          <w:szCs w:val="28"/>
        </w:rPr>
        <w:t xml:space="preserve">автомобильной дороге общего </w:t>
      </w:r>
      <w:r w:rsidRPr="00E41559">
        <w:rPr>
          <w:rFonts w:ascii="Times New Roman" w:hAnsi="Times New Roman" w:cs="Times New Roman"/>
          <w:sz w:val="28"/>
          <w:szCs w:val="28"/>
        </w:rPr>
        <w:lastRenderedPageBreak/>
        <w:t>пользования местного значения (нужное подчеркнуть) на участке автомобильной дороги</w:t>
      </w:r>
      <w:r>
        <w:rPr>
          <w:rFonts w:ascii="Times New Roman" w:hAnsi="Times New Roman" w:cs="Times New Roman"/>
          <w:sz w:val="28"/>
          <w:szCs w:val="28"/>
        </w:rPr>
        <w:t xml:space="preserve"> </w:t>
      </w:r>
      <w:r w:rsidRPr="00E41559">
        <w:rPr>
          <w:rFonts w:ascii="Times New Roman" w:hAnsi="Times New Roman" w:cs="Times New Roman"/>
          <w:sz w:val="28"/>
          <w:szCs w:val="28"/>
        </w:rPr>
        <w:t>______________________________________________</w:t>
      </w:r>
      <w:proofErr w:type="gramEnd"/>
    </w:p>
    <w:p w:rsidR="00DD31BE" w:rsidRPr="00957F18" w:rsidRDefault="00DD31BE" w:rsidP="00DD31BE">
      <w:pPr>
        <w:pStyle w:val="ConsPlusNonformat"/>
        <w:spacing w:line="192" w:lineRule="auto"/>
        <w:jc w:val="center"/>
        <w:rPr>
          <w:rFonts w:ascii="Times New Roman" w:hAnsi="Times New Roman" w:cs="Times New Roman"/>
        </w:rPr>
      </w:pPr>
      <w:r>
        <w:rPr>
          <w:rFonts w:ascii="Times New Roman" w:hAnsi="Times New Roman" w:cs="Times New Roman"/>
          <w:sz w:val="24"/>
          <w:szCs w:val="24"/>
        </w:rPr>
        <w:t xml:space="preserve">                                               </w:t>
      </w:r>
      <w:r w:rsidRPr="00957F18">
        <w:rPr>
          <w:rFonts w:ascii="Times New Roman" w:hAnsi="Times New Roman" w:cs="Times New Roman"/>
          <w:sz w:val="24"/>
          <w:szCs w:val="24"/>
        </w:rPr>
        <w:t>(указывается наименование автодороги с адресной привязкой)</w:t>
      </w:r>
    </w:p>
    <w:p w:rsidR="00DD31BE" w:rsidRDefault="00DD31BE" w:rsidP="00DD31BE">
      <w:pPr>
        <w:pStyle w:val="ConsPlusNonformat"/>
        <w:spacing w:line="276" w:lineRule="auto"/>
        <w:jc w:val="both"/>
        <w:rPr>
          <w:rFonts w:ascii="Times New Roman" w:hAnsi="Times New Roman" w:cs="Times New Roman"/>
          <w:sz w:val="28"/>
          <w:szCs w:val="28"/>
        </w:rPr>
      </w:pPr>
    </w:p>
    <w:p w:rsidR="00DD31BE" w:rsidRPr="00E41559" w:rsidRDefault="00DD31BE" w:rsidP="00DD31BE">
      <w:pPr>
        <w:pStyle w:val="ConsPlusNonformat"/>
        <w:spacing w:line="276" w:lineRule="auto"/>
        <w:jc w:val="both"/>
        <w:rPr>
          <w:rFonts w:ascii="Times New Roman" w:hAnsi="Times New Roman" w:cs="Times New Roman"/>
          <w:sz w:val="28"/>
          <w:szCs w:val="28"/>
        </w:rPr>
      </w:pPr>
    </w:p>
    <w:p w:rsidR="00DD31BE" w:rsidRPr="00E41559" w:rsidRDefault="00DD31BE" w:rsidP="00DD31BE">
      <w:pPr>
        <w:pStyle w:val="ConsPlusNonformat"/>
        <w:spacing w:line="360" w:lineRule="auto"/>
        <w:ind w:firstLine="709"/>
        <w:jc w:val="both"/>
        <w:rPr>
          <w:rFonts w:ascii="Times New Roman" w:hAnsi="Times New Roman" w:cs="Times New Roman"/>
          <w:sz w:val="28"/>
          <w:szCs w:val="28"/>
        </w:rPr>
      </w:pPr>
      <w:r w:rsidRPr="00E41559">
        <w:rPr>
          <w:rFonts w:ascii="Times New Roman" w:hAnsi="Times New Roman" w:cs="Times New Roman"/>
          <w:sz w:val="28"/>
          <w:szCs w:val="28"/>
        </w:rPr>
        <w:t>Приложения:</w:t>
      </w:r>
    </w:p>
    <w:p w:rsidR="00DD31BE" w:rsidRPr="00E41559" w:rsidRDefault="00DD31BE" w:rsidP="00DD31BE">
      <w:pPr>
        <w:pStyle w:val="ConsPlusNonformat"/>
        <w:spacing w:line="360" w:lineRule="auto"/>
        <w:ind w:firstLine="709"/>
        <w:jc w:val="both"/>
        <w:rPr>
          <w:rFonts w:ascii="Times New Roman" w:hAnsi="Times New Roman" w:cs="Times New Roman"/>
          <w:sz w:val="28"/>
          <w:szCs w:val="28"/>
        </w:rPr>
      </w:pPr>
      <w:r w:rsidRPr="00E41559">
        <w:rPr>
          <w:rFonts w:ascii="Times New Roman" w:hAnsi="Times New Roman" w:cs="Times New Roman"/>
          <w:sz w:val="28"/>
          <w:szCs w:val="28"/>
        </w:rPr>
        <w:t>схема размещения сооружений присоединения и (или) примыкания</w:t>
      </w:r>
      <w:r>
        <w:rPr>
          <w:rFonts w:ascii="Times New Roman" w:hAnsi="Times New Roman" w:cs="Times New Roman"/>
          <w:sz w:val="28"/>
          <w:szCs w:val="28"/>
        </w:rPr>
        <w:t xml:space="preserve">                 </w:t>
      </w:r>
      <w:r w:rsidRPr="00E41559">
        <w:rPr>
          <w:rFonts w:ascii="Times New Roman" w:hAnsi="Times New Roman" w:cs="Times New Roman"/>
          <w:sz w:val="28"/>
          <w:szCs w:val="28"/>
        </w:rPr>
        <w:t xml:space="preserve"> в </w:t>
      </w:r>
      <w:r>
        <w:rPr>
          <w:rFonts w:ascii="Times New Roman" w:hAnsi="Times New Roman" w:cs="Times New Roman"/>
          <w:sz w:val="28"/>
          <w:szCs w:val="28"/>
        </w:rPr>
        <w:t>масштабе 1:5</w:t>
      </w:r>
      <w:r w:rsidRPr="00E41559">
        <w:rPr>
          <w:rFonts w:ascii="Times New Roman" w:hAnsi="Times New Roman" w:cs="Times New Roman"/>
          <w:sz w:val="28"/>
          <w:szCs w:val="28"/>
        </w:rPr>
        <w:t>00, позволяющая определить их планируемое местоположение;</w:t>
      </w:r>
    </w:p>
    <w:p w:rsidR="00DD31BE" w:rsidRPr="00E41559" w:rsidRDefault="00DD31BE" w:rsidP="00DD31BE">
      <w:pPr>
        <w:pStyle w:val="ConsPlusNonformat"/>
        <w:spacing w:line="360" w:lineRule="auto"/>
        <w:ind w:firstLine="709"/>
        <w:jc w:val="both"/>
        <w:rPr>
          <w:rFonts w:ascii="Times New Roman" w:hAnsi="Times New Roman" w:cs="Times New Roman"/>
          <w:sz w:val="28"/>
          <w:szCs w:val="28"/>
        </w:rPr>
      </w:pPr>
      <w:r w:rsidRPr="00E41559">
        <w:rPr>
          <w:rFonts w:ascii="Times New Roman" w:hAnsi="Times New Roman" w:cs="Times New Roman"/>
          <w:sz w:val="28"/>
          <w:szCs w:val="28"/>
        </w:rPr>
        <w:t>копия документа, удостоверяющего личность заявителя – физического лица.</w:t>
      </w:r>
    </w:p>
    <w:p w:rsidR="00DD31BE" w:rsidRPr="00E41559" w:rsidRDefault="00DD31BE" w:rsidP="00DD31BE">
      <w:pPr>
        <w:pStyle w:val="ConsPlusNonformat"/>
        <w:spacing w:line="276" w:lineRule="auto"/>
        <w:jc w:val="both"/>
        <w:rPr>
          <w:rFonts w:ascii="Times New Roman" w:hAnsi="Times New Roman" w:cs="Times New Roman"/>
          <w:sz w:val="28"/>
          <w:szCs w:val="28"/>
        </w:rPr>
      </w:pPr>
    </w:p>
    <w:p w:rsidR="00DD31BE" w:rsidRPr="00E41559" w:rsidRDefault="00DD31BE" w:rsidP="00DD31BE">
      <w:pPr>
        <w:pStyle w:val="ConsPlusNonformat"/>
        <w:spacing w:line="276" w:lineRule="auto"/>
        <w:ind w:right="2408"/>
        <w:jc w:val="right"/>
        <w:rPr>
          <w:rFonts w:ascii="Times New Roman" w:hAnsi="Times New Roman" w:cs="Times New Roman"/>
          <w:sz w:val="28"/>
          <w:szCs w:val="28"/>
        </w:rPr>
      </w:pPr>
      <w:r>
        <w:rPr>
          <w:rFonts w:ascii="Times New Roman" w:hAnsi="Times New Roman" w:cs="Times New Roman"/>
          <w:sz w:val="28"/>
          <w:szCs w:val="28"/>
        </w:rPr>
        <w:t xml:space="preserve">  </w:t>
      </w:r>
      <w:r w:rsidRPr="00E41559">
        <w:rPr>
          <w:rFonts w:ascii="Times New Roman" w:hAnsi="Times New Roman" w:cs="Times New Roman"/>
          <w:sz w:val="28"/>
          <w:szCs w:val="28"/>
        </w:rPr>
        <w:t>М.П. (при наличии)</w:t>
      </w:r>
    </w:p>
    <w:p w:rsidR="00DD31BE" w:rsidRPr="00E41559" w:rsidRDefault="00DD31BE" w:rsidP="00DD31BE">
      <w:pPr>
        <w:pStyle w:val="ConsPlusNonformat"/>
        <w:spacing w:line="276" w:lineRule="auto"/>
        <w:ind w:right="4821"/>
        <w:jc w:val="center"/>
        <w:rPr>
          <w:rFonts w:ascii="Times New Roman" w:hAnsi="Times New Roman" w:cs="Times New Roman"/>
          <w:sz w:val="28"/>
          <w:szCs w:val="28"/>
        </w:rPr>
      </w:pPr>
      <w:r w:rsidRPr="00E41559">
        <w:rPr>
          <w:rFonts w:ascii="Times New Roman" w:hAnsi="Times New Roman" w:cs="Times New Roman"/>
          <w:sz w:val="28"/>
          <w:szCs w:val="28"/>
        </w:rPr>
        <w:t>________________________________</w:t>
      </w:r>
    </w:p>
    <w:p w:rsidR="00DD31BE" w:rsidRDefault="00DD31BE" w:rsidP="00DD31BE">
      <w:pPr>
        <w:pStyle w:val="ConsPlusNonformat"/>
        <w:ind w:left="567" w:right="3684"/>
        <w:rPr>
          <w:rFonts w:ascii="Times New Roman" w:hAnsi="Times New Roman" w:cs="Times New Roman"/>
          <w:sz w:val="24"/>
          <w:szCs w:val="24"/>
        </w:rPr>
      </w:pPr>
      <w:proofErr w:type="gramStart"/>
      <w:r w:rsidRPr="004C7B72">
        <w:rPr>
          <w:rFonts w:ascii="Times New Roman" w:hAnsi="Times New Roman" w:cs="Times New Roman"/>
          <w:sz w:val="24"/>
          <w:szCs w:val="24"/>
        </w:rPr>
        <w:t xml:space="preserve">(подпись, расшифровка подписи, </w:t>
      </w:r>
      <w:proofErr w:type="gramEnd"/>
    </w:p>
    <w:p w:rsidR="00DD31BE" w:rsidRPr="004C7B72" w:rsidRDefault="00DD31BE" w:rsidP="00DD31BE">
      <w:pPr>
        <w:pStyle w:val="ConsPlusNonformat"/>
        <w:ind w:left="567" w:right="3684"/>
        <w:rPr>
          <w:rFonts w:ascii="Times New Roman" w:hAnsi="Times New Roman" w:cs="Times New Roman"/>
          <w:sz w:val="24"/>
          <w:szCs w:val="24"/>
        </w:rPr>
      </w:pPr>
      <w:r w:rsidRPr="004C7B72">
        <w:rPr>
          <w:rFonts w:ascii="Times New Roman" w:hAnsi="Times New Roman" w:cs="Times New Roman"/>
          <w:sz w:val="24"/>
          <w:szCs w:val="24"/>
        </w:rPr>
        <w:t>для юридических лиц – должность)</w:t>
      </w:r>
    </w:p>
    <w:p w:rsidR="00DD31BE" w:rsidRPr="00E41559" w:rsidRDefault="00DD31BE" w:rsidP="00DD31BE">
      <w:pPr>
        <w:pStyle w:val="ConsPlusNonformat"/>
        <w:spacing w:line="276" w:lineRule="auto"/>
        <w:jc w:val="both"/>
        <w:rPr>
          <w:rFonts w:ascii="Times New Roman" w:hAnsi="Times New Roman" w:cs="Times New Roman"/>
          <w:sz w:val="28"/>
          <w:szCs w:val="28"/>
        </w:rPr>
      </w:pPr>
    </w:p>
    <w:p w:rsidR="00DD31BE" w:rsidRPr="00E41559" w:rsidRDefault="00DD31BE" w:rsidP="00DD31BE">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t>«___» ______________ 20__ г.</w:t>
      </w: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Default="00DD31BE" w:rsidP="00DD31BE">
      <w:pPr>
        <w:pStyle w:val="ConsPlusNonformat"/>
        <w:spacing w:line="276" w:lineRule="auto"/>
        <w:jc w:val="both"/>
        <w:rPr>
          <w:rFonts w:ascii="Times New Roman" w:hAnsi="Times New Roman" w:cs="Times New Roman"/>
          <w:sz w:val="28"/>
          <w:szCs w:val="28"/>
        </w:rPr>
      </w:pPr>
    </w:p>
    <w:p w:rsidR="00DD31BE" w:rsidRPr="004C7B72" w:rsidRDefault="00DD31BE" w:rsidP="00DD31BE">
      <w:pPr>
        <w:pStyle w:val="ConsPlusNonformat"/>
        <w:spacing w:line="276" w:lineRule="auto"/>
        <w:jc w:val="both"/>
        <w:rPr>
          <w:rFonts w:ascii="Times New Roman" w:hAnsi="Times New Roman" w:cs="Times New Roman"/>
          <w:sz w:val="28"/>
          <w:szCs w:val="28"/>
        </w:rPr>
      </w:pPr>
    </w:p>
    <w:p w:rsidR="00DD31BE" w:rsidRPr="004C7B72" w:rsidRDefault="00DD31BE" w:rsidP="00DD31BE">
      <w:pPr>
        <w:pStyle w:val="ConsPlusNonformat"/>
        <w:spacing w:line="276" w:lineRule="auto"/>
        <w:jc w:val="both"/>
        <w:rPr>
          <w:rFonts w:ascii="Times New Roman" w:hAnsi="Times New Roman" w:cs="Times New Roman"/>
          <w:sz w:val="24"/>
          <w:szCs w:val="24"/>
        </w:rPr>
      </w:pPr>
      <w:r w:rsidRPr="004C7B72">
        <w:rPr>
          <w:rFonts w:ascii="Times New Roman" w:hAnsi="Times New Roman" w:cs="Times New Roman"/>
          <w:sz w:val="24"/>
          <w:szCs w:val="24"/>
        </w:rPr>
        <w:t>Примечание: Заявление юридических лиц оформляется на бланке организации.</w:t>
      </w:r>
    </w:p>
    <w:p w:rsidR="00DD31BE" w:rsidRDefault="00DD31BE" w:rsidP="000C63AF">
      <w:pPr>
        <w:ind w:right="-142"/>
        <w:rPr>
          <w:sz w:val="28"/>
          <w:szCs w:val="28"/>
        </w:rPr>
      </w:pPr>
      <w:r>
        <w:rPr>
          <w:sz w:val="28"/>
          <w:szCs w:val="28"/>
        </w:rPr>
        <w:br w:type="page"/>
      </w:r>
    </w:p>
    <w:p w:rsidR="00DD31BE" w:rsidRPr="00E7793A" w:rsidRDefault="00DD31BE" w:rsidP="00DD31BE">
      <w:pPr>
        <w:widowControl w:val="0"/>
        <w:autoSpaceDE w:val="0"/>
        <w:autoSpaceDN w:val="0"/>
        <w:adjustRightInd w:val="0"/>
        <w:ind w:left="4253"/>
        <w:jc w:val="center"/>
        <w:outlineLvl w:val="1"/>
        <w:rPr>
          <w:sz w:val="20"/>
          <w:szCs w:val="20"/>
        </w:rPr>
      </w:pPr>
      <w:r w:rsidRPr="00E7793A">
        <w:rPr>
          <w:sz w:val="28"/>
          <w:szCs w:val="20"/>
        </w:rPr>
        <w:lastRenderedPageBreak/>
        <w:t xml:space="preserve">ПРИЛОЖЕНИЕ № </w:t>
      </w:r>
      <w:r>
        <w:rPr>
          <w:sz w:val="28"/>
          <w:szCs w:val="20"/>
        </w:rPr>
        <w:t>2</w:t>
      </w:r>
    </w:p>
    <w:p w:rsidR="00DD31BE" w:rsidRDefault="00DD31BE" w:rsidP="00DD31BE">
      <w:pPr>
        <w:pStyle w:val="ConsPlusTitle"/>
        <w:ind w:left="4253"/>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Pr="00476917">
        <w:rPr>
          <w:rFonts w:ascii="Times New Roman" w:hAnsi="Times New Roman" w:cs="Times New Roman"/>
          <w:b w:val="0"/>
          <w:sz w:val="28"/>
          <w:szCs w:val="28"/>
        </w:rPr>
        <w:t>Административн</w:t>
      </w:r>
      <w:r>
        <w:rPr>
          <w:rFonts w:ascii="Times New Roman" w:hAnsi="Times New Roman" w:cs="Times New Roman"/>
          <w:b w:val="0"/>
          <w:sz w:val="28"/>
          <w:szCs w:val="28"/>
        </w:rPr>
        <w:t>ому</w:t>
      </w:r>
      <w:r w:rsidRPr="00476917">
        <w:rPr>
          <w:rFonts w:ascii="Times New Roman" w:hAnsi="Times New Roman" w:cs="Times New Roman"/>
          <w:b w:val="0"/>
          <w:sz w:val="28"/>
          <w:szCs w:val="28"/>
        </w:rPr>
        <w:t xml:space="preserve"> регламент</w:t>
      </w:r>
      <w:r>
        <w:rPr>
          <w:rFonts w:ascii="Times New Roman" w:hAnsi="Times New Roman" w:cs="Times New Roman"/>
          <w:b w:val="0"/>
          <w:sz w:val="28"/>
          <w:szCs w:val="28"/>
        </w:rPr>
        <w:t xml:space="preserve">у </w:t>
      </w:r>
      <w:r w:rsidRPr="00476917">
        <w:rPr>
          <w:rFonts w:ascii="Times New Roman" w:hAnsi="Times New Roman" w:cs="Times New Roman"/>
          <w:b w:val="0"/>
          <w:sz w:val="28"/>
          <w:szCs w:val="28"/>
        </w:rPr>
        <w:t>предоставления</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муниципальной услуги «Согласование строительства,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реконструкции, капитального ремонта, ремонта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сооружений пересечения</w:t>
      </w:r>
    </w:p>
    <w:p w:rsidR="00DD31BE" w:rsidRDefault="00DD31BE" w:rsidP="00DD31BE">
      <w:pPr>
        <w:pStyle w:val="ConsPlusTitle"/>
        <w:ind w:left="4253"/>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 автомобильной дорогой</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общего пользования местного значения</w:t>
      </w:r>
      <w:r>
        <w:rPr>
          <w:rFonts w:ascii="Times New Roman" w:hAnsi="Times New Roman" w:cs="Times New Roman"/>
          <w:b w:val="0"/>
          <w:sz w:val="28"/>
          <w:szCs w:val="28"/>
        </w:rPr>
        <w:t xml:space="preserve"> и </w:t>
      </w:r>
    </w:p>
    <w:p w:rsidR="00DD31BE"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 xml:space="preserve"> (или) примыкания к </w:t>
      </w:r>
      <w:proofErr w:type="gramStart"/>
      <w:r w:rsidRPr="00476917">
        <w:rPr>
          <w:rFonts w:ascii="Times New Roman" w:hAnsi="Times New Roman" w:cs="Times New Roman"/>
          <w:b w:val="0"/>
          <w:sz w:val="28"/>
          <w:szCs w:val="28"/>
        </w:rPr>
        <w:t>автомобильной</w:t>
      </w:r>
      <w:proofErr w:type="gramEnd"/>
    </w:p>
    <w:p w:rsidR="00DD31BE"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дороге общего пользования</w:t>
      </w:r>
    </w:p>
    <w:p w:rsidR="00DD31BE" w:rsidRPr="00476917"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местного значения»</w:t>
      </w:r>
    </w:p>
    <w:p w:rsidR="00DD31BE" w:rsidRDefault="00DD31BE" w:rsidP="00DD31BE">
      <w:pPr>
        <w:widowControl w:val="0"/>
        <w:autoSpaceDE w:val="0"/>
        <w:autoSpaceDN w:val="0"/>
        <w:adjustRightInd w:val="0"/>
        <w:ind w:left="4395"/>
        <w:jc w:val="center"/>
        <w:rPr>
          <w:sz w:val="28"/>
          <w:szCs w:val="28"/>
        </w:rPr>
      </w:pPr>
    </w:p>
    <w:p w:rsidR="00DD31BE" w:rsidRDefault="00DD31BE" w:rsidP="00DD31BE">
      <w:pPr>
        <w:widowControl w:val="0"/>
        <w:autoSpaceDE w:val="0"/>
        <w:autoSpaceDN w:val="0"/>
        <w:adjustRightInd w:val="0"/>
        <w:ind w:left="4395"/>
        <w:jc w:val="center"/>
        <w:rPr>
          <w:sz w:val="28"/>
          <w:szCs w:val="28"/>
        </w:rPr>
      </w:pPr>
    </w:p>
    <w:p w:rsidR="00DD31BE" w:rsidRPr="00E41559" w:rsidRDefault="00DD31BE" w:rsidP="00DD31BE">
      <w:pPr>
        <w:pStyle w:val="ConsPlusNonformat"/>
        <w:spacing w:line="360" w:lineRule="auto"/>
        <w:jc w:val="center"/>
        <w:rPr>
          <w:rFonts w:ascii="Times New Roman" w:hAnsi="Times New Roman" w:cs="Times New Roman"/>
          <w:sz w:val="28"/>
          <w:szCs w:val="28"/>
        </w:rPr>
      </w:pPr>
      <w:r w:rsidRPr="00E41559">
        <w:rPr>
          <w:rFonts w:ascii="Times New Roman" w:hAnsi="Times New Roman" w:cs="Times New Roman"/>
          <w:sz w:val="28"/>
          <w:szCs w:val="28"/>
        </w:rPr>
        <w:t>Образец заявления</w:t>
      </w:r>
    </w:p>
    <w:p w:rsidR="00DD31BE" w:rsidRPr="00E41559" w:rsidRDefault="00DD31BE" w:rsidP="00DD31BE">
      <w:pPr>
        <w:pStyle w:val="ConsPlusNonformat"/>
        <w:spacing w:line="360" w:lineRule="auto"/>
        <w:jc w:val="both"/>
        <w:rPr>
          <w:rFonts w:ascii="Times New Roman" w:hAnsi="Times New Roman" w:cs="Times New Roman"/>
          <w:sz w:val="28"/>
          <w:szCs w:val="28"/>
        </w:rPr>
      </w:pPr>
    </w:p>
    <w:p w:rsidR="00DD31BE" w:rsidRDefault="00DD31BE" w:rsidP="00DD31BE">
      <w:pPr>
        <w:pStyle w:val="ConsPlusNonformat"/>
        <w:spacing w:line="276" w:lineRule="auto"/>
        <w:ind w:left="4395" w:hanging="141"/>
        <w:jc w:val="center"/>
        <w:rPr>
          <w:rFonts w:ascii="Times New Roman" w:hAnsi="Times New Roman" w:cs="Times New Roman"/>
          <w:sz w:val="28"/>
          <w:szCs w:val="28"/>
        </w:rPr>
      </w:pPr>
      <w:r>
        <w:rPr>
          <w:rFonts w:ascii="Times New Roman" w:hAnsi="Times New Roman" w:cs="Times New Roman"/>
          <w:sz w:val="28"/>
          <w:szCs w:val="28"/>
        </w:rPr>
        <w:t>Главе местной администрации</w:t>
      </w:r>
    </w:p>
    <w:p w:rsidR="00DD31BE" w:rsidRDefault="00DD31BE" w:rsidP="00DD31BE">
      <w:pPr>
        <w:pStyle w:val="ConsPlusNonformat"/>
        <w:spacing w:line="276" w:lineRule="auto"/>
        <w:ind w:left="4395" w:hanging="141"/>
        <w:jc w:val="center"/>
        <w:rPr>
          <w:rFonts w:ascii="Times New Roman" w:hAnsi="Times New Roman" w:cs="Times New Roman"/>
          <w:sz w:val="28"/>
          <w:szCs w:val="28"/>
        </w:rPr>
      </w:pPr>
      <w:r>
        <w:rPr>
          <w:rFonts w:ascii="Times New Roman" w:hAnsi="Times New Roman" w:cs="Times New Roman"/>
          <w:sz w:val="28"/>
          <w:szCs w:val="28"/>
        </w:rPr>
        <w:t>МО Пениковское сельское поселение</w:t>
      </w:r>
    </w:p>
    <w:p w:rsidR="00DD31BE" w:rsidRDefault="00DD31BE" w:rsidP="00DD31BE">
      <w:pPr>
        <w:pStyle w:val="ConsPlusNonformat"/>
        <w:spacing w:line="276" w:lineRule="auto"/>
        <w:ind w:left="4395"/>
        <w:jc w:val="center"/>
        <w:rPr>
          <w:rFonts w:ascii="Times New Roman" w:hAnsi="Times New Roman" w:cs="Times New Roman"/>
          <w:sz w:val="28"/>
          <w:szCs w:val="28"/>
        </w:rPr>
      </w:pPr>
    </w:p>
    <w:p w:rsidR="00DD31BE" w:rsidRPr="0071024C" w:rsidRDefault="00DD31BE" w:rsidP="00DD31BE">
      <w:pPr>
        <w:pStyle w:val="ConsPlusNonformat"/>
        <w:spacing w:line="276" w:lineRule="auto"/>
        <w:ind w:left="5812"/>
        <w:jc w:val="center"/>
        <w:rPr>
          <w:rFonts w:ascii="Times New Roman" w:hAnsi="Times New Roman" w:cs="Times New Roman"/>
          <w:sz w:val="4"/>
          <w:szCs w:val="4"/>
        </w:rPr>
      </w:pPr>
    </w:p>
    <w:p w:rsidR="00DD31BE" w:rsidRPr="00E41559" w:rsidRDefault="00DD31BE" w:rsidP="00DD31BE">
      <w:pPr>
        <w:pStyle w:val="ConsPlusNonformat"/>
        <w:spacing w:line="276" w:lineRule="auto"/>
        <w:ind w:left="4536"/>
        <w:rPr>
          <w:rFonts w:ascii="Times New Roman" w:hAnsi="Times New Roman" w:cs="Times New Roman"/>
          <w:sz w:val="28"/>
          <w:szCs w:val="28"/>
        </w:rPr>
      </w:pPr>
      <w:r>
        <w:rPr>
          <w:rFonts w:ascii="Times New Roman" w:hAnsi="Times New Roman" w:cs="Times New Roman"/>
          <w:sz w:val="28"/>
          <w:szCs w:val="28"/>
        </w:rPr>
        <w:t>____________</w:t>
      </w:r>
      <w:r w:rsidRPr="00E41559">
        <w:rPr>
          <w:rFonts w:ascii="Times New Roman" w:hAnsi="Times New Roman" w:cs="Times New Roman"/>
          <w:sz w:val="28"/>
          <w:szCs w:val="28"/>
        </w:rPr>
        <w:t>_____________________</w:t>
      </w:r>
    </w:p>
    <w:p w:rsidR="00DD31BE" w:rsidRPr="00E41559" w:rsidRDefault="00DD31BE" w:rsidP="00DD31BE">
      <w:pPr>
        <w:pStyle w:val="ConsPlusNonformat"/>
        <w:spacing w:line="276" w:lineRule="auto"/>
        <w:ind w:left="5812"/>
        <w:jc w:val="center"/>
        <w:rPr>
          <w:rFonts w:ascii="Times New Roman" w:hAnsi="Times New Roman" w:cs="Times New Roman"/>
          <w:sz w:val="28"/>
          <w:szCs w:val="28"/>
        </w:rPr>
      </w:pPr>
      <w:r w:rsidRPr="00E41559">
        <w:rPr>
          <w:rFonts w:ascii="Times New Roman" w:hAnsi="Times New Roman" w:cs="Times New Roman"/>
          <w:sz w:val="28"/>
          <w:szCs w:val="28"/>
        </w:rPr>
        <w:t>(Ф.И.О.)</w:t>
      </w:r>
    </w:p>
    <w:p w:rsidR="00DD31BE" w:rsidRDefault="00DD31BE" w:rsidP="00DD31BE">
      <w:pPr>
        <w:widowControl w:val="0"/>
        <w:autoSpaceDE w:val="0"/>
        <w:autoSpaceDN w:val="0"/>
        <w:adjustRightInd w:val="0"/>
        <w:ind w:left="4395"/>
        <w:jc w:val="center"/>
        <w:rPr>
          <w:sz w:val="28"/>
          <w:szCs w:val="28"/>
        </w:rPr>
      </w:pPr>
    </w:p>
    <w:p w:rsidR="00DD31BE" w:rsidRPr="00E7793A" w:rsidRDefault="00DD31BE" w:rsidP="00DD31BE">
      <w:pPr>
        <w:pStyle w:val="ConsPlusNormal"/>
        <w:jc w:val="both"/>
      </w:pPr>
    </w:p>
    <w:p w:rsidR="00DD31BE" w:rsidRPr="00E41559" w:rsidRDefault="00DD31BE" w:rsidP="00DD31BE">
      <w:pPr>
        <w:pStyle w:val="ConsPlusNonformat"/>
        <w:spacing w:line="276" w:lineRule="auto"/>
        <w:ind w:left="3261"/>
        <w:jc w:val="center"/>
        <w:rPr>
          <w:rFonts w:ascii="Times New Roman" w:hAnsi="Times New Roman" w:cs="Times New Roman"/>
          <w:sz w:val="28"/>
          <w:szCs w:val="28"/>
        </w:rPr>
      </w:pPr>
      <w:r w:rsidRPr="00E41559">
        <w:rPr>
          <w:rFonts w:ascii="Times New Roman" w:hAnsi="Times New Roman" w:cs="Times New Roman"/>
          <w:sz w:val="28"/>
          <w:szCs w:val="28"/>
        </w:rPr>
        <w:t>Заявитель: ______________________________</w:t>
      </w:r>
    </w:p>
    <w:p w:rsidR="00DD31BE" w:rsidRDefault="00DD31BE" w:rsidP="00DD31BE">
      <w:pPr>
        <w:pStyle w:val="ConsPlusNonformat"/>
        <w:ind w:left="3260"/>
        <w:jc w:val="center"/>
        <w:rPr>
          <w:rFonts w:ascii="Times New Roman" w:hAnsi="Times New Roman" w:cs="Times New Roman"/>
          <w:sz w:val="24"/>
          <w:szCs w:val="24"/>
        </w:rPr>
      </w:pPr>
      <w:proofErr w:type="gramStart"/>
      <w:r w:rsidRPr="0071024C">
        <w:rPr>
          <w:rFonts w:ascii="Times New Roman" w:hAnsi="Times New Roman" w:cs="Times New Roman"/>
          <w:sz w:val="24"/>
          <w:szCs w:val="24"/>
        </w:rPr>
        <w:t>(наименование организации, ИНН, ОГРН</w:t>
      </w:r>
      <w:proofErr w:type="gramEnd"/>
    </w:p>
    <w:p w:rsidR="00DD31BE" w:rsidRDefault="00DD31BE" w:rsidP="00DD31BE">
      <w:pPr>
        <w:pStyle w:val="ConsPlusNonformat"/>
        <w:ind w:left="3260"/>
        <w:jc w:val="center"/>
        <w:rPr>
          <w:rFonts w:ascii="Times New Roman" w:hAnsi="Times New Roman" w:cs="Times New Roman"/>
          <w:sz w:val="24"/>
          <w:szCs w:val="24"/>
        </w:rPr>
      </w:pPr>
      <w:r>
        <w:rPr>
          <w:rFonts w:ascii="Times New Roman" w:hAnsi="Times New Roman" w:cs="Times New Roman"/>
          <w:sz w:val="24"/>
          <w:szCs w:val="24"/>
        </w:rPr>
        <w:t>и</w:t>
      </w:r>
      <w:r w:rsidRPr="0071024C">
        <w:rPr>
          <w:rFonts w:ascii="Times New Roman" w:hAnsi="Times New Roman" w:cs="Times New Roman"/>
          <w:sz w:val="24"/>
          <w:szCs w:val="24"/>
        </w:rPr>
        <w:t>ли</w:t>
      </w:r>
      <w:r>
        <w:rPr>
          <w:rFonts w:ascii="Times New Roman" w:hAnsi="Times New Roman" w:cs="Times New Roman"/>
          <w:sz w:val="24"/>
          <w:szCs w:val="24"/>
        </w:rPr>
        <w:t xml:space="preserve"> </w:t>
      </w:r>
      <w:r w:rsidRPr="0071024C">
        <w:rPr>
          <w:rFonts w:ascii="Times New Roman" w:hAnsi="Times New Roman" w:cs="Times New Roman"/>
          <w:sz w:val="24"/>
          <w:szCs w:val="24"/>
        </w:rPr>
        <w:t>Ф.И.О. заявителя – физ</w:t>
      </w:r>
      <w:r>
        <w:rPr>
          <w:rFonts w:ascii="Times New Roman" w:hAnsi="Times New Roman" w:cs="Times New Roman"/>
          <w:sz w:val="24"/>
          <w:szCs w:val="24"/>
        </w:rPr>
        <w:t>ического</w:t>
      </w:r>
      <w:r w:rsidRPr="0071024C">
        <w:rPr>
          <w:rFonts w:ascii="Times New Roman" w:hAnsi="Times New Roman" w:cs="Times New Roman"/>
          <w:sz w:val="24"/>
          <w:szCs w:val="24"/>
        </w:rPr>
        <w:t xml:space="preserve"> лица, индивидуального предпринимателя)</w:t>
      </w:r>
    </w:p>
    <w:p w:rsidR="00DD31BE" w:rsidRPr="0071024C" w:rsidRDefault="00DD31BE" w:rsidP="00DD31BE">
      <w:pPr>
        <w:pStyle w:val="ConsPlusNonformat"/>
        <w:ind w:left="3402" w:hanging="141"/>
        <w:jc w:val="center"/>
        <w:rPr>
          <w:rFonts w:ascii="Times New Roman" w:hAnsi="Times New Roman" w:cs="Times New Roman"/>
          <w:sz w:val="16"/>
          <w:szCs w:val="16"/>
        </w:rPr>
      </w:pPr>
    </w:p>
    <w:p w:rsidR="00DD31BE" w:rsidRPr="00E41559" w:rsidRDefault="00DD31BE" w:rsidP="00DD31BE">
      <w:pPr>
        <w:pStyle w:val="ConsPlusNonformat"/>
        <w:spacing w:line="276" w:lineRule="auto"/>
        <w:ind w:left="3261"/>
        <w:jc w:val="center"/>
        <w:rPr>
          <w:rFonts w:ascii="Times New Roman" w:hAnsi="Times New Roman" w:cs="Times New Roman"/>
          <w:sz w:val="28"/>
          <w:szCs w:val="28"/>
        </w:rPr>
      </w:pPr>
      <w:r w:rsidRPr="00E41559">
        <w:rPr>
          <w:rFonts w:ascii="Times New Roman" w:hAnsi="Times New Roman" w:cs="Times New Roman"/>
          <w:sz w:val="28"/>
          <w:szCs w:val="28"/>
        </w:rPr>
        <w:t>Адрес заявителя: _________________________</w:t>
      </w:r>
    </w:p>
    <w:p w:rsidR="00DD31BE" w:rsidRDefault="00DD31BE" w:rsidP="00DD31BE">
      <w:pPr>
        <w:pStyle w:val="ConsPlusNonformat"/>
        <w:jc w:val="both"/>
        <w:rPr>
          <w:rFonts w:ascii="Times New Roman" w:hAnsi="Times New Roman" w:cs="Times New Roman"/>
          <w:sz w:val="28"/>
          <w:szCs w:val="28"/>
        </w:rPr>
      </w:pPr>
    </w:p>
    <w:p w:rsidR="00DD31BE" w:rsidRPr="00E41559" w:rsidRDefault="00DD31BE" w:rsidP="00DD31BE">
      <w:pPr>
        <w:pStyle w:val="ConsPlusNonformat"/>
        <w:jc w:val="both"/>
        <w:rPr>
          <w:rFonts w:ascii="Times New Roman" w:hAnsi="Times New Roman" w:cs="Times New Roman"/>
          <w:sz w:val="28"/>
          <w:szCs w:val="28"/>
        </w:rPr>
      </w:pPr>
    </w:p>
    <w:p w:rsidR="00DD31BE" w:rsidRPr="00E41559" w:rsidRDefault="00DD31BE" w:rsidP="00DD31BE">
      <w:pPr>
        <w:pStyle w:val="ConsPlusNonformat"/>
        <w:jc w:val="center"/>
        <w:rPr>
          <w:rFonts w:ascii="Times New Roman" w:hAnsi="Times New Roman" w:cs="Times New Roman"/>
          <w:sz w:val="28"/>
          <w:szCs w:val="28"/>
        </w:rPr>
      </w:pPr>
      <w:bookmarkStart w:id="6" w:name="P423"/>
      <w:bookmarkEnd w:id="6"/>
      <w:r>
        <w:rPr>
          <w:rFonts w:ascii="Times New Roman" w:hAnsi="Times New Roman" w:cs="Times New Roman"/>
          <w:sz w:val="28"/>
          <w:szCs w:val="28"/>
        </w:rPr>
        <w:t>З</w:t>
      </w:r>
      <w:r w:rsidRPr="00E41559">
        <w:rPr>
          <w:rFonts w:ascii="Times New Roman" w:hAnsi="Times New Roman" w:cs="Times New Roman"/>
          <w:sz w:val="28"/>
          <w:szCs w:val="28"/>
        </w:rPr>
        <w:t>аявление</w:t>
      </w:r>
    </w:p>
    <w:p w:rsidR="00DD31BE" w:rsidRDefault="00DD31BE" w:rsidP="00DD31BE">
      <w:pPr>
        <w:pStyle w:val="ConsPlusNonformat"/>
        <w:jc w:val="center"/>
        <w:rPr>
          <w:rFonts w:ascii="Times New Roman" w:hAnsi="Times New Roman" w:cs="Times New Roman"/>
          <w:sz w:val="28"/>
          <w:szCs w:val="28"/>
        </w:rPr>
      </w:pPr>
      <w:r w:rsidRPr="00E41559">
        <w:rPr>
          <w:rFonts w:ascii="Times New Roman" w:hAnsi="Times New Roman" w:cs="Times New Roman"/>
          <w:sz w:val="28"/>
          <w:szCs w:val="28"/>
        </w:rPr>
        <w:t>о согласовании капитального ремонта, ремонта сооружений пересечения</w:t>
      </w:r>
    </w:p>
    <w:p w:rsidR="00DD31BE" w:rsidRDefault="00DD31BE" w:rsidP="00DD31BE">
      <w:pPr>
        <w:pStyle w:val="ConsPlusNonformat"/>
        <w:jc w:val="center"/>
        <w:rPr>
          <w:rFonts w:ascii="Times New Roman" w:hAnsi="Times New Roman" w:cs="Times New Roman"/>
          <w:sz w:val="28"/>
          <w:szCs w:val="28"/>
        </w:rPr>
      </w:pPr>
      <w:r w:rsidRPr="00E41559">
        <w:rPr>
          <w:rFonts w:ascii="Times New Roman" w:hAnsi="Times New Roman" w:cs="Times New Roman"/>
          <w:sz w:val="28"/>
          <w:szCs w:val="28"/>
        </w:rPr>
        <w:t>с автомобильной дорогой общего пользования местного значения</w:t>
      </w:r>
    </w:p>
    <w:p w:rsidR="00DD31BE" w:rsidRDefault="00DD31BE" w:rsidP="00DD31BE">
      <w:pPr>
        <w:pStyle w:val="ConsPlusNonformat"/>
        <w:jc w:val="center"/>
        <w:rPr>
          <w:rFonts w:ascii="Times New Roman" w:hAnsi="Times New Roman" w:cs="Times New Roman"/>
          <w:sz w:val="28"/>
          <w:szCs w:val="28"/>
        </w:rPr>
      </w:pPr>
      <w:r w:rsidRPr="00E41559">
        <w:rPr>
          <w:rFonts w:ascii="Times New Roman" w:hAnsi="Times New Roman" w:cs="Times New Roman"/>
          <w:sz w:val="28"/>
          <w:szCs w:val="28"/>
        </w:rPr>
        <w:t xml:space="preserve">и (или) примыкания к автомобильной дороге общего </w:t>
      </w:r>
    </w:p>
    <w:p w:rsidR="00DD31BE" w:rsidRPr="00E41559" w:rsidRDefault="00DD31BE" w:rsidP="00DD31BE">
      <w:pPr>
        <w:pStyle w:val="ConsPlusNonformat"/>
        <w:jc w:val="center"/>
        <w:rPr>
          <w:rFonts w:ascii="Times New Roman" w:hAnsi="Times New Roman" w:cs="Times New Roman"/>
          <w:sz w:val="28"/>
          <w:szCs w:val="28"/>
        </w:rPr>
      </w:pPr>
      <w:r w:rsidRPr="00E41559">
        <w:rPr>
          <w:rFonts w:ascii="Times New Roman" w:hAnsi="Times New Roman" w:cs="Times New Roman"/>
          <w:sz w:val="28"/>
          <w:szCs w:val="28"/>
        </w:rPr>
        <w:t>пользования местного значения</w:t>
      </w:r>
    </w:p>
    <w:p w:rsidR="00DD31BE" w:rsidRPr="0071024C" w:rsidRDefault="00DD31BE" w:rsidP="00DD31BE">
      <w:pPr>
        <w:pStyle w:val="ConsPlusNonformat"/>
        <w:jc w:val="center"/>
        <w:rPr>
          <w:rFonts w:ascii="Times New Roman" w:hAnsi="Times New Roman" w:cs="Times New Roman"/>
          <w:sz w:val="24"/>
          <w:szCs w:val="24"/>
        </w:rPr>
      </w:pPr>
    </w:p>
    <w:p w:rsidR="00DD31BE" w:rsidRPr="0071024C" w:rsidRDefault="00DD31BE" w:rsidP="00DD31BE">
      <w:pPr>
        <w:pStyle w:val="ConsPlusNonformat"/>
        <w:jc w:val="center"/>
        <w:rPr>
          <w:rFonts w:ascii="Times New Roman" w:hAnsi="Times New Roman" w:cs="Times New Roman"/>
          <w:sz w:val="24"/>
          <w:szCs w:val="24"/>
        </w:rPr>
      </w:pPr>
    </w:p>
    <w:p w:rsidR="00DD31BE" w:rsidRPr="00E41559" w:rsidRDefault="00DD31BE" w:rsidP="00DD31BE">
      <w:pPr>
        <w:pStyle w:val="ConsPlusNonformat"/>
        <w:spacing w:line="360" w:lineRule="auto"/>
        <w:ind w:firstLine="708"/>
        <w:jc w:val="both"/>
        <w:rPr>
          <w:rFonts w:ascii="Times New Roman" w:hAnsi="Times New Roman" w:cs="Times New Roman"/>
          <w:sz w:val="28"/>
          <w:szCs w:val="28"/>
        </w:rPr>
      </w:pPr>
      <w:r w:rsidRPr="00E41559">
        <w:rPr>
          <w:rFonts w:ascii="Times New Roman" w:hAnsi="Times New Roman" w:cs="Times New Roman"/>
          <w:sz w:val="28"/>
          <w:szCs w:val="28"/>
        </w:rPr>
        <w:t>Прошу Вас выдать согласие на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(нужное подчеркнуть), содержащее:</w:t>
      </w:r>
    </w:p>
    <w:p w:rsidR="00DD31BE" w:rsidRPr="00E41559" w:rsidRDefault="00DD31BE" w:rsidP="00DD31BE">
      <w:pPr>
        <w:pStyle w:val="ConsPlusNonformat"/>
        <w:spacing w:line="360" w:lineRule="auto"/>
        <w:ind w:firstLine="709"/>
        <w:jc w:val="both"/>
        <w:rPr>
          <w:rFonts w:ascii="Times New Roman" w:hAnsi="Times New Roman" w:cs="Times New Roman"/>
          <w:sz w:val="28"/>
          <w:szCs w:val="28"/>
        </w:rPr>
      </w:pPr>
      <w:r w:rsidRPr="00E41559">
        <w:rPr>
          <w:rFonts w:ascii="Times New Roman" w:hAnsi="Times New Roman" w:cs="Times New Roman"/>
          <w:sz w:val="28"/>
          <w:szCs w:val="28"/>
        </w:rPr>
        <w:t xml:space="preserve">технические требования и условия строительства, реконструкции, капитального ремонта, ремонта сооружений пересечения с автодорогой </w:t>
      </w:r>
      <w:r w:rsidRPr="00E41559">
        <w:rPr>
          <w:rFonts w:ascii="Times New Roman" w:hAnsi="Times New Roman" w:cs="Times New Roman"/>
          <w:sz w:val="28"/>
          <w:szCs w:val="28"/>
        </w:rPr>
        <w:lastRenderedPageBreak/>
        <w:t>общего пользования местного значения и (или) примыкания к автомобильной дороге общего пользования местного значения (</w:t>
      </w:r>
      <w:proofErr w:type="gramStart"/>
      <w:r w:rsidRPr="00E41559">
        <w:rPr>
          <w:rFonts w:ascii="Times New Roman" w:hAnsi="Times New Roman" w:cs="Times New Roman"/>
          <w:sz w:val="28"/>
          <w:szCs w:val="28"/>
        </w:rPr>
        <w:t>нужное</w:t>
      </w:r>
      <w:proofErr w:type="gramEnd"/>
      <w:r w:rsidRPr="00E41559">
        <w:rPr>
          <w:rFonts w:ascii="Times New Roman" w:hAnsi="Times New Roman" w:cs="Times New Roman"/>
          <w:sz w:val="28"/>
          <w:szCs w:val="28"/>
        </w:rPr>
        <w:t xml:space="preserve"> подчеркнуть) </w:t>
      </w:r>
      <w:r>
        <w:rPr>
          <w:rFonts w:ascii="Times New Roman" w:hAnsi="Times New Roman" w:cs="Times New Roman"/>
          <w:sz w:val="28"/>
          <w:szCs w:val="28"/>
        </w:rPr>
        <w:t xml:space="preserve">                     </w:t>
      </w:r>
      <w:r w:rsidRPr="00E41559">
        <w:rPr>
          <w:rFonts w:ascii="Times New Roman" w:hAnsi="Times New Roman" w:cs="Times New Roman"/>
          <w:sz w:val="28"/>
          <w:szCs w:val="28"/>
        </w:rPr>
        <w:t>на участке автомобильной дороги</w:t>
      </w:r>
      <w:r>
        <w:rPr>
          <w:rFonts w:ascii="Times New Roman" w:hAnsi="Times New Roman" w:cs="Times New Roman"/>
          <w:sz w:val="28"/>
          <w:szCs w:val="28"/>
        </w:rPr>
        <w:t xml:space="preserve">  </w:t>
      </w:r>
      <w:r w:rsidRPr="00E41559">
        <w:rPr>
          <w:rFonts w:ascii="Times New Roman" w:hAnsi="Times New Roman" w:cs="Times New Roman"/>
          <w:sz w:val="28"/>
          <w:szCs w:val="28"/>
        </w:rPr>
        <w:t>__________</w:t>
      </w:r>
      <w:r>
        <w:rPr>
          <w:rFonts w:ascii="Times New Roman" w:hAnsi="Times New Roman" w:cs="Times New Roman"/>
          <w:sz w:val="28"/>
          <w:szCs w:val="28"/>
        </w:rPr>
        <w:t>__________________________</w:t>
      </w:r>
      <w:r w:rsidRPr="00E41559">
        <w:rPr>
          <w:rFonts w:ascii="Times New Roman" w:hAnsi="Times New Roman" w:cs="Times New Roman"/>
          <w:sz w:val="28"/>
          <w:szCs w:val="28"/>
        </w:rPr>
        <w:t>;</w:t>
      </w:r>
    </w:p>
    <w:p w:rsidR="00DD31BE" w:rsidRPr="0071024C" w:rsidRDefault="00DD31BE" w:rsidP="00DD31BE">
      <w:pPr>
        <w:pStyle w:val="ConsPlusNonformat"/>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024C">
        <w:rPr>
          <w:rFonts w:ascii="Times New Roman" w:hAnsi="Times New Roman" w:cs="Times New Roman"/>
          <w:sz w:val="24"/>
          <w:szCs w:val="24"/>
        </w:rPr>
        <w:t>(указывается наименование автодороги с адресной привязкой)</w:t>
      </w:r>
      <w:r>
        <w:rPr>
          <w:rFonts w:ascii="Times New Roman" w:hAnsi="Times New Roman" w:cs="Times New Roman"/>
          <w:sz w:val="24"/>
          <w:szCs w:val="24"/>
        </w:rPr>
        <w:t xml:space="preserve"> </w:t>
      </w:r>
    </w:p>
    <w:p w:rsidR="00DD31BE" w:rsidRPr="0071024C" w:rsidRDefault="00DD31BE" w:rsidP="00DD31BE">
      <w:pPr>
        <w:pStyle w:val="ConsPlusNonformat"/>
        <w:spacing w:line="360" w:lineRule="auto"/>
        <w:ind w:firstLine="709"/>
        <w:jc w:val="both"/>
        <w:rPr>
          <w:rFonts w:ascii="Times New Roman" w:hAnsi="Times New Roman" w:cs="Times New Roman"/>
          <w:sz w:val="12"/>
          <w:szCs w:val="12"/>
        </w:rPr>
      </w:pPr>
    </w:p>
    <w:p w:rsidR="00DD31BE" w:rsidRPr="00E41559" w:rsidRDefault="00DD31BE" w:rsidP="00DD31BE">
      <w:pPr>
        <w:pStyle w:val="ConsPlusNonformat"/>
        <w:spacing w:line="360" w:lineRule="auto"/>
        <w:ind w:firstLine="709"/>
        <w:jc w:val="both"/>
        <w:rPr>
          <w:rFonts w:ascii="Times New Roman" w:hAnsi="Times New Roman" w:cs="Times New Roman"/>
          <w:sz w:val="28"/>
          <w:szCs w:val="28"/>
        </w:rPr>
      </w:pPr>
      <w:r w:rsidRPr="00E41559">
        <w:rPr>
          <w:rFonts w:ascii="Times New Roman" w:hAnsi="Times New Roman" w:cs="Times New Roman"/>
          <w:sz w:val="28"/>
          <w:szCs w:val="28"/>
        </w:rPr>
        <w:t>согласование порядка осуществления работ по ремонту сооружений пересечения и (или) примыкания и объема таких работ.</w:t>
      </w:r>
    </w:p>
    <w:p w:rsidR="00DD31BE" w:rsidRPr="00E41559" w:rsidRDefault="00DD31BE" w:rsidP="00DD31BE">
      <w:pPr>
        <w:pStyle w:val="ConsPlusNonformat"/>
        <w:spacing w:line="360" w:lineRule="auto"/>
        <w:ind w:firstLine="709"/>
        <w:jc w:val="both"/>
        <w:rPr>
          <w:rFonts w:ascii="Times New Roman" w:hAnsi="Times New Roman" w:cs="Times New Roman"/>
          <w:sz w:val="28"/>
          <w:szCs w:val="28"/>
        </w:rPr>
      </w:pPr>
    </w:p>
    <w:p w:rsidR="00DD31BE" w:rsidRPr="00E41559" w:rsidRDefault="00DD31BE" w:rsidP="00DD31BE">
      <w:pPr>
        <w:pStyle w:val="ConsPlusNonformat"/>
        <w:spacing w:line="360" w:lineRule="auto"/>
        <w:jc w:val="both"/>
        <w:rPr>
          <w:rFonts w:ascii="Times New Roman" w:hAnsi="Times New Roman" w:cs="Times New Roman"/>
          <w:sz w:val="28"/>
          <w:szCs w:val="28"/>
        </w:rPr>
      </w:pPr>
      <w:r w:rsidRPr="00E41559">
        <w:rPr>
          <w:rFonts w:ascii="Times New Roman" w:hAnsi="Times New Roman" w:cs="Times New Roman"/>
          <w:sz w:val="28"/>
          <w:szCs w:val="28"/>
        </w:rPr>
        <w:t>Приложения:</w:t>
      </w:r>
    </w:p>
    <w:p w:rsidR="00DD31BE" w:rsidRPr="00E41559" w:rsidRDefault="00DD31BE" w:rsidP="00DD31BE">
      <w:pPr>
        <w:pStyle w:val="ConsPlusNonformat"/>
        <w:spacing w:line="360" w:lineRule="auto"/>
        <w:ind w:firstLine="709"/>
        <w:jc w:val="both"/>
        <w:rPr>
          <w:rFonts w:ascii="Times New Roman" w:hAnsi="Times New Roman" w:cs="Times New Roman"/>
          <w:sz w:val="28"/>
          <w:szCs w:val="28"/>
        </w:rPr>
      </w:pPr>
      <w:r w:rsidRPr="00E41559">
        <w:rPr>
          <w:rFonts w:ascii="Times New Roman" w:hAnsi="Times New Roman" w:cs="Times New Roman"/>
          <w:sz w:val="28"/>
          <w:szCs w:val="28"/>
        </w:rPr>
        <w:t xml:space="preserve">схема размещения сооружений присоединения и (или) примыкания </w:t>
      </w:r>
      <w:r>
        <w:rPr>
          <w:rFonts w:ascii="Times New Roman" w:hAnsi="Times New Roman" w:cs="Times New Roman"/>
          <w:sz w:val="28"/>
          <w:szCs w:val="28"/>
        </w:rPr>
        <w:t xml:space="preserve">              </w:t>
      </w:r>
      <w:r w:rsidRPr="00E41559">
        <w:rPr>
          <w:rFonts w:ascii="Times New Roman" w:hAnsi="Times New Roman" w:cs="Times New Roman"/>
          <w:sz w:val="28"/>
          <w:szCs w:val="28"/>
        </w:rPr>
        <w:t xml:space="preserve">в </w:t>
      </w:r>
      <w:r>
        <w:rPr>
          <w:rFonts w:ascii="Times New Roman" w:hAnsi="Times New Roman" w:cs="Times New Roman"/>
          <w:sz w:val="28"/>
          <w:szCs w:val="28"/>
        </w:rPr>
        <w:t>масштабе 1:5</w:t>
      </w:r>
      <w:r w:rsidRPr="00E41559">
        <w:rPr>
          <w:rFonts w:ascii="Times New Roman" w:hAnsi="Times New Roman" w:cs="Times New Roman"/>
          <w:sz w:val="28"/>
          <w:szCs w:val="28"/>
        </w:rPr>
        <w:t>00, позволяющая определить их планируемое местоположение;</w:t>
      </w:r>
    </w:p>
    <w:p w:rsidR="00DD31BE" w:rsidRPr="00E41559" w:rsidRDefault="00DD31BE" w:rsidP="00DD31BE">
      <w:pPr>
        <w:pStyle w:val="ConsPlusNonformat"/>
        <w:spacing w:line="360" w:lineRule="auto"/>
        <w:ind w:firstLine="709"/>
        <w:jc w:val="both"/>
        <w:rPr>
          <w:rFonts w:ascii="Times New Roman" w:hAnsi="Times New Roman" w:cs="Times New Roman"/>
          <w:sz w:val="28"/>
          <w:szCs w:val="28"/>
        </w:rPr>
      </w:pPr>
      <w:r w:rsidRPr="00E41559">
        <w:rPr>
          <w:rFonts w:ascii="Times New Roman" w:hAnsi="Times New Roman" w:cs="Times New Roman"/>
          <w:sz w:val="28"/>
          <w:szCs w:val="28"/>
        </w:rPr>
        <w:t xml:space="preserve">порядок осуществления работ по ремонту сооружений пересечения </w:t>
      </w:r>
      <w:r>
        <w:rPr>
          <w:rFonts w:ascii="Times New Roman" w:hAnsi="Times New Roman" w:cs="Times New Roman"/>
          <w:sz w:val="28"/>
          <w:szCs w:val="28"/>
        </w:rPr>
        <w:t xml:space="preserve">                  </w:t>
      </w:r>
      <w:r w:rsidRPr="00E41559">
        <w:rPr>
          <w:rFonts w:ascii="Times New Roman" w:hAnsi="Times New Roman" w:cs="Times New Roman"/>
          <w:sz w:val="28"/>
          <w:szCs w:val="28"/>
        </w:rPr>
        <w:t>с авто</w:t>
      </w:r>
      <w:r>
        <w:rPr>
          <w:rFonts w:ascii="Times New Roman" w:hAnsi="Times New Roman" w:cs="Times New Roman"/>
          <w:sz w:val="28"/>
          <w:szCs w:val="28"/>
        </w:rPr>
        <w:t xml:space="preserve">мобильной </w:t>
      </w:r>
      <w:r w:rsidRPr="00E41559">
        <w:rPr>
          <w:rFonts w:ascii="Times New Roman" w:hAnsi="Times New Roman" w:cs="Times New Roman"/>
          <w:sz w:val="28"/>
          <w:szCs w:val="28"/>
        </w:rPr>
        <w:t>дорогой общего пользования местного значения и (или) примыкания к автомобильной дороге общего пользования местного значения и объем таких работ;</w:t>
      </w:r>
    </w:p>
    <w:p w:rsidR="00DD31BE" w:rsidRPr="00E41559" w:rsidRDefault="00DD31BE" w:rsidP="00DD31BE">
      <w:pPr>
        <w:pStyle w:val="ConsPlusNonformat"/>
        <w:spacing w:line="360" w:lineRule="auto"/>
        <w:ind w:firstLine="709"/>
        <w:jc w:val="both"/>
        <w:rPr>
          <w:rFonts w:ascii="Times New Roman" w:hAnsi="Times New Roman" w:cs="Times New Roman"/>
          <w:sz w:val="28"/>
          <w:szCs w:val="28"/>
        </w:rPr>
      </w:pPr>
      <w:r w:rsidRPr="00E41559">
        <w:rPr>
          <w:rFonts w:ascii="Times New Roman" w:hAnsi="Times New Roman" w:cs="Times New Roman"/>
          <w:sz w:val="28"/>
          <w:szCs w:val="28"/>
        </w:rPr>
        <w:t>копия документа, удостоверяющего личность заявителя – физического лица.</w:t>
      </w:r>
    </w:p>
    <w:p w:rsidR="00DD31BE" w:rsidRPr="00E41559" w:rsidRDefault="00DD31BE" w:rsidP="00DD31BE">
      <w:pPr>
        <w:pStyle w:val="ConsPlusNonformat"/>
        <w:jc w:val="both"/>
        <w:rPr>
          <w:rFonts w:ascii="Times New Roman" w:hAnsi="Times New Roman" w:cs="Times New Roman"/>
          <w:sz w:val="28"/>
          <w:szCs w:val="28"/>
        </w:rPr>
      </w:pPr>
    </w:p>
    <w:p w:rsidR="00DD31BE" w:rsidRPr="00E41559" w:rsidRDefault="00DD31BE" w:rsidP="00DD31BE">
      <w:pPr>
        <w:pStyle w:val="ConsPlusNonformat"/>
        <w:spacing w:line="276" w:lineRule="auto"/>
        <w:ind w:right="-851"/>
        <w:jc w:val="center"/>
        <w:rPr>
          <w:rFonts w:ascii="Times New Roman" w:hAnsi="Times New Roman" w:cs="Times New Roman"/>
          <w:sz w:val="28"/>
          <w:szCs w:val="28"/>
        </w:rPr>
      </w:pPr>
      <w:r>
        <w:rPr>
          <w:rFonts w:ascii="Times New Roman" w:hAnsi="Times New Roman" w:cs="Times New Roman"/>
          <w:sz w:val="28"/>
          <w:szCs w:val="28"/>
        </w:rPr>
        <w:t xml:space="preserve">           </w:t>
      </w:r>
      <w:r w:rsidRPr="00E41559">
        <w:rPr>
          <w:rFonts w:ascii="Times New Roman" w:hAnsi="Times New Roman" w:cs="Times New Roman"/>
          <w:sz w:val="28"/>
          <w:szCs w:val="28"/>
        </w:rPr>
        <w:t>М.П. (при наличии)</w:t>
      </w:r>
    </w:p>
    <w:p w:rsidR="00DD31BE" w:rsidRPr="00E41559" w:rsidRDefault="00DD31BE" w:rsidP="00DD31BE">
      <w:pPr>
        <w:pStyle w:val="ConsPlusNonformat"/>
        <w:spacing w:line="276" w:lineRule="auto"/>
        <w:ind w:right="4821"/>
        <w:jc w:val="center"/>
        <w:rPr>
          <w:rFonts w:ascii="Times New Roman" w:hAnsi="Times New Roman" w:cs="Times New Roman"/>
          <w:sz w:val="28"/>
          <w:szCs w:val="28"/>
        </w:rPr>
      </w:pPr>
      <w:r w:rsidRPr="00E41559">
        <w:rPr>
          <w:rFonts w:ascii="Times New Roman" w:hAnsi="Times New Roman" w:cs="Times New Roman"/>
          <w:sz w:val="28"/>
          <w:szCs w:val="28"/>
        </w:rPr>
        <w:t>________________________________</w:t>
      </w:r>
    </w:p>
    <w:p w:rsidR="00DD31BE" w:rsidRPr="005E1D19" w:rsidRDefault="00DD31BE" w:rsidP="00DD31BE">
      <w:pPr>
        <w:pStyle w:val="ConsPlusNonformat"/>
        <w:ind w:right="4820"/>
        <w:jc w:val="center"/>
        <w:rPr>
          <w:rFonts w:ascii="Times New Roman" w:hAnsi="Times New Roman" w:cs="Times New Roman"/>
          <w:sz w:val="24"/>
          <w:szCs w:val="24"/>
        </w:rPr>
      </w:pPr>
      <w:proofErr w:type="gramStart"/>
      <w:r w:rsidRPr="005E1D19">
        <w:rPr>
          <w:rFonts w:ascii="Times New Roman" w:hAnsi="Times New Roman" w:cs="Times New Roman"/>
          <w:sz w:val="24"/>
          <w:szCs w:val="24"/>
        </w:rPr>
        <w:t>(подпись, расшифровка подписи,</w:t>
      </w:r>
      <w:proofErr w:type="gramEnd"/>
    </w:p>
    <w:p w:rsidR="00DD31BE" w:rsidRPr="005E1D19" w:rsidRDefault="00DD31BE" w:rsidP="00DD31BE">
      <w:pPr>
        <w:pStyle w:val="ConsPlusNonformat"/>
        <w:ind w:right="4820"/>
        <w:jc w:val="center"/>
        <w:rPr>
          <w:rFonts w:ascii="Times New Roman" w:hAnsi="Times New Roman" w:cs="Times New Roman"/>
          <w:sz w:val="24"/>
          <w:szCs w:val="24"/>
        </w:rPr>
      </w:pPr>
      <w:r w:rsidRPr="005E1D19">
        <w:rPr>
          <w:rFonts w:ascii="Times New Roman" w:hAnsi="Times New Roman" w:cs="Times New Roman"/>
          <w:sz w:val="24"/>
          <w:szCs w:val="24"/>
        </w:rPr>
        <w:t>для юридических лиц – должность</w:t>
      </w:r>
      <w:proofErr w:type="gramStart"/>
      <w:r w:rsidRPr="005E1D19">
        <w:rPr>
          <w:rFonts w:ascii="Times New Roman" w:hAnsi="Times New Roman" w:cs="Times New Roman"/>
          <w:sz w:val="24"/>
          <w:szCs w:val="24"/>
        </w:rPr>
        <w:t xml:space="preserve"> )</w:t>
      </w:r>
      <w:proofErr w:type="gramEnd"/>
    </w:p>
    <w:p w:rsidR="00DD31BE" w:rsidRPr="00E41559" w:rsidRDefault="00DD31BE" w:rsidP="00DD31BE">
      <w:pPr>
        <w:pStyle w:val="ConsPlusNonformat"/>
        <w:spacing w:line="276" w:lineRule="auto"/>
        <w:jc w:val="both"/>
        <w:rPr>
          <w:rFonts w:ascii="Times New Roman" w:hAnsi="Times New Roman" w:cs="Times New Roman"/>
          <w:sz w:val="28"/>
          <w:szCs w:val="28"/>
        </w:rPr>
      </w:pPr>
    </w:p>
    <w:p w:rsidR="00DD31BE" w:rsidRPr="00E41559" w:rsidRDefault="00DD31BE" w:rsidP="00DD31BE">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t>«___» ______________ 20__ г.</w:t>
      </w:r>
    </w:p>
    <w:p w:rsidR="00DD31BE" w:rsidRPr="00E41559"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Pr="005E1D19" w:rsidRDefault="00DD31BE" w:rsidP="00DD31BE">
      <w:pPr>
        <w:pStyle w:val="ConsPlusNonformat"/>
        <w:jc w:val="both"/>
        <w:rPr>
          <w:rFonts w:ascii="Times New Roman" w:hAnsi="Times New Roman" w:cs="Times New Roman"/>
          <w:sz w:val="36"/>
          <w:szCs w:val="36"/>
        </w:rPr>
      </w:pPr>
    </w:p>
    <w:p w:rsidR="00DD31BE" w:rsidRPr="005E1D19" w:rsidRDefault="00DD31BE" w:rsidP="00DD31BE">
      <w:pPr>
        <w:pStyle w:val="ConsPlusNonformat"/>
        <w:jc w:val="both"/>
        <w:rPr>
          <w:rFonts w:ascii="Times New Roman" w:hAnsi="Times New Roman" w:cs="Times New Roman"/>
          <w:sz w:val="24"/>
          <w:szCs w:val="24"/>
        </w:rPr>
      </w:pPr>
      <w:r w:rsidRPr="005E1D19">
        <w:rPr>
          <w:rFonts w:ascii="Times New Roman" w:hAnsi="Times New Roman" w:cs="Times New Roman"/>
          <w:sz w:val="24"/>
          <w:szCs w:val="24"/>
        </w:rPr>
        <w:t>Примечание: Заявление юридических лиц оформляется на бланке организации.</w:t>
      </w:r>
    </w:p>
    <w:p w:rsidR="00DD31BE" w:rsidRDefault="00DD31BE" w:rsidP="000C63AF">
      <w:pPr>
        <w:ind w:right="-142"/>
        <w:rPr>
          <w:sz w:val="28"/>
          <w:szCs w:val="28"/>
        </w:rPr>
      </w:pPr>
      <w:r>
        <w:rPr>
          <w:sz w:val="28"/>
          <w:szCs w:val="28"/>
        </w:rPr>
        <w:br w:type="page"/>
      </w:r>
    </w:p>
    <w:p w:rsidR="00DD31BE" w:rsidRPr="00E7793A" w:rsidRDefault="00DD31BE" w:rsidP="00DD31BE">
      <w:pPr>
        <w:widowControl w:val="0"/>
        <w:autoSpaceDE w:val="0"/>
        <w:autoSpaceDN w:val="0"/>
        <w:adjustRightInd w:val="0"/>
        <w:ind w:left="4253"/>
        <w:jc w:val="center"/>
        <w:outlineLvl w:val="1"/>
        <w:rPr>
          <w:sz w:val="20"/>
          <w:szCs w:val="20"/>
        </w:rPr>
      </w:pPr>
      <w:r w:rsidRPr="00E7793A">
        <w:rPr>
          <w:sz w:val="28"/>
          <w:szCs w:val="20"/>
        </w:rPr>
        <w:lastRenderedPageBreak/>
        <w:t xml:space="preserve">ПРИЛОЖЕНИЕ № </w:t>
      </w:r>
      <w:r>
        <w:rPr>
          <w:sz w:val="28"/>
          <w:szCs w:val="20"/>
        </w:rPr>
        <w:t>3</w:t>
      </w:r>
    </w:p>
    <w:p w:rsidR="00DD31BE" w:rsidRDefault="00DD31BE" w:rsidP="00DD31BE">
      <w:pPr>
        <w:pStyle w:val="ConsPlusTitle"/>
        <w:ind w:left="4253"/>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Pr="00476917">
        <w:rPr>
          <w:rFonts w:ascii="Times New Roman" w:hAnsi="Times New Roman" w:cs="Times New Roman"/>
          <w:b w:val="0"/>
          <w:sz w:val="28"/>
          <w:szCs w:val="28"/>
        </w:rPr>
        <w:t>Административн</w:t>
      </w:r>
      <w:r>
        <w:rPr>
          <w:rFonts w:ascii="Times New Roman" w:hAnsi="Times New Roman" w:cs="Times New Roman"/>
          <w:b w:val="0"/>
          <w:sz w:val="28"/>
          <w:szCs w:val="28"/>
        </w:rPr>
        <w:t>ому</w:t>
      </w:r>
      <w:r w:rsidRPr="00476917">
        <w:rPr>
          <w:rFonts w:ascii="Times New Roman" w:hAnsi="Times New Roman" w:cs="Times New Roman"/>
          <w:b w:val="0"/>
          <w:sz w:val="28"/>
          <w:szCs w:val="28"/>
        </w:rPr>
        <w:t xml:space="preserve"> регламент</w:t>
      </w:r>
      <w:r>
        <w:rPr>
          <w:rFonts w:ascii="Times New Roman" w:hAnsi="Times New Roman" w:cs="Times New Roman"/>
          <w:b w:val="0"/>
          <w:sz w:val="28"/>
          <w:szCs w:val="28"/>
        </w:rPr>
        <w:t xml:space="preserve">у </w:t>
      </w:r>
      <w:r w:rsidRPr="00476917">
        <w:rPr>
          <w:rFonts w:ascii="Times New Roman" w:hAnsi="Times New Roman" w:cs="Times New Roman"/>
          <w:b w:val="0"/>
          <w:sz w:val="28"/>
          <w:szCs w:val="28"/>
        </w:rPr>
        <w:t>предоставления</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муниципальной услуги «Согласование строительства,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реконструкции, капитального ремонта, ремонта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сооружений пересечения</w:t>
      </w:r>
    </w:p>
    <w:p w:rsidR="00DD31BE" w:rsidRDefault="00DD31BE" w:rsidP="00DD31BE">
      <w:pPr>
        <w:pStyle w:val="ConsPlusTitle"/>
        <w:ind w:left="4253"/>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 автомобильной дорогой</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общего пользования местного значения</w:t>
      </w:r>
      <w:r>
        <w:rPr>
          <w:rFonts w:ascii="Times New Roman" w:hAnsi="Times New Roman" w:cs="Times New Roman"/>
          <w:b w:val="0"/>
          <w:sz w:val="28"/>
          <w:szCs w:val="28"/>
        </w:rPr>
        <w:t xml:space="preserve"> и </w:t>
      </w:r>
    </w:p>
    <w:p w:rsidR="00DD31BE"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 xml:space="preserve"> (или) примыкания к </w:t>
      </w:r>
      <w:proofErr w:type="gramStart"/>
      <w:r w:rsidRPr="00476917">
        <w:rPr>
          <w:rFonts w:ascii="Times New Roman" w:hAnsi="Times New Roman" w:cs="Times New Roman"/>
          <w:b w:val="0"/>
          <w:sz w:val="28"/>
          <w:szCs w:val="28"/>
        </w:rPr>
        <w:t>автомобильной</w:t>
      </w:r>
      <w:proofErr w:type="gramEnd"/>
    </w:p>
    <w:p w:rsidR="00DD31BE"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дороге общего пользования</w:t>
      </w:r>
    </w:p>
    <w:p w:rsidR="00DD31BE" w:rsidRPr="00476917"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местного значения»</w:t>
      </w:r>
    </w:p>
    <w:p w:rsidR="00DD31BE" w:rsidRPr="00E7793A" w:rsidRDefault="00DD31BE" w:rsidP="00DD31BE">
      <w:pPr>
        <w:widowControl w:val="0"/>
        <w:autoSpaceDE w:val="0"/>
        <w:autoSpaceDN w:val="0"/>
        <w:adjustRightInd w:val="0"/>
        <w:jc w:val="right"/>
        <w:rPr>
          <w:sz w:val="20"/>
          <w:szCs w:val="20"/>
        </w:rPr>
      </w:pPr>
    </w:p>
    <w:p w:rsidR="00DD31BE" w:rsidRPr="00027A06" w:rsidRDefault="00DD31BE" w:rsidP="00DD31BE">
      <w:pPr>
        <w:widowControl w:val="0"/>
        <w:autoSpaceDE w:val="0"/>
        <w:autoSpaceDN w:val="0"/>
        <w:adjustRightInd w:val="0"/>
        <w:jc w:val="both"/>
        <w:rPr>
          <w:sz w:val="28"/>
          <w:szCs w:val="28"/>
        </w:rPr>
      </w:pPr>
    </w:p>
    <w:p w:rsidR="00DD31BE" w:rsidRDefault="00DD31BE" w:rsidP="00DD31BE">
      <w:pPr>
        <w:widowControl w:val="0"/>
        <w:autoSpaceDE w:val="0"/>
        <w:autoSpaceDN w:val="0"/>
        <w:adjustRightInd w:val="0"/>
        <w:ind w:left="4395"/>
        <w:jc w:val="center"/>
        <w:rPr>
          <w:sz w:val="28"/>
          <w:szCs w:val="28"/>
        </w:rPr>
      </w:pPr>
    </w:p>
    <w:p w:rsidR="00DD31BE" w:rsidRPr="00E41559" w:rsidRDefault="00DD31BE" w:rsidP="00DD31BE">
      <w:pPr>
        <w:pStyle w:val="ConsPlusNonformat"/>
        <w:spacing w:line="360" w:lineRule="auto"/>
        <w:jc w:val="center"/>
        <w:rPr>
          <w:rFonts w:ascii="Times New Roman" w:hAnsi="Times New Roman" w:cs="Times New Roman"/>
          <w:sz w:val="28"/>
          <w:szCs w:val="28"/>
        </w:rPr>
      </w:pPr>
      <w:r w:rsidRPr="00E41559">
        <w:rPr>
          <w:rFonts w:ascii="Times New Roman" w:hAnsi="Times New Roman" w:cs="Times New Roman"/>
          <w:sz w:val="28"/>
          <w:szCs w:val="28"/>
        </w:rPr>
        <w:t>Образец заявления</w:t>
      </w:r>
    </w:p>
    <w:p w:rsidR="00DD31BE" w:rsidRPr="00E41559" w:rsidRDefault="00DD31BE" w:rsidP="00DD31BE">
      <w:pPr>
        <w:pStyle w:val="ConsPlusNonformat"/>
        <w:spacing w:line="360" w:lineRule="auto"/>
        <w:jc w:val="both"/>
        <w:rPr>
          <w:rFonts w:ascii="Times New Roman" w:hAnsi="Times New Roman" w:cs="Times New Roman"/>
          <w:sz w:val="28"/>
          <w:szCs w:val="28"/>
        </w:rPr>
      </w:pPr>
    </w:p>
    <w:p w:rsidR="00DD31BE" w:rsidRDefault="00DD31BE" w:rsidP="00DD31BE">
      <w:pPr>
        <w:pStyle w:val="ConsPlusNonformat"/>
        <w:spacing w:line="276" w:lineRule="auto"/>
        <w:ind w:left="4395" w:hanging="141"/>
        <w:jc w:val="center"/>
        <w:rPr>
          <w:rFonts w:ascii="Times New Roman" w:hAnsi="Times New Roman" w:cs="Times New Roman"/>
          <w:sz w:val="28"/>
          <w:szCs w:val="28"/>
        </w:rPr>
      </w:pPr>
      <w:r>
        <w:rPr>
          <w:rFonts w:ascii="Times New Roman" w:hAnsi="Times New Roman" w:cs="Times New Roman"/>
          <w:sz w:val="28"/>
          <w:szCs w:val="28"/>
        </w:rPr>
        <w:t>Главе местной администрации</w:t>
      </w:r>
    </w:p>
    <w:p w:rsidR="00DD31BE" w:rsidRDefault="00DD31BE" w:rsidP="00DD31BE">
      <w:pPr>
        <w:pStyle w:val="ConsPlusNonformat"/>
        <w:spacing w:line="276" w:lineRule="auto"/>
        <w:ind w:left="4395" w:hanging="141"/>
        <w:jc w:val="center"/>
        <w:rPr>
          <w:rFonts w:ascii="Times New Roman" w:hAnsi="Times New Roman" w:cs="Times New Roman"/>
          <w:sz w:val="28"/>
          <w:szCs w:val="28"/>
        </w:rPr>
      </w:pPr>
      <w:r>
        <w:rPr>
          <w:rFonts w:ascii="Times New Roman" w:hAnsi="Times New Roman" w:cs="Times New Roman"/>
          <w:sz w:val="28"/>
          <w:szCs w:val="28"/>
        </w:rPr>
        <w:t>МО Пениковское сельское поселение</w:t>
      </w:r>
    </w:p>
    <w:p w:rsidR="00DD31BE" w:rsidRPr="00E41559" w:rsidRDefault="00DD31BE" w:rsidP="00DD31BE">
      <w:pPr>
        <w:pStyle w:val="ConsPlusNonformat"/>
        <w:spacing w:line="276" w:lineRule="auto"/>
        <w:ind w:left="4111"/>
        <w:rPr>
          <w:rFonts w:ascii="Times New Roman" w:hAnsi="Times New Roman" w:cs="Times New Roman"/>
          <w:sz w:val="28"/>
          <w:szCs w:val="28"/>
        </w:rPr>
      </w:pPr>
      <w:r>
        <w:rPr>
          <w:rFonts w:ascii="Times New Roman" w:hAnsi="Times New Roman" w:cs="Times New Roman"/>
          <w:sz w:val="28"/>
          <w:szCs w:val="28"/>
        </w:rPr>
        <w:t>_____</w:t>
      </w:r>
      <w:r w:rsidRPr="00E41559">
        <w:rPr>
          <w:rFonts w:ascii="Times New Roman" w:hAnsi="Times New Roman" w:cs="Times New Roman"/>
          <w:sz w:val="28"/>
          <w:szCs w:val="28"/>
        </w:rPr>
        <w:t>_____________________</w:t>
      </w:r>
      <w:r>
        <w:rPr>
          <w:rFonts w:ascii="Times New Roman" w:hAnsi="Times New Roman" w:cs="Times New Roman"/>
          <w:sz w:val="28"/>
          <w:szCs w:val="28"/>
        </w:rPr>
        <w:t>_________</w:t>
      </w:r>
    </w:p>
    <w:p w:rsidR="00DD31BE" w:rsidRPr="00027A06" w:rsidRDefault="00DD31BE" w:rsidP="00DD31BE">
      <w:pPr>
        <w:pStyle w:val="ConsPlusNonformat"/>
        <w:spacing w:line="276" w:lineRule="auto"/>
        <w:ind w:left="3828"/>
        <w:jc w:val="center"/>
        <w:rPr>
          <w:rFonts w:ascii="Times New Roman" w:hAnsi="Times New Roman" w:cs="Times New Roman"/>
          <w:sz w:val="24"/>
          <w:szCs w:val="24"/>
        </w:rPr>
      </w:pPr>
      <w:r w:rsidRPr="00027A06">
        <w:rPr>
          <w:rFonts w:ascii="Times New Roman" w:hAnsi="Times New Roman" w:cs="Times New Roman"/>
          <w:sz w:val="24"/>
          <w:szCs w:val="24"/>
        </w:rPr>
        <w:t>(Ф.И.О.)</w:t>
      </w:r>
    </w:p>
    <w:p w:rsidR="00DD31BE" w:rsidRPr="00027A06" w:rsidRDefault="00DD31BE" w:rsidP="00DD31BE">
      <w:pPr>
        <w:pStyle w:val="ConsPlusNormal"/>
        <w:jc w:val="both"/>
        <w:rPr>
          <w:rFonts w:ascii="Times New Roman" w:hAnsi="Times New Roman" w:cs="Times New Roman"/>
        </w:rPr>
      </w:pPr>
    </w:p>
    <w:p w:rsidR="00DD31BE" w:rsidRPr="00E41559" w:rsidRDefault="00DD31BE" w:rsidP="00DD31BE">
      <w:pPr>
        <w:pStyle w:val="ConsPlusNonformat"/>
        <w:spacing w:line="276" w:lineRule="auto"/>
        <w:ind w:left="3261"/>
        <w:jc w:val="center"/>
        <w:rPr>
          <w:rFonts w:ascii="Times New Roman" w:hAnsi="Times New Roman" w:cs="Times New Roman"/>
          <w:sz w:val="28"/>
          <w:szCs w:val="28"/>
        </w:rPr>
      </w:pPr>
      <w:r w:rsidRPr="00E41559">
        <w:rPr>
          <w:rFonts w:ascii="Times New Roman" w:hAnsi="Times New Roman" w:cs="Times New Roman"/>
          <w:sz w:val="28"/>
          <w:szCs w:val="28"/>
        </w:rPr>
        <w:t>Заявитель: ______________________________</w:t>
      </w:r>
    </w:p>
    <w:p w:rsidR="00DD31BE" w:rsidRDefault="00DD31BE" w:rsidP="00DD31BE">
      <w:pPr>
        <w:pStyle w:val="ConsPlusNonformat"/>
        <w:ind w:left="326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27A06">
        <w:rPr>
          <w:rFonts w:ascii="Times New Roman" w:hAnsi="Times New Roman" w:cs="Times New Roman"/>
          <w:sz w:val="24"/>
          <w:szCs w:val="24"/>
        </w:rPr>
        <w:t>(наименование организации, ИНН, ОГРН</w:t>
      </w:r>
      <w:proofErr w:type="gramEnd"/>
    </w:p>
    <w:p w:rsidR="00DD31BE" w:rsidRDefault="00DD31BE" w:rsidP="00DD31BE">
      <w:pPr>
        <w:pStyle w:val="ConsPlusNonformat"/>
        <w:ind w:left="3260"/>
        <w:jc w:val="center"/>
        <w:rPr>
          <w:rFonts w:ascii="Times New Roman" w:hAnsi="Times New Roman" w:cs="Times New Roman"/>
          <w:sz w:val="24"/>
          <w:szCs w:val="24"/>
        </w:rPr>
      </w:pPr>
      <w:r>
        <w:rPr>
          <w:rFonts w:ascii="Times New Roman" w:hAnsi="Times New Roman" w:cs="Times New Roman"/>
          <w:sz w:val="24"/>
          <w:szCs w:val="24"/>
        </w:rPr>
        <w:t xml:space="preserve">                      и</w:t>
      </w:r>
      <w:r w:rsidRPr="00027A06">
        <w:rPr>
          <w:rFonts w:ascii="Times New Roman" w:hAnsi="Times New Roman" w:cs="Times New Roman"/>
          <w:sz w:val="24"/>
          <w:szCs w:val="24"/>
        </w:rPr>
        <w:t>ли</w:t>
      </w:r>
      <w:r>
        <w:rPr>
          <w:rFonts w:ascii="Times New Roman" w:hAnsi="Times New Roman" w:cs="Times New Roman"/>
          <w:sz w:val="24"/>
          <w:szCs w:val="24"/>
        </w:rPr>
        <w:t xml:space="preserve"> </w:t>
      </w:r>
      <w:r w:rsidRPr="00027A06">
        <w:rPr>
          <w:rFonts w:ascii="Times New Roman" w:hAnsi="Times New Roman" w:cs="Times New Roman"/>
          <w:sz w:val="24"/>
          <w:szCs w:val="24"/>
        </w:rPr>
        <w:t>Ф.И.О. заявителя – физ</w:t>
      </w:r>
      <w:r>
        <w:rPr>
          <w:rFonts w:ascii="Times New Roman" w:hAnsi="Times New Roman" w:cs="Times New Roman"/>
          <w:sz w:val="24"/>
          <w:szCs w:val="24"/>
        </w:rPr>
        <w:t>ического</w:t>
      </w:r>
      <w:r w:rsidRPr="00027A06">
        <w:rPr>
          <w:rFonts w:ascii="Times New Roman" w:hAnsi="Times New Roman" w:cs="Times New Roman"/>
          <w:sz w:val="24"/>
          <w:szCs w:val="24"/>
        </w:rPr>
        <w:t xml:space="preserve"> лица,</w:t>
      </w:r>
    </w:p>
    <w:p w:rsidR="00DD31BE" w:rsidRPr="00027A06" w:rsidRDefault="00DD31BE" w:rsidP="00DD31BE">
      <w:pPr>
        <w:pStyle w:val="ConsPlusNonformat"/>
        <w:ind w:left="3260"/>
        <w:jc w:val="center"/>
        <w:rPr>
          <w:rFonts w:ascii="Times New Roman" w:hAnsi="Times New Roman" w:cs="Times New Roman"/>
          <w:sz w:val="24"/>
          <w:szCs w:val="24"/>
        </w:rPr>
      </w:pPr>
      <w:r>
        <w:rPr>
          <w:rFonts w:ascii="Times New Roman" w:hAnsi="Times New Roman" w:cs="Times New Roman"/>
          <w:sz w:val="24"/>
          <w:szCs w:val="24"/>
        </w:rPr>
        <w:t xml:space="preserve">                                </w:t>
      </w:r>
      <w:r w:rsidRPr="00027A06">
        <w:rPr>
          <w:rFonts w:ascii="Times New Roman" w:hAnsi="Times New Roman" w:cs="Times New Roman"/>
          <w:sz w:val="24"/>
          <w:szCs w:val="24"/>
        </w:rPr>
        <w:t xml:space="preserve"> индивидуального предпринимателя)</w:t>
      </w:r>
    </w:p>
    <w:p w:rsidR="00DD31BE" w:rsidRPr="00027A06" w:rsidRDefault="00DD31BE" w:rsidP="00DD31BE">
      <w:pPr>
        <w:pStyle w:val="ConsPlusNonformat"/>
        <w:spacing w:line="216" w:lineRule="auto"/>
        <w:ind w:left="3260"/>
        <w:jc w:val="center"/>
        <w:rPr>
          <w:rFonts w:ascii="Times New Roman" w:hAnsi="Times New Roman" w:cs="Times New Roman"/>
          <w:sz w:val="8"/>
          <w:szCs w:val="8"/>
        </w:rPr>
      </w:pPr>
    </w:p>
    <w:p w:rsidR="00DD31BE" w:rsidRPr="00E41559" w:rsidRDefault="00DD31BE" w:rsidP="00DD31BE">
      <w:pPr>
        <w:pStyle w:val="ConsPlusNonformat"/>
        <w:spacing w:line="276" w:lineRule="auto"/>
        <w:ind w:left="3261"/>
        <w:jc w:val="center"/>
        <w:rPr>
          <w:rFonts w:ascii="Times New Roman" w:hAnsi="Times New Roman" w:cs="Times New Roman"/>
          <w:sz w:val="28"/>
          <w:szCs w:val="28"/>
        </w:rPr>
      </w:pPr>
      <w:r w:rsidRPr="00E41559">
        <w:rPr>
          <w:rFonts w:ascii="Times New Roman" w:hAnsi="Times New Roman" w:cs="Times New Roman"/>
          <w:sz w:val="28"/>
          <w:szCs w:val="28"/>
        </w:rPr>
        <w:t>Адрес заявителя: ________________________</w:t>
      </w:r>
    </w:p>
    <w:p w:rsidR="00DD31BE" w:rsidRDefault="00DD31BE" w:rsidP="00DD31BE">
      <w:pPr>
        <w:pStyle w:val="ConsPlusNonformat"/>
        <w:jc w:val="both"/>
        <w:rPr>
          <w:rFonts w:ascii="Times New Roman" w:hAnsi="Times New Roman" w:cs="Times New Roman"/>
          <w:sz w:val="28"/>
          <w:szCs w:val="28"/>
        </w:rPr>
      </w:pPr>
    </w:p>
    <w:p w:rsidR="00DD31BE" w:rsidRPr="00E41559" w:rsidRDefault="00DD31BE" w:rsidP="00DD31BE">
      <w:pPr>
        <w:pStyle w:val="ConsPlusNonformat"/>
        <w:jc w:val="both"/>
        <w:rPr>
          <w:rFonts w:ascii="Times New Roman" w:hAnsi="Times New Roman" w:cs="Times New Roman"/>
          <w:sz w:val="28"/>
          <w:szCs w:val="28"/>
        </w:rPr>
      </w:pPr>
    </w:p>
    <w:p w:rsidR="00DD31BE" w:rsidRPr="00E41559" w:rsidRDefault="00DD31BE" w:rsidP="00DD31BE">
      <w:pPr>
        <w:pStyle w:val="ConsPlusNonformat"/>
        <w:jc w:val="center"/>
        <w:rPr>
          <w:rFonts w:ascii="Times New Roman" w:hAnsi="Times New Roman" w:cs="Times New Roman"/>
          <w:sz w:val="28"/>
          <w:szCs w:val="28"/>
        </w:rPr>
      </w:pPr>
      <w:bookmarkStart w:id="7" w:name="P502"/>
      <w:bookmarkEnd w:id="7"/>
      <w:r>
        <w:rPr>
          <w:rFonts w:ascii="Times New Roman" w:hAnsi="Times New Roman" w:cs="Times New Roman"/>
          <w:sz w:val="28"/>
          <w:szCs w:val="28"/>
        </w:rPr>
        <w:t>П</w:t>
      </w:r>
      <w:r w:rsidRPr="00E41559">
        <w:rPr>
          <w:rFonts w:ascii="Times New Roman" w:hAnsi="Times New Roman" w:cs="Times New Roman"/>
          <w:sz w:val="28"/>
          <w:szCs w:val="28"/>
        </w:rPr>
        <w:t>орядок</w:t>
      </w:r>
    </w:p>
    <w:p w:rsidR="00DD31BE" w:rsidRPr="00E41559" w:rsidRDefault="00DD31BE" w:rsidP="00DD31BE">
      <w:pPr>
        <w:pStyle w:val="ConsPlusNonformat"/>
        <w:jc w:val="center"/>
        <w:rPr>
          <w:rFonts w:ascii="Times New Roman" w:hAnsi="Times New Roman" w:cs="Times New Roman"/>
          <w:sz w:val="28"/>
          <w:szCs w:val="28"/>
        </w:rPr>
      </w:pPr>
      <w:r w:rsidRPr="00E41559">
        <w:rPr>
          <w:rFonts w:ascii="Times New Roman" w:hAnsi="Times New Roman" w:cs="Times New Roman"/>
          <w:sz w:val="28"/>
          <w:szCs w:val="28"/>
        </w:rPr>
        <w:t>осуществления работ по ремонту сооружений пересечения с авто</w:t>
      </w:r>
      <w:r>
        <w:rPr>
          <w:rFonts w:ascii="Times New Roman" w:hAnsi="Times New Roman" w:cs="Times New Roman"/>
          <w:sz w:val="28"/>
          <w:szCs w:val="28"/>
        </w:rPr>
        <w:t xml:space="preserve">мобильной </w:t>
      </w:r>
      <w:r w:rsidRPr="00E41559">
        <w:rPr>
          <w:rFonts w:ascii="Times New Roman" w:hAnsi="Times New Roman" w:cs="Times New Roman"/>
          <w:sz w:val="28"/>
          <w:szCs w:val="28"/>
        </w:rPr>
        <w:t xml:space="preserve">дорогой общего пользования местного значения и (или) примыкания </w:t>
      </w:r>
      <w:r>
        <w:rPr>
          <w:rFonts w:ascii="Times New Roman" w:hAnsi="Times New Roman" w:cs="Times New Roman"/>
          <w:sz w:val="28"/>
          <w:szCs w:val="28"/>
        </w:rPr>
        <w:t xml:space="preserve">                         </w:t>
      </w:r>
      <w:r w:rsidRPr="00E41559">
        <w:rPr>
          <w:rFonts w:ascii="Times New Roman" w:hAnsi="Times New Roman" w:cs="Times New Roman"/>
          <w:sz w:val="28"/>
          <w:szCs w:val="28"/>
        </w:rPr>
        <w:t>к автомобильной дороге общего пользования местного значения                         и объем таких работ</w:t>
      </w:r>
    </w:p>
    <w:p w:rsidR="00DD31BE" w:rsidRPr="00027A06" w:rsidRDefault="00DD31BE" w:rsidP="00DD31BE">
      <w:pPr>
        <w:pStyle w:val="ConsPlusNonformat"/>
        <w:jc w:val="center"/>
        <w:rPr>
          <w:rFonts w:ascii="Times New Roman" w:hAnsi="Times New Roman" w:cs="Times New Roman"/>
          <w:sz w:val="24"/>
          <w:szCs w:val="24"/>
        </w:rPr>
      </w:pPr>
    </w:p>
    <w:p w:rsidR="00DD31BE" w:rsidRPr="00027A06" w:rsidRDefault="00DD31BE" w:rsidP="00DD31BE">
      <w:pPr>
        <w:pStyle w:val="ConsPlusNonformat"/>
        <w:jc w:val="center"/>
        <w:rPr>
          <w:rFonts w:ascii="Times New Roman" w:hAnsi="Times New Roman" w:cs="Times New Roman"/>
          <w:sz w:val="24"/>
          <w:szCs w:val="24"/>
        </w:rPr>
      </w:pPr>
    </w:p>
    <w:p w:rsidR="00DD31BE" w:rsidRDefault="00DD31BE" w:rsidP="00DD31BE">
      <w:pPr>
        <w:pStyle w:val="ConsPlusNormal"/>
        <w:spacing w:line="360" w:lineRule="auto"/>
        <w:jc w:val="both"/>
        <w:rPr>
          <w:rFonts w:ascii="Times New Roman" w:hAnsi="Times New Roman" w:cs="Times New Roman"/>
          <w:sz w:val="28"/>
          <w:szCs w:val="28"/>
        </w:rPr>
      </w:pPr>
      <w:r w:rsidRPr="00E41559">
        <w:rPr>
          <w:rFonts w:ascii="Times New Roman" w:hAnsi="Times New Roman" w:cs="Times New Roman"/>
          <w:sz w:val="28"/>
          <w:szCs w:val="28"/>
        </w:rPr>
        <w:t>Работы по капитальному ремонту, ремонту (</w:t>
      </w:r>
      <w:proofErr w:type="gramStart"/>
      <w:r w:rsidRPr="00E41559">
        <w:rPr>
          <w:rFonts w:ascii="Times New Roman" w:hAnsi="Times New Roman" w:cs="Times New Roman"/>
          <w:sz w:val="28"/>
          <w:szCs w:val="28"/>
        </w:rPr>
        <w:t>нужное</w:t>
      </w:r>
      <w:proofErr w:type="gramEnd"/>
      <w:r w:rsidRPr="00E41559">
        <w:rPr>
          <w:rFonts w:ascii="Times New Roman" w:hAnsi="Times New Roman" w:cs="Times New Roman"/>
          <w:sz w:val="28"/>
          <w:szCs w:val="28"/>
        </w:rPr>
        <w:t xml:space="preserve"> подчеркнуть) сооружений пересечения с авто</w:t>
      </w:r>
      <w:r>
        <w:rPr>
          <w:rFonts w:ascii="Times New Roman" w:hAnsi="Times New Roman" w:cs="Times New Roman"/>
          <w:sz w:val="28"/>
          <w:szCs w:val="28"/>
        </w:rPr>
        <w:t xml:space="preserve">мобильной </w:t>
      </w:r>
      <w:r w:rsidRPr="00E41559">
        <w:rPr>
          <w:rFonts w:ascii="Times New Roman" w:hAnsi="Times New Roman" w:cs="Times New Roman"/>
          <w:sz w:val="28"/>
          <w:szCs w:val="28"/>
        </w:rPr>
        <w:t>дорогой общего пользования местного значения и (или) примыкания к автомобильной дороге общего пользования</w:t>
      </w:r>
      <w:r>
        <w:rPr>
          <w:rFonts w:ascii="Times New Roman" w:hAnsi="Times New Roman" w:cs="Times New Roman"/>
          <w:sz w:val="28"/>
          <w:szCs w:val="28"/>
        </w:rPr>
        <w:t xml:space="preserve">    </w:t>
      </w:r>
      <w:r w:rsidRPr="00027A06">
        <w:rPr>
          <w:rFonts w:ascii="Times New Roman" w:hAnsi="Times New Roman" w:cs="Times New Roman"/>
          <w:sz w:val="28"/>
          <w:szCs w:val="28"/>
        </w:rPr>
        <w:t xml:space="preserve"> </w:t>
      </w:r>
      <w:r w:rsidRPr="00E41559">
        <w:rPr>
          <w:rFonts w:ascii="Times New Roman" w:hAnsi="Times New Roman" w:cs="Times New Roman"/>
          <w:sz w:val="28"/>
          <w:szCs w:val="28"/>
        </w:rPr>
        <w:t xml:space="preserve">местного </w:t>
      </w:r>
      <w:r>
        <w:rPr>
          <w:rFonts w:ascii="Times New Roman" w:hAnsi="Times New Roman" w:cs="Times New Roman"/>
          <w:sz w:val="28"/>
          <w:szCs w:val="28"/>
        </w:rPr>
        <w:t xml:space="preserve">    </w:t>
      </w:r>
      <w:r w:rsidRPr="00E41559">
        <w:rPr>
          <w:rFonts w:ascii="Times New Roman" w:hAnsi="Times New Roman" w:cs="Times New Roman"/>
          <w:sz w:val="28"/>
          <w:szCs w:val="28"/>
        </w:rPr>
        <w:t>значения</w:t>
      </w:r>
      <w:r>
        <w:rPr>
          <w:rFonts w:ascii="Times New Roman" w:hAnsi="Times New Roman" w:cs="Times New Roman"/>
          <w:sz w:val="28"/>
          <w:szCs w:val="28"/>
        </w:rPr>
        <w:t xml:space="preserve">    </w:t>
      </w:r>
      <w:r w:rsidRPr="00E41559">
        <w:rPr>
          <w:rFonts w:ascii="Times New Roman" w:hAnsi="Times New Roman" w:cs="Times New Roman"/>
          <w:sz w:val="28"/>
          <w:szCs w:val="28"/>
        </w:rPr>
        <w:t xml:space="preserve"> (нужное</w:t>
      </w:r>
      <w:r>
        <w:rPr>
          <w:rFonts w:ascii="Times New Roman" w:hAnsi="Times New Roman" w:cs="Times New Roman"/>
          <w:sz w:val="28"/>
          <w:szCs w:val="28"/>
        </w:rPr>
        <w:t xml:space="preserve">   </w:t>
      </w:r>
      <w:r w:rsidRPr="00E41559">
        <w:rPr>
          <w:rFonts w:ascii="Times New Roman" w:hAnsi="Times New Roman" w:cs="Times New Roman"/>
          <w:sz w:val="28"/>
          <w:szCs w:val="28"/>
        </w:rPr>
        <w:t xml:space="preserve"> подчеркнуть)</w:t>
      </w:r>
      <w:r>
        <w:rPr>
          <w:rFonts w:ascii="Times New Roman" w:hAnsi="Times New Roman" w:cs="Times New Roman"/>
          <w:sz w:val="28"/>
          <w:szCs w:val="28"/>
        </w:rPr>
        <w:t xml:space="preserve">    </w:t>
      </w:r>
      <w:r w:rsidRPr="00E41559">
        <w:rPr>
          <w:rFonts w:ascii="Times New Roman" w:hAnsi="Times New Roman" w:cs="Times New Roman"/>
          <w:sz w:val="28"/>
          <w:szCs w:val="28"/>
        </w:rPr>
        <w:t>на</w:t>
      </w:r>
      <w:r>
        <w:rPr>
          <w:rFonts w:ascii="Times New Roman" w:hAnsi="Times New Roman" w:cs="Times New Roman"/>
          <w:sz w:val="28"/>
          <w:szCs w:val="28"/>
        </w:rPr>
        <w:t xml:space="preserve"> </w:t>
      </w:r>
      <w:r w:rsidRPr="00E415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1559">
        <w:rPr>
          <w:rFonts w:ascii="Times New Roman" w:hAnsi="Times New Roman" w:cs="Times New Roman"/>
          <w:sz w:val="28"/>
          <w:szCs w:val="28"/>
        </w:rPr>
        <w:t>участке</w:t>
      </w:r>
    </w:p>
    <w:p w:rsidR="00DD31BE" w:rsidRPr="00E41559" w:rsidRDefault="00DD31BE" w:rsidP="00DD31BE">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автомобильной дороги</w:t>
      </w:r>
      <w:r>
        <w:rPr>
          <w:rFonts w:ascii="Times New Roman" w:hAnsi="Times New Roman" w:cs="Times New Roman"/>
          <w:sz w:val="28"/>
          <w:szCs w:val="28"/>
        </w:rPr>
        <w:t xml:space="preserve"> </w:t>
      </w:r>
      <w:r w:rsidRPr="00E41559">
        <w:rPr>
          <w:rFonts w:ascii="Times New Roman" w:hAnsi="Times New Roman" w:cs="Times New Roman"/>
          <w:sz w:val="28"/>
          <w:szCs w:val="28"/>
        </w:rPr>
        <w:t>____________________</w:t>
      </w:r>
      <w:r>
        <w:rPr>
          <w:rFonts w:ascii="Times New Roman" w:hAnsi="Times New Roman" w:cs="Times New Roman"/>
          <w:sz w:val="28"/>
          <w:szCs w:val="28"/>
        </w:rPr>
        <w:t>__________________________</w:t>
      </w:r>
      <w:r w:rsidRPr="00E41559">
        <w:rPr>
          <w:rFonts w:ascii="Times New Roman" w:hAnsi="Times New Roman" w:cs="Times New Roman"/>
          <w:sz w:val="28"/>
          <w:szCs w:val="28"/>
        </w:rPr>
        <w:t>;</w:t>
      </w:r>
    </w:p>
    <w:p w:rsidR="00DD31BE" w:rsidRDefault="00DD31BE" w:rsidP="00DD31BE">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027A06">
        <w:rPr>
          <w:rFonts w:ascii="Times New Roman" w:hAnsi="Times New Roman" w:cs="Times New Roman"/>
          <w:sz w:val="24"/>
          <w:szCs w:val="24"/>
        </w:rPr>
        <w:t>(указывается наименование автодороги с адресной привязкой)</w:t>
      </w:r>
      <w:r w:rsidRPr="00E41559">
        <w:rPr>
          <w:rFonts w:ascii="Times New Roman" w:hAnsi="Times New Roman" w:cs="Times New Roman"/>
          <w:sz w:val="28"/>
          <w:szCs w:val="28"/>
        </w:rPr>
        <w:t xml:space="preserve"> </w:t>
      </w:r>
    </w:p>
    <w:p w:rsidR="00DD31BE" w:rsidRPr="00F71C85" w:rsidRDefault="00DD31BE" w:rsidP="00DD31BE">
      <w:pPr>
        <w:pStyle w:val="ConsPlusNonformat"/>
        <w:jc w:val="both"/>
        <w:rPr>
          <w:rFonts w:ascii="Times New Roman" w:hAnsi="Times New Roman" w:cs="Times New Roman"/>
          <w:sz w:val="10"/>
          <w:szCs w:val="10"/>
        </w:rPr>
      </w:pPr>
    </w:p>
    <w:p w:rsidR="00DD31BE" w:rsidRPr="00E41559" w:rsidRDefault="00DD31BE" w:rsidP="00DD31BE">
      <w:pPr>
        <w:pStyle w:val="ConsPlusNonformat"/>
        <w:spacing w:line="360" w:lineRule="auto"/>
        <w:jc w:val="both"/>
        <w:rPr>
          <w:rFonts w:ascii="Times New Roman" w:hAnsi="Times New Roman" w:cs="Times New Roman"/>
          <w:sz w:val="28"/>
          <w:szCs w:val="28"/>
        </w:rPr>
      </w:pPr>
      <w:r w:rsidRPr="00E41559">
        <w:rPr>
          <w:rFonts w:ascii="Times New Roman" w:hAnsi="Times New Roman" w:cs="Times New Roman"/>
          <w:sz w:val="28"/>
          <w:szCs w:val="28"/>
        </w:rPr>
        <w:t>планируются в следующем объеме и в порядке:</w:t>
      </w:r>
    </w:p>
    <w:p w:rsidR="00DD31BE" w:rsidRPr="00E41559" w:rsidRDefault="00DD31BE" w:rsidP="00DD31BE">
      <w:pPr>
        <w:pStyle w:val="ConsPlusNonformat"/>
        <w:spacing w:line="360" w:lineRule="auto"/>
        <w:jc w:val="both"/>
        <w:rPr>
          <w:rFonts w:ascii="Times New Roman" w:hAnsi="Times New Roman" w:cs="Times New Roman"/>
          <w:sz w:val="28"/>
          <w:szCs w:val="28"/>
        </w:rPr>
      </w:pPr>
      <w:r w:rsidRPr="00E41559">
        <w:rPr>
          <w:rFonts w:ascii="Times New Roman" w:hAnsi="Times New Roman" w:cs="Times New Roman"/>
          <w:sz w:val="28"/>
          <w:szCs w:val="28"/>
        </w:rPr>
        <w:t>1. Заказчик работ</w:t>
      </w:r>
      <w:proofErr w:type="gramStart"/>
      <w:r w:rsidRPr="00E41559">
        <w:rPr>
          <w:rFonts w:ascii="Times New Roman" w:hAnsi="Times New Roman" w:cs="Times New Roman"/>
          <w:sz w:val="28"/>
          <w:szCs w:val="28"/>
        </w:rPr>
        <w:t>: __________________________________________________;</w:t>
      </w:r>
      <w:proofErr w:type="gramEnd"/>
    </w:p>
    <w:p w:rsidR="00DD31BE" w:rsidRPr="00E41559" w:rsidRDefault="00DD31BE" w:rsidP="00DD31BE">
      <w:pPr>
        <w:pStyle w:val="ConsPlusNonformat"/>
        <w:spacing w:line="360" w:lineRule="auto"/>
        <w:jc w:val="both"/>
        <w:rPr>
          <w:rFonts w:ascii="Times New Roman" w:hAnsi="Times New Roman" w:cs="Times New Roman"/>
          <w:sz w:val="28"/>
          <w:szCs w:val="28"/>
        </w:rPr>
      </w:pPr>
      <w:r w:rsidRPr="00E41559">
        <w:rPr>
          <w:rFonts w:ascii="Times New Roman" w:hAnsi="Times New Roman" w:cs="Times New Roman"/>
          <w:sz w:val="28"/>
          <w:szCs w:val="28"/>
        </w:rPr>
        <w:lastRenderedPageBreak/>
        <w:t>2. Срок выполнения работ: __________________________________________;</w:t>
      </w:r>
    </w:p>
    <w:p w:rsidR="00DD31BE" w:rsidRPr="00E41559" w:rsidRDefault="00DD31BE" w:rsidP="00DD31BE">
      <w:pPr>
        <w:pStyle w:val="ConsPlusNonformat"/>
        <w:spacing w:line="360" w:lineRule="auto"/>
        <w:jc w:val="both"/>
        <w:rPr>
          <w:rFonts w:ascii="Times New Roman" w:hAnsi="Times New Roman" w:cs="Times New Roman"/>
          <w:sz w:val="28"/>
          <w:szCs w:val="28"/>
        </w:rPr>
      </w:pPr>
      <w:r w:rsidRPr="00E41559">
        <w:rPr>
          <w:rFonts w:ascii="Times New Roman" w:hAnsi="Times New Roman" w:cs="Times New Roman"/>
          <w:sz w:val="28"/>
          <w:szCs w:val="28"/>
        </w:rPr>
        <w:t>3. Этапы работ и сроки их выполнения:________________________________;</w:t>
      </w:r>
    </w:p>
    <w:p w:rsidR="00DD31BE" w:rsidRPr="00E41559" w:rsidRDefault="00DD31BE" w:rsidP="00DD31BE">
      <w:pPr>
        <w:pStyle w:val="ConsPlusNonformat"/>
        <w:spacing w:line="360" w:lineRule="auto"/>
        <w:jc w:val="both"/>
        <w:rPr>
          <w:rFonts w:ascii="Times New Roman" w:hAnsi="Times New Roman" w:cs="Times New Roman"/>
          <w:sz w:val="28"/>
          <w:szCs w:val="28"/>
        </w:rPr>
      </w:pPr>
      <w:r w:rsidRPr="00E41559">
        <w:rPr>
          <w:rFonts w:ascii="Times New Roman" w:hAnsi="Times New Roman" w:cs="Times New Roman"/>
          <w:sz w:val="28"/>
          <w:szCs w:val="28"/>
        </w:rPr>
        <w:t>4. Объем выполнения работ: _________________________________________;</w:t>
      </w:r>
    </w:p>
    <w:p w:rsidR="00DD31BE" w:rsidRPr="00E41559" w:rsidRDefault="00DD31BE" w:rsidP="00DD31BE">
      <w:pPr>
        <w:pStyle w:val="ConsPlusNonformat"/>
        <w:spacing w:line="360" w:lineRule="auto"/>
        <w:jc w:val="both"/>
        <w:rPr>
          <w:rFonts w:ascii="Times New Roman" w:hAnsi="Times New Roman" w:cs="Times New Roman"/>
          <w:sz w:val="28"/>
          <w:szCs w:val="28"/>
        </w:rPr>
      </w:pPr>
      <w:r w:rsidRPr="00E41559">
        <w:rPr>
          <w:rFonts w:ascii="Times New Roman" w:hAnsi="Times New Roman" w:cs="Times New Roman"/>
          <w:sz w:val="28"/>
          <w:szCs w:val="28"/>
        </w:rPr>
        <w:t xml:space="preserve">5. Сведения о схеме организации дорожного движения на период проведения капитального ремонта или ремонта: </w:t>
      </w:r>
      <w:r>
        <w:rPr>
          <w:rFonts w:ascii="Times New Roman" w:hAnsi="Times New Roman" w:cs="Times New Roman"/>
          <w:sz w:val="28"/>
          <w:szCs w:val="28"/>
        </w:rPr>
        <w:t>______</w:t>
      </w:r>
      <w:r w:rsidRPr="00E41559">
        <w:rPr>
          <w:rFonts w:ascii="Times New Roman" w:hAnsi="Times New Roman" w:cs="Times New Roman"/>
          <w:sz w:val="28"/>
          <w:szCs w:val="28"/>
        </w:rPr>
        <w:t>_____________________________.</w:t>
      </w:r>
    </w:p>
    <w:p w:rsidR="00DD31BE" w:rsidRPr="00E41559" w:rsidRDefault="00DD31BE" w:rsidP="00DD31BE">
      <w:pPr>
        <w:pStyle w:val="ConsPlusNonformat"/>
        <w:jc w:val="both"/>
        <w:rPr>
          <w:rFonts w:ascii="Times New Roman" w:hAnsi="Times New Roman" w:cs="Times New Roman"/>
          <w:sz w:val="28"/>
          <w:szCs w:val="28"/>
        </w:rPr>
      </w:pPr>
    </w:p>
    <w:p w:rsidR="00DD31BE" w:rsidRPr="00E41559" w:rsidRDefault="00DD31BE" w:rsidP="00DD31BE">
      <w:pPr>
        <w:pStyle w:val="ConsPlusNonformat"/>
        <w:jc w:val="both"/>
        <w:rPr>
          <w:rFonts w:ascii="Times New Roman" w:hAnsi="Times New Roman" w:cs="Times New Roman"/>
          <w:sz w:val="28"/>
          <w:szCs w:val="28"/>
        </w:rPr>
      </w:pPr>
    </w:p>
    <w:p w:rsidR="00DD31BE" w:rsidRPr="00E41559" w:rsidRDefault="00DD31BE" w:rsidP="00DD31BE">
      <w:pPr>
        <w:pStyle w:val="ConsPlusNonformat"/>
        <w:spacing w:line="276" w:lineRule="auto"/>
        <w:ind w:right="-851"/>
        <w:jc w:val="center"/>
        <w:rPr>
          <w:rFonts w:ascii="Times New Roman" w:hAnsi="Times New Roman" w:cs="Times New Roman"/>
          <w:sz w:val="28"/>
          <w:szCs w:val="28"/>
        </w:rPr>
      </w:pPr>
      <w:r>
        <w:rPr>
          <w:rFonts w:ascii="Times New Roman" w:hAnsi="Times New Roman" w:cs="Times New Roman"/>
          <w:sz w:val="28"/>
          <w:szCs w:val="28"/>
        </w:rPr>
        <w:t xml:space="preserve">    </w:t>
      </w:r>
      <w:r w:rsidRPr="00E41559">
        <w:rPr>
          <w:rFonts w:ascii="Times New Roman" w:hAnsi="Times New Roman" w:cs="Times New Roman"/>
          <w:sz w:val="28"/>
          <w:szCs w:val="28"/>
        </w:rPr>
        <w:t>М.П. (при наличии)</w:t>
      </w:r>
    </w:p>
    <w:p w:rsidR="00DD31BE" w:rsidRPr="00E41559" w:rsidRDefault="00DD31BE" w:rsidP="00DD31BE">
      <w:pPr>
        <w:pStyle w:val="ConsPlusNonformat"/>
        <w:spacing w:line="276" w:lineRule="auto"/>
        <w:ind w:right="4821"/>
        <w:jc w:val="center"/>
        <w:rPr>
          <w:rFonts w:ascii="Times New Roman" w:hAnsi="Times New Roman" w:cs="Times New Roman"/>
          <w:sz w:val="28"/>
          <w:szCs w:val="28"/>
        </w:rPr>
      </w:pPr>
      <w:r w:rsidRPr="00E41559">
        <w:rPr>
          <w:rFonts w:ascii="Times New Roman" w:hAnsi="Times New Roman" w:cs="Times New Roman"/>
          <w:sz w:val="28"/>
          <w:szCs w:val="28"/>
        </w:rPr>
        <w:t>________________________________</w:t>
      </w:r>
    </w:p>
    <w:p w:rsidR="00DD31BE" w:rsidRPr="00F71C85" w:rsidRDefault="00DD31BE" w:rsidP="00DD31BE">
      <w:pPr>
        <w:pStyle w:val="ConsPlusNonformat"/>
        <w:ind w:right="4820"/>
        <w:jc w:val="center"/>
        <w:rPr>
          <w:rFonts w:ascii="Times New Roman" w:hAnsi="Times New Roman" w:cs="Times New Roman"/>
          <w:sz w:val="24"/>
          <w:szCs w:val="24"/>
        </w:rPr>
      </w:pPr>
      <w:proofErr w:type="gramStart"/>
      <w:r w:rsidRPr="00F71C85">
        <w:rPr>
          <w:rFonts w:ascii="Times New Roman" w:hAnsi="Times New Roman" w:cs="Times New Roman"/>
          <w:sz w:val="24"/>
          <w:szCs w:val="24"/>
        </w:rPr>
        <w:t>(подпись, расшифровка подписи,</w:t>
      </w:r>
      <w:proofErr w:type="gramEnd"/>
    </w:p>
    <w:p w:rsidR="00DD31BE" w:rsidRPr="00F71C85" w:rsidRDefault="00DD31BE" w:rsidP="00DD31BE">
      <w:pPr>
        <w:pStyle w:val="ConsPlusNonformat"/>
        <w:ind w:right="4820"/>
        <w:jc w:val="center"/>
        <w:rPr>
          <w:rFonts w:ascii="Times New Roman" w:hAnsi="Times New Roman" w:cs="Times New Roman"/>
          <w:sz w:val="24"/>
          <w:szCs w:val="24"/>
        </w:rPr>
      </w:pPr>
      <w:r w:rsidRPr="00F71C85">
        <w:rPr>
          <w:rFonts w:ascii="Times New Roman" w:hAnsi="Times New Roman" w:cs="Times New Roman"/>
          <w:sz w:val="24"/>
          <w:szCs w:val="24"/>
        </w:rPr>
        <w:t>для юридических лиц – должность)</w:t>
      </w:r>
    </w:p>
    <w:p w:rsidR="00DD31BE" w:rsidRDefault="00DD31BE" w:rsidP="00DD31BE">
      <w:pPr>
        <w:pStyle w:val="ConsPlusNonformat"/>
        <w:spacing w:line="276" w:lineRule="auto"/>
        <w:jc w:val="both"/>
        <w:rPr>
          <w:rFonts w:ascii="Times New Roman" w:hAnsi="Times New Roman" w:cs="Times New Roman"/>
          <w:sz w:val="28"/>
          <w:szCs w:val="28"/>
        </w:rPr>
      </w:pPr>
    </w:p>
    <w:p w:rsidR="00DD31BE" w:rsidRPr="00E41559" w:rsidRDefault="00DD31BE" w:rsidP="00DD31BE">
      <w:pPr>
        <w:pStyle w:val="ConsPlusNonformat"/>
        <w:spacing w:line="276" w:lineRule="auto"/>
        <w:jc w:val="both"/>
        <w:rPr>
          <w:rFonts w:ascii="Times New Roman" w:hAnsi="Times New Roman" w:cs="Times New Roman"/>
          <w:sz w:val="28"/>
          <w:szCs w:val="28"/>
        </w:rPr>
      </w:pPr>
    </w:p>
    <w:p w:rsidR="00DD31BE" w:rsidRPr="00E41559" w:rsidRDefault="00DD31BE" w:rsidP="00DD31BE">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t>«___» ______________ 20__ г.</w:t>
      </w: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Default="00DD31BE" w:rsidP="00DD31BE">
      <w:pPr>
        <w:pStyle w:val="ConsPlusNonformat"/>
        <w:jc w:val="both"/>
        <w:rPr>
          <w:rFonts w:ascii="Times New Roman" w:hAnsi="Times New Roman" w:cs="Times New Roman"/>
          <w:sz w:val="28"/>
          <w:szCs w:val="28"/>
        </w:rPr>
      </w:pPr>
    </w:p>
    <w:p w:rsidR="00DD31BE" w:rsidRPr="00E41559" w:rsidRDefault="00DD31BE" w:rsidP="00DD31BE">
      <w:pPr>
        <w:pStyle w:val="ConsPlusNonformat"/>
        <w:jc w:val="both"/>
        <w:rPr>
          <w:rFonts w:ascii="Times New Roman" w:hAnsi="Times New Roman" w:cs="Times New Roman"/>
          <w:sz w:val="28"/>
          <w:szCs w:val="28"/>
        </w:rPr>
      </w:pPr>
    </w:p>
    <w:p w:rsidR="00DD31BE" w:rsidRPr="00F71C85" w:rsidRDefault="00DD31BE" w:rsidP="00DD31BE">
      <w:pPr>
        <w:pStyle w:val="ConsPlusNonformat"/>
        <w:jc w:val="both"/>
        <w:rPr>
          <w:rFonts w:ascii="Times New Roman" w:hAnsi="Times New Roman" w:cs="Times New Roman"/>
          <w:sz w:val="10"/>
          <w:szCs w:val="10"/>
        </w:rPr>
      </w:pPr>
    </w:p>
    <w:p w:rsidR="00DD31BE" w:rsidRPr="00F71C85" w:rsidRDefault="00DD31BE" w:rsidP="00DD31BE">
      <w:pPr>
        <w:pStyle w:val="ConsPlusNonformat"/>
        <w:jc w:val="both"/>
        <w:rPr>
          <w:rFonts w:ascii="Times New Roman" w:hAnsi="Times New Roman" w:cs="Times New Roman"/>
          <w:sz w:val="24"/>
          <w:szCs w:val="24"/>
        </w:rPr>
      </w:pPr>
      <w:r w:rsidRPr="00F71C85">
        <w:rPr>
          <w:rFonts w:ascii="Times New Roman" w:hAnsi="Times New Roman" w:cs="Times New Roman"/>
          <w:sz w:val="24"/>
          <w:szCs w:val="24"/>
        </w:rPr>
        <w:t>Примечание: Порядок осуществления работ юридических лиц оформляется на бланке организации.</w:t>
      </w:r>
    </w:p>
    <w:p w:rsidR="00DD31BE" w:rsidRDefault="00DD31BE" w:rsidP="000C63AF">
      <w:pPr>
        <w:ind w:right="-142"/>
        <w:rPr>
          <w:sz w:val="28"/>
          <w:szCs w:val="28"/>
        </w:rPr>
      </w:pPr>
      <w:r>
        <w:rPr>
          <w:sz w:val="28"/>
          <w:szCs w:val="28"/>
        </w:rPr>
        <w:br w:type="page"/>
      </w:r>
    </w:p>
    <w:p w:rsidR="00DD31BE" w:rsidRPr="00E7793A" w:rsidRDefault="00DD31BE" w:rsidP="00DD31BE">
      <w:pPr>
        <w:widowControl w:val="0"/>
        <w:autoSpaceDE w:val="0"/>
        <w:autoSpaceDN w:val="0"/>
        <w:adjustRightInd w:val="0"/>
        <w:ind w:left="4253"/>
        <w:jc w:val="center"/>
        <w:outlineLvl w:val="1"/>
        <w:rPr>
          <w:sz w:val="20"/>
          <w:szCs w:val="20"/>
        </w:rPr>
      </w:pPr>
      <w:r w:rsidRPr="00E7793A">
        <w:rPr>
          <w:sz w:val="28"/>
          <w:szCs w:val="20"/>
        </w:rPr>
        <w:lastRenderedPageBreak/>
        <w:t xml:space="preserve">ПРИЛОЖЕНИЕ № </w:t>
      </w:r>
      <w:r>
        <w:rPr>
          <w:sz w:val="28"/>
          <w:szCs w:val="20"/>
        </w:rPr>
        <w:t>4</w:t>
      </w:r>
    </w:p>
    <w:p w:rsidR="00DD31BE" w:rsidRDefault="00DD31BE" w:rsidP="00DD31BE">
      <w:pPr>
        <w:pStyle w:val="ConsPlusTitle"/>
        <w:ind w:left="4253"/>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Pr="00476917">
        <w:rPr>
          <w:rFonts w:ascii="Times New Roman" w:hAnsi="Times New Roman" w:cs="Times New Roman"/>
          <w:b w:val="0"/>
          <w:sz w:val="28"/>
          <w:szCs w:val="28"/>
        </w:rPr>
        <w:t>Административн</w:t>
      </w:r>
      <w:r>
        <w:rPr>
          <w:rFonts w:ascii="Times New Roman" w:hAnsi="Times New Roman" w:cs="Times New Roman"/>
          <w:b w:val="0"/>
          <w:sz w:val="28"/>
          <w:szCs w:val="28"/>
        </w:rPr>
        <w:t>ому</w:t>
      </w:r>
      <w:r w:rsidRPr="00476917">
        <w:rPr>
          <w:rFonts w:ascii="Times New Roman" w:hAnsi="Times New Roman" w:cs="Times New Roman"/>
          <w:b w:val="0"/>
          <w:sz w:val="28"/>
          <w:szCs w:val="28"/>
        </w:rPr>
        <w:t xml:space="preserve"> регламент</w:t>
      </w:r>
      <w:r>
        <w:rPr>
          <w:rFonts w:ascii="Times New Roman" w:hAnsi="Times New Roman" w:cs="Times New Roman"/>
          <w:b w:val="0"/>
          <w:sz w:val="28"/>
          <w:szCs w:val="28"/>
        </w:rPr>
        <w:t xml:space="preserve">у </w:t>
      </w:r>
      <w:r w:rsidRPr="00476917">
        <w:rPr>
          <w:rFonts w:ascii="Times New Roman" w:hAnsi="Times New Roman" w:cs="Times New Roman"/>
          <w:b w:val="0"/>
          <w:sz w:val="28"/>
          <w:szCs w:val="28"/>
        </w:rPr>
        <w:t>предоставления</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муниципальной услуги «Согласование строительства,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реконструкции, капитального ремонта, ремонта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сооружений пересечения</w:t>
      </w:r>
    </w:p>
    <w:p w:rsidR="00DD31BE" w:rsidRDefault="00DD31BE" w:rsidP="00DD31BE">
      <w:pPr>
        <w:pStyle w:val="ConsPlusTitle"/>
        <w:ind w:left="4253"/>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 автомобильной дорогой</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общего пользования местного значения</w:t>
      </w:r>
      <w:r>
        <w:rPr>
          <w:rFonts w:ascii="Times New Roman" w:hAnsi="Times New Roman" w:cs="Times New Roman"/>
          <w:b w:val="0"/>
          <w:sz w:val="28"/>
          <w:szCs w:val="28"/>
        </w:rPr>
        <w:t xml:space="preserve"> и </w:t>
      </w:r>
    </w:p>
    <w:p w:rsidR="00DD31BE"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 xml:space="preserve"> (или) примыкания к </w:t>
      </w:r>
      <w:proofErr w:type="gramStart"/>
      <w:r w:rsidRPr="00476917">
        <w:rPr>
          <w:rFonts w:ascii="Times New Roman" w:hAnsi="Times New Roman" w:cs="Times New Roman"/>
          <w:b w:val="0"/>
          <w:sz w:val="28"/>
          <w:szCs w:val="28"/>
        </w:rPr>
        <w:t>автомобильной</w:t>
      </w:r>
      <w:proofErr w:type="gramEnd"/>
    </w:p>
    <w:p w:rsidR="00DD31BE"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дороге общего пользования</w:t>
      </w:r>
    </w:p>
    <w:p w:rsidR="00DD31BE" w:rsidRPr="00476917"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местного значения»</w:t>
      </w:r>
    </w:p>
    <w:p w:rsidR="00DD31BE" w:rsidRPr="003D3F56" w:rsidRDefault="00DD31BE" w:rsidP="00DD31BE">
      <w:pPr>
        <w:pStyle w:val="ConsPlusNormal"/>
        <w:jc w:val="both"/>
        <w:rPr>
          <w:rFonts w:ascii="Times New Roman" w:hAnsi="Times New Roman" w:cs="Times New Roman"/>
          <w:sz w:val="28"/>
          <w:szCs w:val="28"/>
        </w:rPr>
      </w:pPr>
    </w:p>
    <w:p w:rsidR="00DD31BE" w:rsidRPr="003D3F56" w:rsidRDefault="00DD31BE" w:rsidP="00DD31BE">
      <w:pPr>
        <w:widowControl w:val="0"/>
        <w:autoSpaceDE w:val="0"/>
        <w:autoSpaceDN w:val="0"/>
        <w:adjustRightInd w:val="0"/>
        <w:jc w:val="center"/>
        <w:rPr>
          <w:sz w:val="28"/>
          <w:szCs w:val="28"/>
        </w:rPr>
      </w:pPr>
    </w:p>
    <w:p w:rsidR="00DD31BE" w:rsidRPr="00E41559" w:rsidRDefault="00DD31BE" w:rsidP="00DD31BE">
      <w:pPr>
        <w:pStyle w:val="ConsPlusNormal"/>
        <w:jc w:val="center"/>
        <w:rPr>
          <w:rFonts w:ascii="Times New Roman" w:hAnsi="Times New Roman" w:cs="Times New Roman"/>
          <w:sz w:val="28"/>
          <w:szCs w:val="28"/>
        </w:rPr>
      </w:pPr>
      <w:r>
        <w:rPr>
          <w:rFonts w:ascii="Times New Roman" w:hAnsi="Times New Roman" w:cs="Times New Roman"/>
          <w:sz w:val="28"/>
          <w:szCs w:val="28"/>
        </w:rPr>
        <w:t>Б</w:t>
      </w:r>
      <w:r w:rsidRPr="00E41559">
        <w:rPr>
          <w:rFonts w:ascii="Times New Roman" w:hAnsi="Times New Roman" w:cs="Times New Roman"/>
          <w:sz w:val="28"/>
          <w:szCs w:val="28"/>
        </w:rPr>
        <w:t>лок-схема</w:t>
      </w:r>
    </w:p>
    <w:p w:rsidR="00DD31BE" w:rsidRDefault="00DD31BE" w:rsidP="00DD31BE">
      <w:pPr>
        <w:pStyle w:val="ConsPlusNormal"/>
        <w:jc w:val="center"/>
        <w:rPr>
          <w:rFonts w:ascii="Times New Roman" w:hAnsi="Times New Roman" w:cs="Times New Roman"/>
          <w:sz w:val="28"/>
          <w:szCs w:val="28"/>
        </w:rPr>
      </w:pPr>
      <w:r w:rsidRPr="00E41559">
        <w:rPr>
          <w:rFonts w:ascii="Times New Roman" w:hAnsi="Times New Roman" w:cs="Times New Roman"/>
          <w:sz w:val="28"/>
          <w:szCs w:val="28"/>
        </w:rPr>
        <w:t>последовательности действий при предоставлении муниципальной услуги</w:t>
      </w:r>
      <w:r>
        <w:rPr>
          <w:rFonts w:ascii="Times New Roman" w:hAnsi="Times New Roman" w:cs="Times New Roman"/>
          <w:sz w:val="28"/>
          <w:szCs w:val="28"/>
        </w:rPr>
        <w:t xml:space="preserve">             </w:t>
      </w:r>
      <w:r w:rsidRPr="00E41559">
        <w:rPr>
          <w:rFonts w:ascii="Times New Roman" w:hAnsi="Times New Roman" w:cs="Times New Roman"/>
          <w:sz w:val="28"/>
          <w:szCs w:val="28"/>
        </w:rPr>
        <w:t xml:space="preserve"> по согласованию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w:t>
      </w:r>
    </w:p>
    <w:p w:rsidR="00DD31BE" w:rsidRDefault="00DD31BE" w:rsidP="00DD31BE">
      <w:pPr>
        <w:pStyle w:val="ConsPlusNormal"/>
        <w:jc w:val="center"/>
        <w:rPr>
          <w:rFonts w:ascii="Times New Roman" w:hAnsi="Times New Roman" w:cs="Times New Roman"/>
          <w:sz w:val="28"/>
          <w:szCs w:val="28"/>
        </w:rPr>
      </w:pPr>
      <w:r w:rsidRPr="00E41559">
        <w:rPr>
          <w:rFonts w:ascii="Times New Roman" w:hAnsi="Times New Roman" w:cs="Times New Roman"/>
          <w:sz w:val="28"/>
          <w:szCs w:val="28"/>
        </w:rPr>
        <w:t>к автомобильной дороге общего пользования</w:t>
      </w:r>
    </w:p>
    <w:p w:rsidR="00DD31BE" w:rsidRPr="00E41559" w:rsidRDefault="00DD31BE" w:rsidP="00DD31BE">
      <w:pPr>
        <w:pStyle w:val="ConsPlusNormal"/>
        <w:jc w:val="center"/>
        <w:rPr>
          <w:rFonts w:ascii="Times New Roman" w:hAnsi="Times New Roman" w:cs="Times New Roman"/>
          <w:sz w:val="28"/>
          <w:szCs w:val="28"/>
        </w:rPr>
      </w:pPr>
      <w:r w:rsidRPr="00E41559">
        <w:rPr>
          <w:rFonts w:ascii="Times New Roman" w:hAnsi="Times New Roman" w:cs="Times New Roman"/>
          <w:sz w:val="28"/>
          <w:szCs w:val="28"/>
        </w:rPr>
        <w:t xml:space="preserve">местного значения </w:t>
      </w:r>
    </w:p>
    <w:p w:rsidR="00DD31BE" w:rsidRPr="00E41559" w:rsidRDefault="00DD31BE" w:rsidP="00DD31BE">
      <w:pPr>
        <w:pStyle w:val="ConsPlusNonformat"/>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9571"/>
      </w:tblGrid>
      <w:tr w:rsidR="00DD31BE" w:rsidRPr="00E41559" w:rsidTr="00705520">
        <w:tc>
          <w:tcPr>
            <w:tcW w:w="9573" w:type="dxa"/>
          </w:tcPr>
          <w:p w:rsidR="00DD31BE" w:rsidRPr="003D3F56" w:rsidRDefault="00DD31BE" w:rsidP="00705520">
            <w:pPr>
              <w:pStyle w:val="ConsPlusNonformat"/>
              <w:spacing w:before="40" w:after="40"/>
              <w:jc w:val="center"/>
              <w:rPr>
                <w:rFonts w:ascii="Times New Roman" w:hAnsi="Times New Roman" w:cs="Times New Roman"/>
                <w:sz w:val="26"/>
                <w:szCs w:val="26"/>
              </w:rPr>
            </w:pPr>
            <w:r w:rsidRPr="003D3F56">
              <w:rPr>
                <w:rFonts w:ascii="Times New Roman" w:hAnsi="Times New Roman" w:cs="Times New Roman"/>
                <w:sz w:val="26"/>
                <w:szCs w:val="26"/>
              </w:rPr>
              <w:t>Представление заявлени</w:t>
            </w:r>
            <w:r>
              <w:rPr>
                <w:rFonts w:ascii="Times New Roman" w:hAnsi="Times New Roman" w:cs="Times New Roman"/>
                <w:sz w:val="26"/>
                <w:szCs w:val="26"/>
              </w:rPr>
              <w:t>я</w:t>
            </w:r>
            <w:r w:rsidRPr="003D3F56">
              <w:rPr>
                <w:rFonts w:ascii="Times New Roman" w:hAnsi="Times New Roman" w:cs="Times New Roman"/>
                <w:sz w:val="26"/>
                <w:szCs w:val="26"/>
              </w:rPr>
              <w:t xml:space="preserve"> о согласовании</w:t>
            </w:r>
          </w:p>
        </w:tc>
      </w:tr>
    </w:tbl>
    <w:p w:rsidR="00DD31BE" w:rsidRPr="00E41559" w:rsidRDefault="00DD31BE" w:rsidP="00DD31BE">
      <w:pPr>
        <w:pStyle w:val="ConsPlusNonformat"/>
        <w:spacing w:line="360" w:lineRule="auto"/>
        <w:jc w:val="center"/>
        <w:rPr>
          <w:rFonts w:ascii="Times New Roman" w:hAnsi="Times New Roman" w:cs="Times New Roman"/>
          <w:sz w:val="28"/>
          <w:szCs w:val="28"/>
        </w:rPr>
      </w:pPr>
      <w:r w:rsidRPr="003D3F56">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3B6D7FF" wp14:editId="08893140">
                <wp:simplePos x="0" y="0"/>
                <wp:positionH relativeFrom="column">
                  <wp:posOffset>3014980</wp:posOffset>
                </wp:positionH>
                <wp:positionV relativeFrom="paragraph">
                  <wp:posOffset>5715</wp:posOffset>
                </wp:positionV>
                <wp:extent cx="0" cy="304800"/>
                <wp:effectExtent l="52705" t="5080" r="61595" b="2349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7.4pt;margin-top:.45pt;width:0;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jlMw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">
                <v:stroke endarrow="block"/>
              </v:shape>
            </w:pict>
          </mc:Fallback>
        </mc:AlternateContent>
      </w:r>
    </w:p>
    <w:tbl>
      <w:tblPr>
        <w:tblStyle w:val="ad"/>
        <w:tblW w:w="0" w:type="auto"/>
        <w:jc w:val="center"/>
        <w:tblLook w:val="04A0" w:firstRow="1" w:lastRow="0" w:firstColumn="1" w:lastColumn="0" w:noHBand="0" w:noVBand="1"/>
      </w:tblPr>
      <w:tblGrid>
        <w:gridCol w:w="9571"/>
      </w:tblGrid>
      <w:tr w:rsidR="00DD31BE" w:rsidRPr="00E41559" w:rsidTr="00705520">
        <w:trPr>
          <w:jc w:val="center"/>
        </w:trPr>
        <w:tc>
          <w:tcPr>
            <w:tcW w:w="9573" w:type="dxa"/>
          </w:tcPr>
          <w:p w:rsidR="00DD31BE" w:rsidRPr="003D3F56" w:rsidRDefault="00DD31BE" w:rsidP="00705520">
            <w:pPr>
              <w:pStyle w:val="ConsPlusNonformat"/>
              <w:spacing w:before="40" w:after="40"/>
              <w:jc w:val="center"/>
              <w:rPr>
                <w:rFonts w:ascii="Times New Roman" w:hAnsi="Times New Roman" w:cs="Times New Roman"/>
                <w:sz w:val="26"/>
                <w:szCs w:val="26"/>
              </w:rPr>
            </w:pPr>
            <w:r w:rsidRPr="003D3F56">
              <w:rPr>
                <w:rFonts w:ascii="Times New Roman" w:hAnsi="Times New Roman" w:cs="Times New Roman"/>
                <w:sz w:val="26"/>
                <w:szCs w:val="26"/>
              </w:rPr>
              <w:t>Рассмотрение заявления</w:t>
            </w:r>
          </w:p>
        </w:tc>
      </w:tr>
    </w:tbl>
    <w:p w:rsidR="00DD31BE" w:rsidRPr="00E41559" w:rsidRDefault="00DD31BE" w:rsidP="00DD31BE">
      <w:pPr>
        <w:pStyle w:val="ConsPlusNonformat"/>
        <w:spacing w:line="36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2330F0A" wp14:editId="4BD49B3E">
                <wp:simplePos x="0" y="0"/>
                <wp:positionH relativeFrom="column">
                  <wp:posOffset>3014980</wp:posOffset>
                </wp:positionH>
                <wp:positionV relativeFrom="paragraph">
                  <wp:posOffset>2540</wp:posOffset>
                </wp:positionV>
                <wp:extent cx="0" cy="304800"/>
                <wp:effectExtent l="52705" t="12065" r="61595" b="1651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7.4pt;margin-top:.2pt;width:0;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uz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">
                <v:stroke endarrow="block"/>
              </v:shape>
            </w:pict>
          </mc:Fallback>
        </mc:AlternateContent>
      </w:r>
    </w:p>
    <w:tbl>
      <w:tblPr>
        <w:tblStyle w:val="ad"/>
        <w:tblW w:w="0" w:type="auto"/>
        <w:tblLook w:val="04A0" w:firstRow="1" w:lastRow="0" w:firstColumn="1" w:lastColumn="0" w:noHBand="0" w:noVBand="1"/>
      </w:tblPr>
      <w:tblGrid>
        <w:gridCol w:w="9571"/>
      </w:tblGrid>
      <w:tr w:rsidR="00DD31BE" w:rsidRPr="00E41559" w:rsidTr="00705520">
        <w:tc>
          <w:tcPr>
            <w:tcW w:w="9573" w:type="dxa"/>
          </w:tcPr>
          <w:p w:rsidR="00DD31BE" w:rsidRPr="003D3F56" w:rsidRDefault="00DD31BE" w:rsidP="00705520">
            <w:pPr>
              <w:pStyle w:val="ConsPlusNonformat"/>
              <w:spacing w:before="40" w:after="40"/>
              <w:jc w:val="center"/>
              <w:rPr>
                <w:rFonts w:ascii="Times New Roman" w:hAnsi="Times New Roman" w:cs="Times New Roman"/>
                <w:sz w:val="26"/>
                <w:szCs w:val="26"/>
              </w:rPr>
            </w:pPr>
            <w:r w:rsidRPr="003D3F56">
              <w:rPr>
                <w:rFonts w:ascii="Times New Roman" w:hAnsi="Times New Roman" w:cs="Times New Roman"/>
                <w:sz w:val="26"/>
                <w:szCs w:val="26"/>
              </w:rPr>
              <w:t>Прием и регистрация заявления</w:t>
            </w:r>
          </w:p>
        </w:tc>
      </w:tr>
    </w:tbl>
    <w:p w:rsidR="00DD31BE" w:rsidRPr="00E41559" w:rsidRDefault="00DD31BE" w:rsidP="00DD31BE">
      <w:pPr>
        <w:pStyle w:val="ConsPlusNonformat"/>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6548499" wp14:editId="636FAAB6">
                <wp:simplePos x="0" y="0"/>
                <wp:positionH relativeFrom="column">
                  <wp:posOffset>4554855</wp:posOffset>
                </wp:positionH>
                <wp:positionV relativeFrom="paragraph">
                  <wp:posOffset>-1905</wp:posOffset>
                </wp:positionV>
                <wp:extent cx="0" cy="304800"/>
                <wp:effectExtent l="76200" t="0" r="57150" b="571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8.65pt;margin-top:-.15pt;width:0;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GD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DF4ECBF" wp14:editId="482B330D">
                <wp:simplePos x="0" y="0"/>
                <wp:positionH relativeFrom="column">
                  <wp:posOffset>1399540</wp:posOffset>
                </wp:positionH>
                <wp:positionV relativeFrom="paragraph">
                  <wp:posOffset>-1905</wp:posOffset>
                </wp:positionV>
                <wp:extent cx="635" cy="304800"/>
                <wp:effectExtent l="76200" t="0" r="75565" b="571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0.2pt;margin-top:-.15pt;width:.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oG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">
                <v:stroke endarrow="block"/>
              </v:shape>
            </w:pict>
          </mc:Fallback>
        </mc:AlternateContent>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p>
    <w:tbl>
      <w:tblPr>
        <w:tblStyle w:val="ad"/>
        <w:tblW w:w="0" w:type="auto"/>
        <w:tblLook w:val="04A0" w:firstRow="1" w:lastRow="0" w:firstColumn="1" w:lastColumn="0" w:noHBand="0" w:noVBand="1"/>
      </w:tblPr>
      <w:tblGrid>
        <w:gridCol w:w="4360"/>
        <w:gridCol w:w="850"/>
        <w:gridCol w:w="4361"/>
      </w:tblGrid>
      <w:tr w:rsidR="00DD31BE" w:rsidRPr="00E41559" w:rsidTr="00705520">
        <w:tc>
          <w:tcPr>
            <w:tcW w:w="4361" w:type="dxa"/>
            <w:tcBorders>
              <w:right w:val="single" w:sz="4" w:space="0" w:color="auto"/>
            </w:tcBorders>
          </w:tcPr>
          <w:p w:rsidR="00DD31BE" w:rsidRDefault="00DD31BE" w:rsidP="00705520">
            <w:pPr>
              <w:pStyle w:val="ConsPlusNonformat"/>
              <w:ind w:left="-142" w:right="-110"/>
              <w:jc w:val="center"/>
              <w:rPr>
                <w:rFonts w:ascii="Times New Roman" w:hAnsi="Times New Roman" w:cs="Times New Roman"/>
                <w:sz w:val="26"/>
                <w:szCs w:val="26"/>
              </w:rPr>
            </w:pPr>
            <w:r w:rsidRPr="003D3F56">
              <w:rPr>
                <w:rFonts w:ascii="Times New Roman" w:hAnsi="Times New Roman" w:cs="Times New Roman"/>
                <w:sz w:val="26"/>
                <w:szCs w:val="26"/>
              </w:rPr>
              <w:t xml:space="preserve">О выдаче согласия </w:t>
            </w:r>
          </w:p>
          <w:p w:rsidR="00DD31BE" w:rsidRDefault="00DD31BE" w:rsidP="00705520">
            <w:pPr>
              <w:pStyle w:val="ConsPlusNonformat"/>
              <w:ind w:left="-142" w:right="-110"/>
              <w:jc w:val="center"/>
              <w:rPr>
                <w:rFonts w:ascii="Times New Roman" w:hAnsi="Times New Roman" w:cs="Times New Roman"/>
                <w:sz w:val="26"/>
                <w:szCs w:val="26"/>
              </w:rPr>
            </w:pPr>
            <w:r w:rsidRPr="003D3F56">
              <w:rPr>
                <w:rFonts w:ascii="Times New Roman" w:hAnsi="Times New Roman" w:cs="Times New Roman"/>
                <w:sz w:val="26"/>
                <w:szCs w:val="26"/>
              </w:rPr>
              <w:t xml:space="preserve">на строительство, реконструкцию, капитальный ремонт, ремонт сооружений пересечения с автомобильной дорогой общего пользования местного значения и </w:t>
            </w:r>
          </w:p>
          <w:p w:rsidR="00DD31BE" w:rsidRPr="003D3F56" w:rsidRDefault="00DD31BE" w:rsidP="00705520">
            <w:pPr>
              <w:pStyle w:val="ConsPlusNonformat"/>
              <w:ind w:left="-142" w:right="-110"/>
              <w:jc w:val="center"/>
              <w:rPr>
                <w:rFonts w:ascii="Times New Roman" w:hAnsi="Times New Roman" w:cs="Times New Roman"/>
                <w:sz w:val="26"/>
                <w:szCs w:val="26"/>
              </w:rPr>
            </w:pPr>
            <w:r w:rsidRPr="003D3F56">
              <w:rPr>
                <w:rFonts w:ascii="Times New Roman" w:hAnsi="Times New Roman" w:cs="Times New Roman"/>
                <w:sz w:val="26"/>
                <w:szCs w:val="26"/>
              </w:rPr>
              <w:t>(или) примыкания к автомобильной дороге общего пользования местного значения</w:t>
            </w:r>
          </w:p>
        </w:tc>
        <w:tc>
          <w:tcPr>
            <w:tcW w:w="850" w:type="dxa"/>
            <w:tcBorders>
              <w:top w:val="nil"/>
              <w:left w:val="single" w:sz="4" w:space="0" w:color="auto"/>
              <w:bottom w:val="nil"/>
              <w:right w:val="single" w:sz="4" w:space="0" w:color="auto"/>
            </w:tcBorders>
          </w:tcPr>
          <w:p w:rsidR="00DD31BE" w:rsidRPr="00E41559" w:rsidRDefault="00DD31BE" w:rsidP="00705520">
            <w:pPr>
              <w:pStyle w:val="ConsPlusNonformat"/>
              <w:jc w:val="both"/>
              <w:rPr>
                <w:rFonts w:ascii="Times New Roman" w:hAnsi="Times New Roman" w:cs="Times New Roman"/>
                <w:sz w:val="28"/>
                <w:szCs w:val="28"/>
              </w:rPr>
            </w:pPr>
          </w:p>
        </w:tc>
        <w:tc>
          <w:tcPr>
            <w:tcW w:w="4362" w:type="dxa"/>
            <w:tcBorders>
              <w:left w:val="single" w:sz="4" w:space="0" w:color="auto"/>
            </w:tcBorders>
          </w:tcPr>
          <w:p w:rsidR="00DD31BE" w:rsidRPr="00E41559" w:rsidRDefault="00DD31BE" w:rsidP="00705520">
            <w:pPr>
              <w:pStyle w:val="ConsPlusNonformat"/>
              <w:spacing w:after="40"/>
              <w:jc w:val="center"/>
              <w:rPr>
                <w:rFonts w:ascii="Times New Roman" w:hAnsi="Times New Roman" w:cs="Times New Roman"/>
                <w:sz w:val="28"/>
                <w:szCs w:val="28"/>
              </w:rPr>
            </w:pPr>
            <w:r w:rsidRPr="003D3F56">
              <w:rPr>
                <w:rFonts w:ascii="Times New Roman" w:hAnsi="Times New Roman" w:cs="Times New Roman"/>
                <w:sz w:val="26"/>
                <w:szCs w:val="26"/>
              </w:rPr>
              <w:t>Об отказе в выдаче согласия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tc>
      </w:tr>
    </w:tbl>
    <w:p w:rsidR="00DD31BE" w:rsidRPr="00E41559" w:rsidRDefault="00DD31BE" w:rsidP="00DD31BE">
      <w:pPr>
        <w:pStyle w:val="ConsPlusNonformat"/>
        <w:spacing w:line="360" w:lineRule="auto"/>
        <w:jc w:val="both"/>
        <w:rPr>
          <w:rFonts w:ascii="Times New Roman" w:hAnsi="Times New Roman" w:cs="Times New Roman"/>
          <w:sz w:val="28"/>
          <w:szCs w:val="28"/>
        </w:rPr>
      </w:pPr>
      <w:r w:rsidRPr="003D3F56">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3C52677E" wp14:editId="40592A95">
                <wp:simplePos x="0" y="0"/>
                <wp:positionH relativeFrom="column">
                  <wp:posOffset>1398270</wp:posOffset>
                </wp:positionH>
                <wp:positionV relativeFrom="paragraph">
                  <wp:posOffset>3810</wp:posOffset>
                </wp:positionV>
                <wp:extent cx="635" cy="304800"/>
                <wp:effectExtent l="76200" t="0" r="75565" b="571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0.1pt;margin-top:.3pt;width:.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5L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7C37FDB" wp14:editId="620CB359">
                <wp:simplePos x="0" y="0"/>
                <wp:positionH relativeFrom="column">
                  <wp:posOffset>4572635</wp:posOffset>
                </wp:positionH>
                <wp:positionV relativeFrom="paragraph">
                  <wp:posOffset>1905</wp:posOffset>
                </wp:positionV>
                <wp:extent cx="635" cy="304800"/>
                <wp:effectExtent l="76200" t="0" r="75565" b="571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60.05pt;margin-top:.15pt;width:.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emNwIAAF4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">
                <v:stroke endarrow="block"/>
              </v:shape>
            </w:pict>
          </mc:Fallback>
        </mc:AlternateContent>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p>
    <w:tbl>
      <w:tblPr>
        <w:tblStyle w:val="ad"/>
        <w:tblpPr w:leftFromText="180" w:rightFromText="180" w:vertAnchor="text" w:horzAnchor="margin" w:tblpY="69"/>
        <w:tblW w:w="0" w:type="auto"/>
        <w:tblLook w:val="04A0" w:firstRow="1" w:lastRow="0" w:firstColumn="1" w:lastColumn="0" w:noHBand="0" w:noVBand="1"/>
      </w:tblPr>
      <w:tblGrid>
        <w:gridCol w:w="9570"/>
      </w:tblGrid>
      <w:tr w:rsidR="00DD31BE" w:rsidRPr="00E41559" w:rsidTr="00705520">
        <w:tc>
          <w:tcPr>
            <w:tcW w:w="9570" w:type="dxa"/>
          </w:tcPr>
          <w:p w:rsidR="00DD31BE" w:rsidRPr="003D3F56" w:rsidRDefault="00DD31BE" w:rsidP="00705520">
            <w:pPr>
              <w:pStyle w:val="ConsPlusNonformat"/>
              <w:spacing w:before="40" w:after="40"/>
              <w:jc w:val="center"/>
              <w:rPr>
                <w:rFonts w:ascii="Times New Roman" w:hAnsi="Times New Roman" w:cs="Times New Roman"/>
                <w:sz w:val="26"/>
                <w:szCs w:val="26"/>
              </w:rPr>
            </w:pPr>
            <w:r w:rsidRPr="003D3F56">
              <w:rPr>
                <w:rFonts w:ascii="Times New Roman" w:hAnsi="Times New Roman" w:cs="Times New Roman"/>
                <w:sz w:val="26"/>
                <w:szCs w:val="26"/>
              </w:rPr>
              <w:t>Регистрация решения и направление (или вручение) его заявителю</w:t>
            </w:r>
          </w:p>
        </w:tc>
      </w:tr>
    </w:tbl>
    <w:p w:rsidR="00DD31BE" w:rsidRPr="00E41559" w:rsidRDefault="00DD31BE" w:rsidP="00DD31BE">
      <w:pPr>
        <w:pStyle w:val="ConsPlusNonformat"/>
        <w:spacing w:line="360" w:lineRule="auto"/>
        <w:jc w:val="center"/>
        <w:rPr>
          <w:rFonts w:ascii="Times New Roman" w:hAnsi="Times New Roman" w:cs="Times New Roman"/>
          <w:sz w:val="28"/>
          <w:szCs w:val="28"/>
        </w:rPr>
      </w:pPr>
    </w:p>
    <w:p w:rsidR="00DD31BE" w:rsidRDefault="00DD31BE" w:rsidP="00DD31BE">
      <w:r>
        <w:br w:type="page"/>
      </w:r>
    </w:p>
    <w:p w:rsidR="00DD31BE" w:rsidRDefault="00DD31BE" w:rsidP="00DD31BE"/>
    <w:p w:rsidR="00DD31BE" w:rsidRPr="00E7793A" w:rsidRDefault="00DD31BE" w:rsidP="00DD31BE">
      <w:pPr>
        <w:widowControl w:val="0"/>
        <w:autoSpaceDE w:val="0"/>
        <w:autoSpaceDN w:val="0"/>
        <w:adjustRightInd w:val="0"/>
        <w:ind w:left="4253"/>
        <w:jc w:val="center"/>
        <w:outlineLvl w:val="1"/>
        <w:rPr>
          <w:sz w:val="20"/>
          <w:szCs w:val="20"/>
        </w:rPr>
      </w:pPr>
      <w:r w:rsidRPr="00E7793A">
        <w:rPr>
          <w:sz w:val="28"/>
          <w:szCs w:val="20"/>
        </w:rPr>
        <w:t xml:space="preserve">ПРИЛОЖЕНИЕ № </w:t>
      </w:r>
      <w:r>
        <w:rPr>
          <w:sz w:val="28"/>
          <w:szCs w:val="20"/>
        </w:rPr>
        <w:t>5</w:t>
      </w:r>
    </w:p>
    <w:p w:rsidR="00DD31BE" w:rsidRDefault="00DD31BE" w:rsidP="00DD31BE">
      <w:pPr>
        <w:pStyle w:val="ConsPlusTitle"/>
        <w:ind w:left="4253"/>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Pr="00476917">
        <w:rPr>
          <w:rFonts w:ascii="Times New Roman" w:hAnsi="Times New Roman" w:cs="Times New Roman"/>
          <w:b w:val="0"/>
          <w:sz w:val="28"/>
          <w:szCs w:val="28"/>
        </w:rPr>
        <w:t>Административн</w:t>
      </w:r>
      <w:r>
        <w:rPr>
          <w:rFonts w:ascii="Times New Roman" w:hAnsi="Times New Roman" w:cs="Times New Roman"/>
          <w:b w:val="0"/>
          <w:sz w:val="28"/>
          <w:szCs w:val="28"/>
        </w:rPr>
        <w:t>ому</w:t>
      </w:r>
      <w:r w:rsidRPr="00476917">
        <w:rPr>
          <w:rFonts w:ascii="Times New Roman" w:hAnsi="Times New Roman" w:cs="Times New Roman"/>
          <w:b w:val="0"/>
          <w:sz w:val="28"/>
          <w:szCs w:val="28"/>
        </w:rPr>
        <w:t xml:space="preserve"> регламент</w:t>
      </w:r>
      <w:r>
        <w:rPr>
          <w:rFonts w:ascii="Times New Roman" w:hAnsi="Times New Roman" w:cs="Times New Roman"/>
          <w:b w:val="0"/>
          <w:sz w:val="28"/>
          <w:szCs w:val="28"/>
        </w:rPr>
        <w:t xml:space="preserve">у </w:t>
      </w:r>
      <w:r w:rsidRPr="00476917">
        <w:rPr>
          <w:rFonts w:ascii="Times New Roman" w:hAnsi="Times New Roman" w:cs="Times New Roman"/>
          <w:b w:val="0"/>
          <w:sz w:val="28"/>
          <w:szCs w:val="28"/>
        </w:rPr>
        <w:t>предоставления</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муниципальной услуги «Согласование строительства,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реконструкции, капитального ремонта, ремонта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сооружений пересечения</w:t>
      </w:r>
    </w:p>
    <w:p w:rsidR="00DD31BE" w:rsidRDefault="00DD31BE" w:rsidP="00DD31BE">
      <w:pPr>
        <w:pStyle w:val="ConsPlusTitle"/>
        <w:ind w:left="4253"/>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 автомобильной дорогой</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общего пользования местного значения</w:t>
      </w:r>
      <w:r>
        <w:rPr>
          <w:rFonts w:ascii="Times New Roman" w:hAnsi="Times New Roman" w:cs="Times New Roman"/>
          <w:b w:val="0"/>
          <w:sz w:val="28"/>
          <w:szCs w:val="28"/>
        </w:rPr>
        <w:t xml:space="preserve"> и </w:t>
      </w:r>
    </w:p>
    <w:p w:rsidR="00DD31BE"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 xml:space="preserve"> (или) примыкания к </w:t>
      </w:r>
      <w:proofErr w:type="gramStart"/>
      <w:r w:rsidRPr="00476917">
        <w:rPr>
          <w:rFonts w:ascii="Times New Roman" w:hAnsi="Times New Roman" w:cs="Times New Roman"/>
          <w:b w:val="0"/>
          <w:sz w:val="28"/>
          <w:szCs w:val="28"/>
        </w:rPr>
        <w:t>автомобильной</w:t>
      </w:r>
      <w:proofErr w:type="gramEnd"/>
    </w:p>
    <w:p w:rsidR="00DD31BE"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дороге общего пользования</w:t>
      </w:r>
    </w:p>
    <w:p w:rsidR="00DD31BE" w:rsidRPr="00476917"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местного значения»</w:t>
      </w:r>
    </w:p>
    <w:p w:rsidR="00DD31BE" w:rsidRDefault="00DD31BE" w:rsidP="00DD31BE">
      <w:pPr>
        <w:autoSpaceDE w:val="0"/>
        <w:autoSpaceDN w:val="0"/>
        <w:adjustRightInd w:val="0"/>
        <w:jc w:val="center"/>
        <w:rPr>
          <w:bCs/>
          <w:sz w:val="28"/>
          <w:szCs w:val="28"/>
        </w:rPr>
      </w:pPr>
    </w:p>
    <w:p w:rsidR="00DD31BE" w:rsidRDefault="00DD31BE" w:rsidP="00DD31BE">
      <w:pPr>
        <w:autoSpaceDE w:val="0"/>
        <w:autoSpaceDN w:val="0"/>
        <w:adjustRightInd w:val="0"/>
        <w:jc w:val="center"/>
        <w:rPr>
          <w:bCs/>
          <w:sz w:val="28"/>
          <w:szCs w:val="28"/>
        </w:rPr>
      </w:pPr>
    </w:p>
    <w:p w:rsidR="00DD31BE" w:rsidRPr="00E7793A" w:rsidRDefault="00DD31BE" w:rsidP="00DD31BE">
      <w:pPr>
        <w:autoSpaceDE w:val="0"/>
        <w:autoSpaceDN w:val="0"/>
        <w:adjustRightInd w:val="0"/>
        <w:jc w:val="center"/>
        <w:rPr>
          <w:bCs/>
          <w:sz w:val="28"/>
          <w:szCs w:val="28"/>
        </w:rPr>
      </w:pPr>
      <w:r w:rsidRPr="00E7793A">
        <w:rPr>
          <w:bCs/>
          <w:sz w:val="28"/>
          <w:szCs w:val="28"/>
        </w:rPr>
        <w:t>Информация</w:t>
      </w:r>
    </w:p>
    <w:p w:rsidR="00DD31BE" w:rsidRPr="00E7793A" w:rsidRDefault="00DD31BE" w:rsidP="00DD31BE">
      <w:pPr>
        <w:autoSpaceDE w:val="0"/>
        <w:autoSpaceDN w:val="0"/>
        <w:adjustRightInd w:val="0"/>
        <w:jc w:val="center"/>
        <w:rPr>
          <w:bCs/>
          <w:sz w:val="28"/>
          <w:szCs w:val="28"/>
        </w:rPr>
      </w:pPr>
      <w:r w:rsidRPr="00E7793A">
        <w:rPr>
          <w:bCs/>
          <w:sz w:val="28"/>
          <w:szCs w:val="28"/>
        </w:rPr>
        <w:t>о должностных лицах, которым может быть адресована жалоба</w:t>
      </w:r>
    </w:p>
    <w:p w:rsidR="00DD31BE" w:rsidRPr="00E7793A" w:rsidRDefault="00DD31BE" w:rsidP="00DD31BE">
      <w:pPr>
        <w:autoSpaceDE w:val="0"/>
        <w:autoSpaceDN w:val="0"/>
        <w:adjustRightInd w:val="0"/>
        <w:jc w:val="center"/>
        <w:rPr>
          <w:bCs/>
          <w:sz w:val="28"/>
          <w:szCs w:val="28"/>
        </w:rPr>
      </w:pPr>
      <w:r w:rsidRPr="00E7793A">
        <w:rPr>
          <w:bCs/>
          <w:sz w:val="28"/>
          <w:szCs w:val="28"/>
        </w:rPr>
        <w:t>заявителя в досудебном (внесудебном) порядке, графике</w:t>
      </w:r>
    </w:p>
    <w:p w:rsidR="00DD31BE" w:rsidRPr="00E7793A" w:rsidRDefault="00DD31BE" w:rsidP="00DD31BE">
      <w:pPr>
        <w:autoSpaceDE w:val="0"/>
        <w:autoSpaceDN w:val="0"/>
        <w:adjustRightInd w:val="0"/>
        <w:jc w:val="center"/>
        <w:rPr>
          <w:bCs/>
          <w:sz w:val="28"/>
          <w:szCs w:val="28"/>
        </w:rPr>
      </w:pPr>
      <w:r w:rsidRPr="00E7793A">
        <w:rPr>
          <w:bCs/>
          <w:sz w:val="28"/>
          <w:szCs w:val="28"/>
        </w:rPr>
        <w:t xml:space="preserve">работы, </w:t>
      </w:r>
      <w:proofErr w:type="gramStart"/>
      <w:r w:rsidRPr="00E7793A">
        <w:rPr>
          <w:bCs/>
          <w:sz w:val="28"/>
          <w:szCs w:val="28"/>
        </w:rPr>
        <w:t>номерах</w:t>
      </w:r>
      <w:proofErr w:type="gramEnd"/>
      <w:r w:rsidRPr="00E7793A">
        <w:rPr>
          <w:bCs/>
          <w:sz w:val="28"/>
          <w:szCs w:val="28"/>
        </w:rPr>
        <w:t xml:space="preserve"> телефонов, адресах электронной почты</w:t>
      </w:r>
    </w:p>
    <w:p w:rsidR="00DD31BE" w:rsidRPr="006C3F86" w:rsidRDefault="00DD31BE" w:rsidP="00DD31BE">
      <w:pPr>
        <w:autoSpaceDE w:val="0"/>
        <w:autoSpaceDN w:val="0"/>
        <w:adjustRightInd w:val="0"/>
        <w:jc w:val="both"/>
        <w:outlineLvl w:val="0"/>
        <w:rPr>
          <w:sz w:val="16"/>
          <w:szCs w:val="16"/>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3685"/>
      </w:tblGrid>
      <w:tr w:rsidR="00DD31BE" w:rsidRPr="007908B9" w:rsidTr="00705520">
        <w:tc>
          <w:tcPr>
            <w:tcW w:w="5591" w:type="dxa"/>
          </w:tcPr>
          <w:p w:rsidR="00DD31BE" w:rsidRPr="007908B9" w:rsidRDefault="00DD31BE" w:rsidP="00705520">
            <w:pPr>
              <w:autoSpaceDE w:val="0"/>
              <w:autoSpaceDN w:val="0"/>
              <w:adjustRightInd w:val="0"/>
              <w:ind w:right="-62"/>
              <w:jc w:val="center"/>
              <w:rPr>
                <w:sz w:val="28"/>
                <w:szCs w:val="28"/>
              </w:rPr>
            </w:pPr>
            <w:r w:rsidRPr="007908B9">
              <w:rPr>
                <w:sz w:val="28"/>
                <w:szCs w:val="28"/>
              </w:rPr>
              <w:t>Глава местной администрации муниципального образования Пениковское сельское поселение</w:t>
            </w:r>
          </w:p>
          <w:p w:rsidR="00DD31BE" w:rsidRPr="007908B9" w:rsidRDefault="00DD31BE" w:rsidP="00705520">
            <w:pPr>
              <w:autoSpaceDE w:val="0"/>
              <w:autoSpaceDN w:val="0"/>
              <w:adjustRightInd w:val="0"/>
              <w:ind w:right="-62"/>
              <w:jc w:val="center"/>
              <w:rPr>
                <w:sz w:val="28"/>
                <w:szCs w:val="28"/>
              </w:rPr>
            </w:pPr>
            <w:r w:rsidRPr="007908B9">
              <w:rPr>
                <w:sz w:val="28"/>
                <w:szCs w:val="28"/>
              </w:rPr>
              <w:t>188530,Ленинградская область, Ломоносовский район, дер. Пеники, ул. Новая, д.13, кв.31</w:t>
            </w:r>
          </w:p>
          <w:p w:rsidR="00DD31BE" w:rsidRPr="007908B9" w:rsidRDefault="00DD31BE" w:rsidP="00705520">
            <w:pPr>
              <w:autoSpaceDE w:val="0"/>
              <w:autoSpaceDN w:val="0"/>
              <w:adjustRightInd w:val="0"/>
              <w:ind w:right="-62"/>
              <w:jc w:val="center"/>
              <w:rPr>
                <w:sz w:val="28"/>
                <w:szCs w:val="28"/>
              </w:rPr>
            </w:pPr>
            <w:r w:rsidRPr="007908B9">
              <w:rPr>
                <w:sz w:val="28"/>
                <w:szCs w:val="28"/>
              </w:rPr>
              <w:t>Понедельник - четверг: 9.00 - 18.00</w:t>
            </w:r>
          </w:p>
          <w:p w:rsidR="00DD31BE" w:rsidRPr="007908B9" w:rsidRDefault="00DD31BE" w:rsidP="00705520">
            <w:pPr>
              <w:autoSpaceDE w:val="0"/>
              <w:autoSpaceDN w:val="0"/>
              <w:adjustRightInd w:val="0"/>
              <w:ind w:right="-62"/>
              <w:jc w:val="center"/>
              <w:rPr>
                <w:sz w:val="28"/>
                <w:szCs w:val="28"/>
              </w:rPr>
            </w:pPr>
            <w:r w:rsidRPr="007908B9">
              <w:rPr>
                <w:sz w:val="28"/>
                <w:szCs w:val="28"/>
              </w:rPr>
              <w:t>Пятница: 9.00 - 17.00</w:t>
            </w:r>
          </w:p>
          <w:p w:rsidR="00DD31BE" w:rsidRPr="007908B9" w:rsidRDefault="00DD31BE" w:rsidP="00705520">
            <w:pPr>
              <w:autoSpaceDE w:val="0"/>
              <w:autoSpaceDN w:val="0"/>
              <w:adjustRightInd w:val="0"/>
              <w:ind w:right="-62"/>
              <w:jc w:val="center"/>
              <w:rPr>
                <w:sz w:val="28"/>
                <w:szCs w:val="28"/>
              </w:rPr>
            </w:pPr>
            <w:r w:rsidRPr="007908B9">
              <w:rPr>
                <w:sz w:val="28"/>
                <w:szCs w:val="28"/>
              </w:rPr>
              <w:t>Обед: 13.00 - 14.00</w:t>
            </w:r>
          </w:p>
          <w:p w:rsidR="00DD31BE" w:rsidRPr="007908B9" w:rsidRDefault="00DD31BE" w:rsidP="00705520">
            <w:pPr>
              <w:autoSpaceDE w:val="0"/>
              <w:autoSpaceDN w:val="0"/>
              <w:adjustRightInd w:val="0"/>
              <w:ind w:right="-62"/>
              <w:jc w:val="center"/>
              <w:rPr>
                <w:sz w:val="28"/>
                <w:szCs w:val="28"/>
              </w:rPr>
            </w:pPr>
            <w:r w:rsidRPr="007908B9">
              <w:rPr>
                <w:sz w:val="28"/>
                <w:szCs w:val="28"/>
              </w:rPr>
              <w:t>Суббота, воскресенье: выходные дни</w:t>
            </w:r>
          </w:p>
        </w:tc>
        <w:tc>
          <w:tcPr>
            <w:tcW w:w="3685" w:type="dxa"/>
          </w:tcPr>
          <w:p w:rsidR="00DD31BE" w:rsidRPr="007908B9" w:rsidRDefault="00DD31BE" w:rsidP="00705520">
            <w:pPr>
              <w:autoSpaceDE w:val="0"/>
              <w:autoSpaceDN w:val="0"/>
              <w:adjustRightInd w:val="0"/>
              <w:ind w:left="363" w:hanging="283"/>
              <w:rPr>
                <w:sz w:val="28"/>
                <w:szCs w:val="28"/>
                <w:lang w:val="en-US"/>
              </w:rPr>
            </w:pPr>
            <w:proofErr w:type="gramStart"/>
            <w:r w:rsidRPr="007908B9">
              <w:rPr>
                <w:sz w:val="28"/>
                <w:szCs w:val="28"/>
              </w:rPr>
              <w:t>Е</w:t>
            </w:r>
            <w:proofErr w:type="gramEnd"/>
            <w:r w:rsidRPr="007908B9">
              <w:rPr>
                <w:sz w:val="28"/>
                <w:szCs w:val="28"/>
                <w:lang w:val="en-US"/>
              </w:rPr>
              <w:t>-mail: lo.lr.peniki@mail.ru</w:t>
            </w:r>
          </w:p>
          <w:p w:rsidR="00DD31BE" w:rsidRPr="007908B9" w:rsidRDefault="00DD31BE" w:rsidP="00705520">
            <w:pPr>
              <w:autoSpaceDE w:val="0"/>
              <w:autoSpaceDN w:val="0"/>
              <w:adjustRightInd w:val="0"/>
              <w:ind w:left="363" w:hanging="283"/>
              <w:rPr>
                <w:sz w:val="28"/>
                <w:szCs w:val="28"/>
              </w:rPr>
            </w:pPr>
            <w:r w:rsidRPr="007908B9">
              <w:rPr>
                <w:sz w:val="28"/>
                <w:szCs w:val="28"/>
              </w:rPr>
              <w:t>Телефон: (813) 76-54-283,</w:t>
            </w:r>
          </w:p>
          <w:p w:rsidR="00DD31BE" w:rsidRPr="007908B9" w:rsidRDefault="00DD31BE" w:rsidP="00705520">
            <w:pPr>
              <w:autoSpaceDE w:val="0"/>
              <w:autoSpaceDN w:val="0"/>
              <w:adjustRightInd w:val="0"/>
              <w:ind w:left="363" w:hanging="283"/>
              <w:rPr>
                <w:sz w:val="28"/>
                <w:szCs w:val="28"/>
              </w:rPr>
            </w:pPr>
            <w:r w:rsidRPr="007908B9">
              <w:rPr>
                <w:sz w:val="28"/>
                <w:szCs w:val="28"/>
              </w:rPr>
              <w:t>Факс:       (813) 76-54-283.</w:t>
            </w:r>
          </w:p>
        </w:tc>
      </w:tr>
    </w:tbl>
    <w:p w:rsidR="00DD31BE" w:rsidRPr="00142104" w:rsidRDefault="00DD31BE" w:rsidP="00DD31BE">
      <w:pPr>
        <w:rPr>
          <w:lang w:val="en-US"/>
        </w:rPr>
      </w:pPr>
    </w:p>
    <w:p w:rsidR="00DD31BE" w:rsidRDefault="00DD31BE" w:rsidP="000C63AF">
      <w:pPr>
        <w:ind w:right="-142"/>
        <w:rPr>
          <w:sz w:val="28"/>
          <w:szCs w:val="28"/>
        </w:rPr>
      </w:pPr>
      <w:r>
        <w:rPr>
          <w:sz w:val="28"/>
          <w:szCs w:val="28"/>
        </w:rPr>
        <w:br w:type="page"/>
      </w:r>
    </w:p>
    <w:p w:rsidR="00DD31BE" w:rsidRPr="00E7793A" w:rsidRDefault="00DD31BE" w:rsidP="00DD31BE">
      <w:pPr>
        <w:widowControl w:val="0"/>
        <w:autoSpaceDE w:val="0"/>
        <w:autoSpaceDN w:val="0"/>
        <w:adjustRightInd w:val="0"/>
        <w:ind w:left="4253"/>
        <w:jc w:val="center"/>
        <w:outlineLvl w:val="1"/>
        <w:rPr>
          <w:sz w:val="20"/>
          <w:szCs w:val="20"/>
        </w:rPr>
      </w:pPr>
      <w:r w:rsidRPr="00E7793A">
        <w:rPr>
          <w:sz w:val="28"/>
          <w:szCs w:val="20"/>
        </w:rPr>
        <w:lastRenderedPageBreak/>
        <w:t xml:space="preserve">ПРИЛОЖЕНИЕ № </w:t>
      </w:r>
      <w:r>
        <w:rPr>
          <w:sz w:val="28"/>
          <w:szCs w:val="20"/>
        </w:rPr>
        <w:t>6</w:t>
      </w:r>
    </w:p>
    <w:p w:rsidR="00DD31BE" w:rsidRDefault="00DD31BE" w:rsidP="00DD31BE">
      <w:pPr>
        <w:pStyle w:val="ConsPlusTitle"/>
        <w:ind w:left="4253"/>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Pr="00476917">
        <w:rPr>
          <w:rFonts w:ascii="Times New Roman" w:hAnsi="Times New Roman" w:cs="Times New Roman"/>
          <w:b w:val="0"/>
          <w:sz w:val="28"/>
          <w:szCs w:val="28"/>
        </w:rPr>
        <w:t>Административн</w:t>
      </w:r>
      <w:r>
        <w:rPr>
          <w:rFonts w:ascii="Times New Roman" w:hAnsi="Times New Roman" w:cs="Times New Roman"/>
          <w:b w:val="0"/>
          <w:sz w:val="28"/>
          <w:szCs w:val="28"/>
        </w:rPr>
        <w:t>ому</w:t>
      </w:r>
      <w:r w:rsidRPr="00476917">
        <w:rPr>
          <w:rFonts w:ascii="Times New Roman" w:hAnsi="Times New Roman" w:cs="Times New Roman"/>
          <w:b w:val="0"/>
          <w:sz w:val="28"/>
          <w:szCs w:val="28"/>
        </w:rPr>
        <w:t xml:space="preserve"> регламент</w:t>
      </w:r>
      <w:r>
        <w:rPr>
          <w:rFonts w:ascii="Times New Roman" w:hAnsi="Times New Roman" w:cs="Times New Roman"/>
          <w:b w:val="0"/>
          <w:sz w:val="28"/>
          <w:szCs w:val="28"/>
        </w:rPr>
        <w:t xml:space="preserve">у </w:t>
      </w:r>
      <w:r w:rsidRPr="00476917">
        <w:rPr>
          <w:rFonts w:ascii="Times New Roman" w:hAnsi="Times New Roman" w:cs="Times New Roman"/>
          <w:b w:val="0"/>
          <w:sz w:val="28"/>
          <w:szCs w:val="28"/>
        </w:rPr>
        <w:t>предоставления</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муниципальной услуги «Согласование строительства,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реконструкции, капитального ремонта, ремонта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сооружений пересечения</w:t>
      </w:r>
    </w:p>
    <w:p w:rsidR="00DD31BE" w:rsidRDefault="00DD31BE" w:rsidP="00DD31BE">
      <w:pPr>
        <w:pStyle w:val="ConsPlusTitle"/>
        <w:ind w:left="4253"/>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 автомобильной дорогой</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общего пользования местного значения</w:t>
      </w:r>
      <w:r>
        <w:rPr>
          <w:rFonts w:ascii="Times New Roman" w:hAnsi="Times New Roman" w:cs="Times New Roman"/>
          <w:b w:val="0"/>
          <w:sz w:val="28"/>
          <w:szCs w:val="28"/>
        </w:rPr>
        <w:t xml:space="preserve"> и </w:t>
      </w:r>
    </w:p>
    <w:p w:rsidR="00DD31BE"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 xml:space="preserve"> (или) примыкания к </w:t>
      </w:r>
      <w:proofErr w:type="gramStart"/>
      <w:r w:rsidRPr="00476917">
        <w:rPr>
          <w:rFonts w:ascii="Times New Roman" w:hAnsi="Times New Roman" w:cs="Times New Roman"/>
          <w:b w:val="0"/>
          <w:sz w:val="28"/>
          <w:szCs w:val="28"/>
        </w:rPr>
        <w:t>автомобильной</w:t>
      </w:r>
      <w:proofErr w:type="gramEnd"/>
    </w:p>
    <w:p w:rsidR="00DD31BE"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дороге общего пользования</w:t>
      </w:r>
    </w:p>
    <w:p w:rsidR="00DD31BE" w:rsidRPr="00476917" w:rsidRDefault="00DD31BE" w:rsidP="00DD31BE">
      <w:pPr>
        <w:pStyle w:val="ConsPlusTitle"/>
        <w:ind w:left="4253"/>
        <w:jc w:val="center"/>
        <w:rPr>
          <w:rFonts w:ascii="Times New Roman" w:hAnsi="Times New Roman" w:cs="Times New Roman"/>
          <w:b w:val="0"/>
          <w:sz w:val="28"/>
          <w:szCs w:val="28"/>
        </w:rPr>
      </w:pPr>
      <w:r w:rsidRPr="00476917">
        <w:rPr>
          <w:rFonts w:ascii="Times New Roman" w:hAnsi="Times New Roman" w:cs="Times New Roman"/>
          <w:b w:val="0"/>
          <w:sz w:val="28"/>
          <w:szCs w:val="28"/>
        </w:rPr>
        <w:t>местного значения»</w:t>
      </w:r>
    </w:p>
    <w:p w:rsidR="00DD31BE" w:rsidRDefault="00DD31BE" w:rsidP="00DD31BE">
      <w:pPr>
        <w:autoSpaceDE w:val="0"/>
        <w:autoSpaceDN w:val="0"/>
        <w:adjustRightInd w:val="0"/>
        <w:jc w:val="center"/>
        <w:rPr>
          <w:bCs/>
          <w:sz w:val="28"/>
          <w:szCs w:val="28"/>
        </w:rPr>
      </w:pPr>
    </w:p>
    <w:p w:rsidR="00DD31BE" w:rsidRPr="009C4989" w:rsidRDefault="00DD31BE" w:rsidP="00DD31BE">
      <w:pPr>
        <w:pStyle w:val="ConsPlusNormal"/>
        <w:jc w:val="right"/>
        <w:rPr>
          <w:rFonts w:ascii="Times New Roman" w:hAnsi="Times New Roman" w:cs="Times New Roman"/>
          <w:sz w:val="28"/>
          <w:szCs w:val="28"/>
        </w:rPr>
      </w:pPr>
      <w:r w:rsidRPr="009C4989">
        <w:rPr>
          <w:rFonts w:ascii="Times New Roman" w:hAnsi="Times New Roman" w:cs="Times New Roman"/>
          <w:sz w:val="28"/>
          <w:szCs w:val="28"/>
        </w:rPr>
        <w:t xml:space="preserve"> </w:t>
      </w:r>
    </w:p>
    <w:p w:rsidR="00DD31BE" w:rsidRDefault="00DD31BE" w:rsidP="00DD31BE">
      <w:pPr>
        <w:pStyle w:val="ConsPlusNonformat"/>
        <w:spacing w:line="276" w:lineRule="auto"/>
        <w:ind w:left="4395" w:hanging="141"/>
        <w:jc w:val="center"/>
        <w:rPr>
          <w:rFonts w:ascii="Times New Roman" w:hAnsi="Times New Roman" w:cs="Times New Roman"/>
          <w:sz w:val="28"/>
          <w:szCs w:val="28"/>
        </w:rPr>
      </w:pPr>
      <w:r>
        <w:rPr>
          <w:rFonts w:ascii="Times New Roman" w:hAnsi="Times New Roman" w:cs="Times New Roman"/>
          <w:sz w:val="28"/>
          <w:szCs w:val="28"/>
        </w:rPr>
        <w:t>Главе местной администрации</w:t>
      </w:r>
    </w:p>
    <w:p w:rsidR="00DD31BE" w:rsidRDefault="00DD31BE" w:rsidP="00DD31BE">
      <w:pPr>
        <w:ind w:left="4111"/>
        <w:jc w:val="center"/>
        <w:rPr>
          <w:sz w:val="28"/>
          <w:szCs w:val="28"/>
        </w:rPr>
      </w:pPr>
      <w:r>
        <w:rPr>
          <w:sz w:val="28"/>
          <w:szCs w:val="28"/>
        </w:rPr>
        <w:t>МО Пениковское сельское поселение</w:t>
      </w:r>
    </w:p>
    <w:p w:rsidR="00DD31BE" w:rsidRPr="005A152C" w:rsidRDefault="00DD31BE" w:rsidP="00DD31BE">
      <w:pPr>
        <w:jc w:val="center"/>
        <w:rPr>
          <w:sz w:val="4"/>
          <w:szCs w:val="4"/>
        </w:rPr>
      </w:pPr>
    </w:p>
    <w:p w:rsidR="00DD31BE" w:rsidRDefault="00DD31BE" w:rsidP="00DD31BE">
      <w:pPr>
        <w:jc w:val="center"/>
        <w:rPr>
          <w:sz w:val="28"/>
          <w:szCs w:val="28"/>
        </w:rPr>
      </w:pPr>
      <w:r>
        <w:rPr>
          <w:sz w:val="28"/>
          <w:szCs w:val="28"/>
        </w:rPr>
        <w:t xml:space="preserve">                                                               __________________________________</w:t>
      </w:r>
    </w:p>
    <w:p w:rsidR="00DD31BE" w:rsidRPr="005A152C" w:rsidRDefault="00DD31BE" w:rsidP="00DD31BE">
      <w:pPr>
        <w:jc w:val="center"/>
      </w:pPr>
      <w:r>
        <w:t xml:space="preserve">                                                                             </w:t>
      </w:r>
      <w:r w:rsidRPr="005A152C">
        <w:t>(Ф.И.О.)</w:t>
      </w:r>
    </w:p>
    <w:p w:rsidR="00DD31BE" w:rsidRPr="0090035F" w:rsidRDefault="00DD31BE" w:rsidP="00DD31BE">
      <w:pPr>
        <w:jc w:val="right"/>
      </w:pPr>
    </w:p>
    <w:p w:rsidR="00DD31BE" w:rsidRDefault="00DD31BE" w:rsidP="00DD31BE">
      <w:pPr>
        <w:spacing w:line="360" w:lineRule="auto"/>
        <w:jc w:val="right"/>
        <w:rPr>
          <w:sz w:val="28"/>
          <w:szCs w:val="28"/>
        </w:rPr>
      </w:pPr>
      <w:r w:rsidRPr="009C4989">
        <w:rPr>
          <w:sz w:val="28"/>
          <w:szCs w:val="28"/>
        </w:rPr>
        <w:t>от ___________________________________</w:t>
      </w:r>
    </w:p>
    <w:p w:rsidR="00DD31BE" w:rsidRDefault="00DD31BE" w:rsidP="00DD31BE">
      <w:pPr>
        <w:spacing w:line="360" w:lineRule="auto"/>
        <w:jc w:val="right"/>
        <w:rPr>
          <w:sz w:val="28"/>
          <w:szCs w:val="28"/>
        </w:rPr>
      </w:pPr>
      <w:r>
        <w:rPr>
          <w:sz w:val="28"/>
          <w:szCs w:val="28"/>
        </w:rPr>
        <w:t>___________________________________</w:t>
      </w:r>
    </w:p>
    <w:p w:rsidR="00DD31BE" w:rsidRPr="009C4989" w:rsidRDefault="00DD31BE" w:rsidP="00DD31BE">
      <w:pPr>
        <w:jc w:val="right"/>
        <w:rPr>
          <w:sz w:val="28"/>
          <w:szCs w:val="28"/>
        </w:rPr>
      </w:pPr>
      <w:r>
        <w:rPr>
          <w:sz w:val="28"/>
          <w:szCs w:val="28"/>
        </w:rPr>
        <w:t>___________________________________</w:t>
      </w:r>
    </w:p>
    <w:p w:rsidR="00DD31BE" w:rsidRPr="005A152C" w:rsidRDefault="00DD31BE" w:rsidP="00DD31BE">
      <w:pPr>
        <w:jc w:val="right"/>
      </w:pPr>
      <w:r w:rsidRPr="005A152C">
        <w:t xml:space="preserve">                             </w:t>
      </w:r>
      <w:proofErr w:type="gramStart"/>
      <w:r w:rsidRPr="005A152C">
        <w:t>(наименование заявителя - юридического лица,                                                                                                                                        юридический и почтовый адреса, Ф.И.О.</w:t>
      </w:r>
      <w:proofErr w:type="gramEnd"/>
    </w:p>
    <w:p w:rsidR="00DD31BE" w:rsidRPr="005A152C" w:rsidRDefault="00DD31BE" w:rsidP="00DD31BE">
      <w:pPr>
        <w:jc w:val="right"/>
      </w:pPr>
      <w:r w:rsidRPr="005A152C">
        <w:t>руководителя, телефон, ИНН/</w:t>
      </w:r>
      <w:r>
        <w:t xml:space="preserve"> </w:t>
      </w:r>
      <w:r w:rsidRPr="005A152C">
        <w:t>ОГРН;</w:t>
      </w:r>
    </w:p>
    <w:p w:rsidR="00DD31BE" w:rsidRDefault="00DD31BE" w:rsidP="00DD31BE">
      <w:pPr>
        <w:jc w:val="right"/>
      </w:pPr>
      <w:r w:rsidRPr="005A152C">
        <w:t>Ф.И.О. заявителя - физического лица,</w:t>
      </w:r>
    </w:p>
    <w:p w:rsidR="00DD31BE" w:rsidRPr="005A152C" w:rsidRDefault="00DD31BE" w:rsidP="00DD31BE">
      <w:pPr>
        <w:jc w:val="right"/>
      </w:pPr>
      <w:r w:rsidRPr="005A152C">
        <w:t>адрес регистрации, телефон)</w:t>
      </w:r>
    </w:p>
    <w:p w:rsidR="00DD31BE" w:rsidRPr="009C4989" w:rsidRDefault="00DD31BE" w:rsidP="00DD31BE">
      <w:pPr>
        <w:jc w:val="right"/>
        <w:rPr>
          <w:sz w:val="28"/>
          <w:szCs w:val="28"/>
        </w:rPr>
      </w:pPr>
    </w:p>
    <w:p w:rsidR="00DD31BE" w:rsidRPr="001A09D7" w:rsidRDefault="00DD31BE" w:rsidP="00DD31BE">
      <w:pPr>
        <w:jc w:val="both"/>
        <w:rPr>
          <w:sz w:val="4"/>
          <w:szCs w:val="4"/>
        </w:rPr>
      </w:pPr>
    </w:p>
    <w:p w:rsidR="00DD31BE" w:rsidRPr="009C4989" w:rsidRDefault="00DD31BE" w:rsidP="00DD31BE">
      <w:pPr>
        <w:jc w:val="center"/>
        <w:rPr>
          <w:sz w:val="28"/>
          <w:szCs w:val="28"/>
        </w:rPr>
      </w:pPr>
      <w:r w:rsidRPr="009C4989">
        <w:rPr>
          <w:sz w:val="28"/>
          <w:szCs w:val="28"/>
        </w:rPr>
        <w:t>Жалоба</w:t>
      </w:r>
    </w:p>
    <w:p w:rsidR="00DD31BE" w:rsidRDefault="00DD31BE" w:rsidP="00DD31BE">
      <w:pPr>
        <w:pStyle w:val="ConsPlusTitle"/>
        <w:jc w:val="center"/>
        <w:rPr>
          <w:rFonts w:ascii="Times New Roman" w:hAnsi="Times New Roman" w:cs="Times New Roman"/>
          <w:b w:val="0"/>
          <w:sz w:val="28"/>
          <w:szCs w:val="28"/>
        </w:rPr>
      </w:pPr>
      <w:r w:rsidRPr="003E6662">
        <w:rPr>
          <w:rFonts w:ascii="Times New Roman" w:hAnsi="Times New Roman" w:cs="Times New Roman"/>
          <w:b w:val="0"/>
          <w:sz w:val="28"/>
          <w:szCs w:val="28"/>
        </w:rPr>
        <w:t>на неправомерные решения, действия (бездействие)</w:t>
      </w:r>
      <w:r>
        <w:rPr>
          <w:rFonts w:ascii="Times New Roman" w:hAnsi="Times New Roman" w:cs="Times New Roman"/>
          <w:b w:val="0"/>
          <w:sz w:val="28"/>
          <w:szCs w:val="28"/>
        </w:rPr>
        <w:t xml:space="preserve"> </w:t>
      </w:r>
      <w:r w:rsidRPr="003E6662">
        <w:rPr>
          <w:rFonts w:ascii="Times New Roman" w:hAnsi="Times New Roman" w:cs="Times New Roman"/>
          <w:b w:val="0"/>
          <w:sz w:val="28"/>
          <w:szCs w:val="28"/>
        </w:rPr>
        <w:t xml:space="preserve">органа, предоставляющего муниципальную услугу, должностных лиц, </w:t>
      </w:r>
    </w:p>
    <w:p w:rsidR="00DD31BE" w:rsidRDefault="00DD31BE" w:rsidP="00DD31BE">
      <w:pPr>
        <w:pStyle w:val="ConsPlusTitle"/>
        <w:jc w:val="center"/>
        <w:rPr>
          <w:rFonts w:ascii="Times New Roman" w:hAnsi="Times New Roman" w:cs="Times New Roman"/>
          <w:b w:val="0"/>
          <w:sz w:val="28"/>
          <w:szCs w:val="28"/>
        </w:rPr>
      </w:pPr>
      <w:r w:rsidRPr="003E6662">
        <w:rPr>
          <w:rFonts w:ascii="Times New Roman" w:hAnsi="Times New Roman" w:cs="Times New Roman"/>
          <w:b w:val="0"/>
          <w:sz w:val="28"/>
          <w:szCs w:val="28"/>
        </w:rPr>
        <w:t>участвующих в предоставлении муниципальной услуги «Согласование</w:t>
      </w:r>
      <w:r w:rsidRPr="007F43F1">
        <w:rPr>
          <w:rFonts w:ascii="Times New Roman" w:hAnsi="Times New Roman" w:cs="Times New Roman"/>
          <w:sz w:val="28"/>
          <w:szCs w:val="28"/>
        </w:rPr>
        <w:t xml:space="preserve"> </w:t>
      </w:r>
      <w:r w:rsidRPr="00476917">
        <w:rPr>
          <w:rFonts w:ascii="Times New Roman" w:hAnsi="Times New Roman" w:cs="Times New Roman"/>
          <w:b w:val="0"/>
          <w:sz w:val="28"/>
          <w:szCs w:val="28"/>
        </w:rPr>
        <w:t>строительства,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реконструкции, капитального ремонта, ремонта</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сооружений пересечения</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с автомобильной дорогой</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общего пользования местного значения</w:t>
      </w:r>
      <w:r>
        <w:rPr>
          <w:rFonts w:ascii="Times New Roman" w:hAnsi="Times New Roman" w:cs="Times New Roman"/>
          <w:b w:val="0"/>
          <w:sz w:val="28"/>
          <w:szCs w:val="28"/>
        </w:rPr>
        <w:t xml:space="preserve"> и</w:t>
      </w:r>
      <w:r w:rsidRPr="00476917">
        <w:rPr>
          <w:rFonts w:ascii="Times New Roman" w:hAnsi="Times New Roman" w:cs="Times New Roman"/>
          <w:b w:val="0"/>
          <w:sz w:val="28"/>
          <w:szCs w:val="28"/>
        </w:rPr>
        <w:t xml:space="preserve"> (или) примыкания к автомобильной</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 xml:space="preserve">дороге </w:t>
      </w:r>
    </w:p>
    <w:p w:rsidR="00DD31BE" w:rsidRPr="009C4989" w:rsidRDefault="00DD31BE" w:rsidP="00DD31BE">
      <w:pPr>
        <w:pStyle w:val="ConsPlusTitle"/>
        <w:jc w:val="center"/>
        <w:rPr>
          <w:rFonts w:ascii="Times New Roman" w:hAnsi="Times New Roman" w:cs="Times New Roman"/>
          <w:sz w:val="28"/>
          <w:szCs w:val="28"/>
        </w:rPr>
      </w:pPr>
      <w:r w:rsidRPr="00476917">
        <w:rPr>
          <w:rFonts w:ascii="Times New Roman" w:hAnsi="Times New Roman" w:cs="Times New Roman"/>
          <w:b w:val="0"/>
          <w:sz w:val="28"/>
          <w:szCs w:val="28"/>
        </w:rPr>
        <w:t>общего пользования</w:t>
      </w:r>
      <w:r>
        <w:rPr>
          <w:rFonts w:ascii="Times New Roman" w:hAnsi="Times New Roman" w:cs="Times New Roman"/>
          <w:b w:val="0"/>
          <w:sz w:val="28"/>
          <w:szCs w:val="28"/>
        </w:rPr>
        <w:t xml:space="preserve"> </w:t>
      </w:r>
      <w:r w:rsidRPr="00476917">
        <w:rPr>
          <w:rFonts w:ascii="Times New Roman" w:hAnsi="Times New Roman" w:cs="Times New Roman"/>
          <w:b w:val="0"/>
          <w:sz w:val="28"/>
          <w:szCs w:val="28"/>
        </w:rPr>
        <w:t>местного значения</w:t>
      </w:r>
      <w:r>
        <w:rPr>
          <w:rFonts w:ascii="Times New Roman" w:hAnsi="Times New Roman" w:cs="Times New Roman"/>
          <w:sz w:val="28"/>
          <w:szCs w:val="28"/>
        </w:rPr>
        <w:t>»</w:t>
      </w:r>
    </w:p>
    <w:p w:rsidR="00DD31BE" w:rsidRPr="001A09D7" w:rsidRDefault="00DD31BE" w:rsidP="00DD31BE">
      <w:pPr>
        <w:jc w:val="both"/>
      </w:pPr>
    </w:p>
    <w:p w:rsidR="00DD31BE" w:rsidRDefault="00DD31BE" w:rsidP="00DD31BE">
      <w:pPr>
        <w:spacing w:line="360" w:lineRule="auto"/>
        <w:jc w:val="right"/>
        <w:rPr>
          <w:sz w:val="28"/>
          <w:szCs w:val="28"/>
        </w:rPr>
      </w:pPr>
      <w:r w:rsidRPr="009C4989">
        <w:rPr>
          <w:sz w:val="28"/>
          <w:szCs w:val="28"/>
        </w:rPr>
        <w:t xml:space="preserve">                   </w:t>
      </w:r>
      <w:r>
        <w:rPr>
          <w:sz w:val="28"/>
          <w:szCs w:val="28"/>
        </w:rPr>
        <w:t xml:space="preserve">   </w:t>
      </w:r>
      <w:r w:rsidRPr="009C4989">
        <w:rPr>
          <w:sz w:val="28"/>
          <w:szCs w:val="28"/>
        </w:rPr>
        <w:t xml:space="preserve">                       </w:t>
      </w:r>
      <w:r>
        <w:rPr>
          <w:sz w:val="28"/>
          <w:szCs w:val="28"/>
        </w:rPr>
        <w:t>«</w:t>
      </w:r>
      <w:r w:rsidRPr="009C4989">
        <w:rPr>
          <w:sz w:val="28"/>
          <w:szCs w:val="28"/>
        </w:rPr>
        <w:t>____</w:t>
      </w:r>
      <w:r>
        <w:rPr>
          <w:sz w:val="28"/>
          <w:szCs w:val="28"/>
        </w:rPr>
        <w:t xml:space="preserve">» </w:t>
      </w:r>
      <w:r w:rsidRPr="009C4989">
        <w:rPr>
          <w:sz w:val="28"/>
          <w:szCs w:val="28"/>
        </w:rPr>
        <w:t>__________________</w:t>
      </w:r>
      <w:r>
        <w:rPr>
          <w:sz w:val="28"/>
          <w:szCs w:val="28"/>
        </w:rPr>
        <w:t xml:space="preserve"> </w:t>
      </w:r>
      <w:r w:rsidRPr="009C4989">
        <w:rPr>
          <w:sz w:val="28"/>
          <w:szCs w:val="28"/>
        </w:rPr>
        <w:t>20___ г.</w:t>
      </w:r>
    </w:p>
    <w:p w:rsidR="00DD31BE" w:rsidRDefault="00DD31BE" w:rsidP="00DD31BE">
      <w:pPr>
        <w:spacing w:line="216" w:lineRule="auto"/>
        <w:ind w:firstLine="709"/>
        <w:jc w:val="both"/>
        <w:rPr>
          <w:sz w:val="28"/>
          <w:szCs w:val="28"/>
        </w:rPr>
      </w:pPr>
    </w:p>
    <w:p w:rsidR="00DD31BE" w:rsidRDefault="00DD31BE" w:rsidP="00DD31BE">
      <w:pPr>
        <w:spacing w:line="360" w:lineRule="auto"/>
        <w:ind w:firstLine="709"/>
        <w:jc w:val="both"/>
        <w:rPr>
          <w:sz w:val="28"/>
          <w:szCs w:val="28"/>
        </w:rPr>
      </w:pPr>
      <w:r w:rsidRPr="003E6662">
        <w:rPr>
          <w:sz w:val="28"/>
          <w:szCs w:val="28"/>
        </w:rPr>
        <w:t>Прошу   принять    жалобу    на    неправомерные    решения,    действия</w:t>
      </w:r>
      <w:r>
        <w:rPr>
          <w:sz w:val="28"/>
          <w:szCs w:val="28"/>
        </w:rPr>
        <w:t xml:space="preserve"> </w:t>
      </w:r>
      <w:r w:rsidRPr="003E6662">
        <w:rPr>
          <w:sz w:val="28"/>
          <w:szCs w:val="28"/>
        </w:rPr>
        <w:t>(бездействие) органа, предоставляющего муниципальную услугу, должностных лиц, участвующих в предоставлении муниципальной услуги «Согласование строительства, реконструкции, капитального ремонта, ремонта сооружений пересечения с автомобильной дорогой общего</w:t>
      </w:r>
      <w:r w:rsidRPr="00476917">
        <w:rPr>
          <w:sz w:val="28"/>
          <w:szCs w:val="28"/>
        </w:rPr>
        <w:t xml:space="preserve"> </w:t>
      </w:r>
      <w:r w:rsidRPr="00476917">
        <w:rPr>
          <w:sz w:val="28"/>
          <w:szCs w:val="28"/>
        </w:rPr>
        <w:lastRenderedPageBreak/>
        <w:t>пользования местного значения</w:t>
      </w:r>
      <w:r>
        <w:rPr>
          <w:b/>
          <w:sz w:val="28"/>
          <w:szCs w:val="28"/>
        </w:rPr>
        <w:t xml:space="preserve"> </w:t>
      </w:r>
      <w:r>
        <w:rPr>
          <w:sz w:val="28"/>
          <w:szCs w:val="28"/>
        </w:rPr>
        <w:t>и</w:t>
      </w:r>
      <w:r w:rsidRPr="00476917">
        <w:rPr>
          <w:b/>
          <w:sz w:val="28"/>
          <w:szCs w:val="28"/>
        </w:rPr>
        <w:t xml:space="preserve"> </w:t>
      </w:r>
      <w:r w:rsidRPr="00476917">
        <w:rPr>
          <w:sz w:val="28"/>
          <w:szCs w:val="28"/>
        </w:rPr>
        <w:t>(или) примыкания к автомобильной</w:t>
      </w:r>
      <w:r>
        <w:rPr>
          <w:sz w:val="28"/>
          <w:szCs w:val="28"/>
        </w:rPr>
        <w:t xml:space="preserve">           </w:t>
      </w:r>
      <w:r w:rsidRPr="003E6662">
        <w:rPr>
          <w:sz w:val="28"/>
          <w:szCs w:val="28"/>
        </w:rPr>
        <w:t xml:space="preserve"> </w:t>
      </w:r>
      <w:r w:rsidRPr="00476917">
        <w:rPr>
          <w:sz w:val="28"/>
          <w:szCs w:val="28"/>
        </w:rPr>
        <w:t>дороге общего пользования</w:t>
      </w:r>
      <w:r>
        <w:rPr>
          <w:b/>
          <w:sz w:val="28"/>
          <w:szCs w:val="28"/>
        </w:rPr>
        <w:t xml:space="preserve"> </w:t>
      </w:r>
      <w:r w:rsidRPr="00476917">
        <w:rPr>
          <w:sz w:val="28"/>
          <w:szCs w:val="28"/>
        </w:rPr>
        <w:t>местного значения</w:t>
      </w:r>
      <w:r>
        <w:rPr>
          <w:sz w:val="28"/>
          <w:szCs w:val="28"/>
        </w:rPr>
        <w:t>»</w:t>
      </w:r>
      <w:r w:rsidRPr="009C4989">
        <w:rPr>
          <w:sz w:val="28"/>
          <w:szCs w:val="28"/>
        </w:rPr>
        <w:t>:</w:t>
      </w:r>
      <w:r>
        <w:rPr>
          <w:sz w:val="28"/>
          <w:szCs w:val="28"/>
        </w:rPr>
        <w:t xml:space="preserve"> _____</w:t>
      </w:r>
      <w:r w:rsidRPr="009C4989">
        <w:rPr>
          <w:sz w:val="28"/>
          <w:szCs w:val="28"/>
        </w:rPr>
        <w:t>___________</w:t>
      </w:r>
      <w:r>
        <w:rPr>
          <w:sz w:val="28"/>
          <w:szCs w:val="28"/>
        </w:rPr>
        <w:t>________</w:t>
      </w:r>
    </w:p>
    <w:p w:rsidR="00DD31BE" w:rsidRPr="001A09D7" w:rsidRDefault="00DD31BE" w:rsidP="00DD31BE">
      <w:pPr>
        <w:jc w:val="both"/>
      </w:pPr>
      <w:r>
        <w:t xml:space="preserve">                                                                     </w:t>
      </w:r>
      <w:proofErr w:type="gramStart"/>
      <w:r w:rsidRPr="001A09D7">
        <w:t xml:space="preserve">(указать причины жалобы и иные обстоятельства, </w:t>
      </w:r>
      <w:proofErr w:type="gramEnd"/>
    </w:p>
    <w:p w:rsidR="00DD31BE" w:rsidRPr="001A09D7" w:rsidRDefault="00DD31BE" w:rsidP="00DD31BE">
      <w:pPr>
        <w:jc w:val="both"/>
      </w:pPr>
      <w:r w:rsidRPr="009C4989">
        <w:rPr>
          <w:sz w:val="28"/>
          <w:szCs w:val="28"/>
        </w:rPr>
        <w:t>__________________________________________________________________</w:t>
      </w:r>
      <w:r>
        <w:rPr>
          <w:sz w:val="28"/>
          <w:szCs w:val="28"/>
        </w:rPr>
        <w:t xml:space="preserve"> </w:t>
      </w:r>
      <w:r w:rsidRPr="009C4989">
        <w:rPr>
          <w:sz w:val="28"/>
          <w:szCs w:val="28"/>
        </w:rPr>
        <w:t xml:space="preserve"> </w:t>
      </w:r>
      <w:r w:rsidRPr="003E6662">
        <w:t>сведения</w:t>
      </w:r>
      <w:r>
        <w:rPr>
          <w:sz w:val="28"/>
          <w:szCs w:val="28"/>
        </w:rPr>
        <w:t xml:space="preserve"> </w:t>
      </w:r>
      <w:r w:rsidRPr="003E6662">
        <w:t>об обжалуемых</w:t>
      </w:r>
      <w:r>
        <w:rPr>
          <w:sz w:val="28"/>
          <w:szCs w:val="28"/>
        </w:rPr>
        <w:t xml:space="preserve"> </w:t>
      </w:r>
      <w:r w:rsidRPr="003E6662">
        <w:t>решениях, действиях</w:t>
      </w:r>
      <w:r w:rsidRPr="001A09D7">
        <w:t xml:space="preserve"> (бездействии), доводы, на</w:t>
      </w:r>
      <w:r>
        <w:t xml:space="preserve"> </w:t>
      </w:r>
      <w:r w:rsidRPr="001A09D7">
        <w:t xml:space="preserve">основании </w:t>
      </w:r>
    </w:p>
    <w:p w:rsidR="00DD31BE" w:rsidRPr="009C4989" w:rsidRDefault="00DD31BE" w:rsidP="00DD31BE">
      <w:pPr>
        <w:jc w:val="both"/>
        <w:rPr>
          <w:sz w:val="28"/>
          <w:szCs w:val="28"/>
        </w:rPr>
      </w:pPr>
      <w:r w:rsidRPr="009C4989">
        <w:rPr>
          <w:sz w:val="28"/>
          <w:szCs w:val="28"/>
        </w:rPr>
        <w:t xml:space="preserve">__________________________________________________________________                          </w:t>
      </w:r>
      <w:r>
        <w:rPr>
          <w:sz w:val="28"/>
          <w:szCs w:val="28"/>
        </w:rPr>
        <w:t xml:space="preserve"> </w:t>
      </w:r>
      <w:proofErr w:type="gramStart"/>
      <w:r w:rsidRPr="003E6662">
        <w:t>которых</w:t>
      </w:r>
      <w:proofErr w:type="gramEnd"/>
      <w:r>
        <w:rPr>
          <w:sz w:val="28"/>
          <w:szCs w:val="28"/>
        </w:rPr>
        <w:t xml:space="preserve"> </w:t>
      </w:r>
      <w:r w:rsidRPr="003E6662">
        <w:t>заявитель не согласен</w:t>
      </w:r>
      <w:r>
        <w:rPr>
          <w:sz w:val="28"/>
          <w:szCs w:val="28"/>
        </w:rPr>
        <w:t xml:space="preserve"> </w:t>
      </w:r>
      <w:r w:rsidRPr="0090035F">
        <w:t xml:space="preserve">с </w:t>
      </w:r>
      <w:r w:rsidRPr="001A09D7">
        <w:t>действиями (бездействием)</w:t>
      </w:r>
      <w:r>
        <w:t>)</w:t>
      </w:r>
    </w:p>
    <w:p w:rsidR="00DD31BE" w:rsidRPr="009C4989" w:rsidRDefault="00DD31BE" w:rsidP="00DD31BE">
      <w:pPr>
        <w:jc w:val="both"/>
        <w:rPr>
          <w:sz w:val="28"/>
          <w:szCs w:val="28"/>
        </w:rPr>
      </w:pPr>
    </w:p>
    <w:p w:rsidR="00DD31BE" w:rsidRPr="009C4989" w:rsidRDefault="00DD31BE" w:rsidP="00DD31BE">
      <w:pPr>
        <w:jc w:val="both"/>
        <w:rPr>
          <w:sz w:val="28"/>
          <w:szCs w:val="28"/>
        </w:rPr>
      </w:pPr>
      <w:r w:rsidRPr="009C4989">
        <w:rPr>
          <w:sz w:val="28"/>
          <w:szCs w:val="28"/>
        </w:rPr>
        <w:t xml:space="preserve">В подтверждение </w:t>
      </w:r>
      <w:proofErr w:type="gramStart"/>
      <w:r w:rsidRPr="009C4989">
        <w:rPr>
          <w:sz w:val="28"/>
          <w:szCs w:val="28"/>
        </w:rPr>
        <w:t>изложенного</w:t>
      </w:r>
      <w:proofErr w:type="gramEnd"/>
      <w:r w:rsidRPr="009C4989">
        <w:rPr>
          <w:sz w:val="28"/>
          <w:szCs w:val="28"/>
        </w:rPr>
        <w:t xml:space="preserve"> прилагаю следующие документы:</w:t>
      </w:r>
    </w:p>
    <w:p w:rsidR="00DD31BE" w:rsidRPr="009C4989" w:rsidRDefault="00DD31BE" w:rsidP="00DD31BE">
      <w:pPr>
        <w:jc w:val="both"/>
        <w:rPr>
          <w:sz w:val="28"/>
          <w:szCs w:val="28"/>
        </w:rPr>
      </w:pPr>
      <w:r w:rsidRPr="009C4989">
        <w:rPr>
          <w:sz w:val="28"/>
          <w:szCs w:val="28"/>
        </w:rPr>
        <w:t>1. ___________________________________________________________</w:t>
      </w:r>
      <w:r>
        <w:rPr>
          <w:sz w:val="28"/>
          <w:szCs w:val="28"/>
        </w:rPr>
        <w:t>_____</w:t>
      </w:r>
    </w:p>
    <w:p w:rsidR="00DD31BE" w:rsidRPr="009C4989" w:rsidRDefault="00DD31BE" w:rsidP="00DD31BE">
      <w:pPr>
        <w:jc w:val="both"/>
        <w:rPr>
          <w:sz w:val="28"/>
          <w:szCs w:val="28"/>
        </w:rPr>
      </w:pPr>
      <w:r w:rsidRPr="009C4989">
        <w:rPr>
          <w:sz w:val="28"/>
          <w:szCs w:val="28"/>
        </w:rPr>
        <w:t>2. ___________________________________________________________</w:t>
      </w:r>
      <w:r>
        <w:rPr>
          <w:sz w:val="28"/>
          <w:szCs w:val="28"/>
        </w:rPr>
        <w:t>_____</w:t>
      </w:r>
    </w:p>
    <w:p w:rsidR="00DD31BE" w:rsidRPr="009C4989" w:rsidRDefault="00DD31BE" w:rsidP="00DD31BE">
      <w:pPr>
        <w:jc w:val="both"/>
        <w:rPr>
          <w:sz w:val="28"/>
          <w:szCs w:val="28"/>
        </w:rPr>
      </w:pPr>
      <w:r w:rsidRPr="009C4989">
        <w:rPr>
          <w:sz w:val="28"/>
          <w:szCs w:val="28"/>
        </w:rPr>
        <w:t>3. ___________________________________________________________</w:t>
      </w:r>
      <w:r>
        <w:rPr>
          <w:sz w:val="28"/>
          <w:szCs w:val="28"/>
        </w:rPr>
        <w:t>_____</w:t>
      </w:r>
    </w:p>
    <w:p w:rsidR="00DD31BE" w:rsidRPr="009C4989" w:rsidRDefault="00DD31BE" w:rsidP="00DD31BE">
      <w:pPr>
        <w:jc w:val="both"/>
        <w:rPr>
          <w:sz w:val="28"/>
          <w:szCs w:val="28"/>
        </w:rPr>
      </w:pPr>
    </w:p>
    <w:p w:rsidR="00DD31BE" w:rsidRPr="009C4989" w:rsidRDefault="00DD31BE" w:rsidP="00DD31BE">
      <w:pPr>
        <w:jc w:val="both"/>
        <w:rPr>
          <w:sz w:val="28"/>
          <w:szCs w:val="28"/>
        </w:rPr>
      </w:pPr>
      <w:r w:rsidRPr="009C4989">
        <w:rPr>
          <w:sz w:val="28"/>
          <w:szCs w:val="28"/>
        </w:rPr>
        <w:t>_________________________</w:t>
      </w:r>
      <w:r>
        <w:rPr>
          <w:sz w:val="28"/>
          <w:szCs w:val="28"/>
        </w:rPr>
        <w:t xml:space="preserve">______________   </w:t>
      </w:r>
      <w:r w:rsidRPr="009C4989">
        <w:rPr>
          <w:sz w:val="28"/>
          <w:szCs w:val="28"/>
        </w:rPr>
        <w:t xml:space="preserve"> </w:t>
      </w:r>
      <w:r>
        <w:rPr>
          <w:sz w:val="28"/>
          <w:szCs w:val="28"/>
        </w:rPr>
        <w:t xml:space="preserve">    ___</w:t>
      </w:r>
      <w:r w:rsidRPr="009C4989">
        <w:rPr>
          <w:sz w:val="28"/>
          <w:szCs w:val="28"/>
        </w:rPr>
        <w:t>____________________</w:t>
      </w:r>
    </w:p>
    <w:p w:rsidR="00DD31BE" w:rsidRPr="0090035F" w:rsidRDefault="00DD31BE" w:rsidP="00DD31BE">
      <w:pPr>
        <w:jc w:val="both"/>
      </w:pPr>
      <w:r w:rsidRPr="0090035F">
        <w:t xml:space="preserve">        </w:t>
      </w:r>
      <w:r>
        <w:t xml:space="preserve">                          </w:t>
      </w:r>
      <w:r w:rsidRPr="0090035F">
        <w:t xml:space="preserve">    (Ф.И.О.)           </w:t>
      </w:r>
      <w:r>
        <w:t xml:space="preserve">                                  </w:t>
      </w:r>
      <w:r w:rsidRPr="0090035F">
        <w:t xml:space="preserve"> </w:t>
      </w:r>
      <w:r>
        <w:t xml:space="preserve">               </w:t>
      </w:r>
      <w:r w:rsidRPr="0090035F">
        <w:t xml:space="preserve">     (подпись)</w:t>
      </w:r>
    </w:p>
    <w:p w:rsidR="00DD31BE" w:rsidRDefault="00DD31BE" w:rsidP="00DD31BE">
      <w:pPr>
        <w:jc w:val="both"/>
        <w:rPr>
          <w:sz w:val="28"/>
          <w:szCs w:val="28"/>
        </w:rPr>
      </w:pPr>
    </w:p>
    <w:p w:rsidR="00DD31BE" w:rsidRDefault="00DD31BE" w:rsidP="00DD31BE">
      <w:pPr>
        <w:jc w:val="both"/>
        <w:rPr>
          <w:sz w:val="28"/>
          <w:szCs w:val="28"/>
        </w:rPr>
      </w:pPr>
    </w:p>
    <w:p w:rsidR="00DD31BE" w:rsidRPr="009C4989" w:rsidRDefault="00DD31BE" w:rsidP="00DD31BE">
      <w:pPr>
        <w:jc w:val="both"/>
        <w:rPr>
          <w:sz w:val="28"/>
          <w:szCs w:val="28"/>
        </w:rPr>
      </w:pPr>
    </w:p>
    <w:p w:rsidR="00DD31BE" w:rsidRPr="009C4989" w:rsidRDefault="00DD31BE" w:rsidP="00DD31BE">
      <w:pPr>
        <w:jc w:val="both"/>
        <w:rPr>
          <w:sz w:val="28"/>
          <w:szCs w:val="28"/>
        </w:rPr>
      </w:pPr>
      <w:r w:rsidRPr="009C4989">
        <w:rPr>
          <w:sz w:val="28"/>
          <w:szCs w:val="28"/>
        </w:rPr>
        <w:t xml:space="preserve">    Жалобу принял:</w:t>
      </w:r>
    </w:p>
    <w:p w:rsidR="00DD31BE" w:rsidRPr="009C4989" w:rsidRDefault="00DD31BE" w:rsidP="00DD31BE">
      <w:pPr>
        <w:jc w:val="both"/>
        <w:rPr>
          <w:sz w:val="28"/>
          <w:szCs w:val="28"/>
        </w:rPr>
      </w:pPr>
    </w:p>
    <w:p w:rsidR="00DD31BE" w:rsidRPr="00E83A14" w:rsidRDefault="00DD31BE" w:rsidP="00DD31BE">
      <w:pPr>
        <w:jc w:val="both"/>
        <w:rPr>
          <w:sz w:val="28"/>
          <w:szCs w:val="28"/>
        </w:rPr>
      </w:pPr>
      <w:r w:rsidRPr="00E83A14">
        <w:rPr>
          <w:sz w:val="28"/>
          <w:szCs w:val="28"/>
        </w:rPr>
        <w:t>___________</w:t>
      </w:r>
      <w:r>
        <w:rPr>
          <w:sz w:val="28"/>
          <w:szCs w:val="28"/>
        </w:rPr>
        <w:t xml:space="preserve">__________  </w:t>
      </w:r>
      <w:r w:rsidRPr="00E83A14">
        <w:rPr>
          <w:sz w:val="28"/>
          <w:szCs w:val="28"/>
        </w:rPr>
        <w:t xml:space="preserve"> </w:t>
      </w:r>
      <w:r>
        <w:rPr>
          <w:sz w:val="28"/>
          <w:szCs w:val="28"/>
        </w:rPr>
        <w:t>__________</w:t>
      </w:r>
      <w:r w:rsidRPr="00E83A14">
        <w:rPr>
          <w:sz w:val="28"/>
          <w:szCs w:val="28"/>
        </w:rPr>
        <w:t xml:space="preserve">_____________ </w:t>
      </w:r>
      <w:r>
        <w:rPr>
          <w:sz w:val="28"/>
          <w:szCs w:val="28"/>
        </w:rPr>
        <w:t xml:space="preserve">  </w:t>
      </w:r>
      <w:r w:rsidRPr="00E83A14">
        <w:rPr>
          <w:sz w:val="28"/>
          <w:szCs w:val="28"/>
        </w:rPr>
        <w:t>___________________</w:t>
      </w:r>
    </w:p>
    <w:p w:rsidR="00DD31BE" w:rsidRPr="0090035F" w:rsidRDefault="00DD31BE" w:rsidP="00DD31BE">
      <w:pPr>
        <w:jc w:val="both"/>
      </w:pPr>
      <w:r>
        <w:t xml:space="preserve">            </w:t>
      </w:r>
      <w:r w:rsidRPr="0090035F">
        <w:t xml:space="preserve">   (должность)  </w:t>
      </w:r>
      <w:r>
        <w:t xml:space="preserve">                                 </w:t>
      </w:r>
      <w:r w:rsidRPr="0090035F">
        <w:t xml:space="preserve">   (Ф.И.О.)     </w:t>
      </w:r>
      <w:r>
        <w:t xml:space="preserve">                             </w:t>
      </w:r>
      <w:r w:rsidRPr="0090035F">
        <w:t xml:space="preserve"> (подпись)</w:t>
      </w:r>
    </w:p>
    <w:p w:rsidR="00DD31BE" w:rsidRPr="009C4989" w:rsidRDefault="00DD31BE" w:rsidP="00DD31BE">
      <w:pPr>
        <w:jc w:val="both"/>
        <w:rPr>
          <w:sz w:val="28"/>
          <w:szCs w:val="28"/>
        </w:rPr>
      </w:pPr>
    </w:p>
    <w:p w:rsidR="000826C2" w:rsidRPr="00DC2F0F" w:rsidRDefault="000826C2" w:rsidP="000C63AF">
      <w:pPr>
        <w:ind w:right="-142"/>
        <w:rPr>
          <w:sz w:val="28"/>
          <w:szCs w:val="28"/>
        </w:rPr>
      </w:pPr>
      <w:bookmarkStart w:id="8" w:name="_GoBack"/>
      <w:bookmarkEnd w:id="8"/>
    </w:p>
    <w:sectPr w:rsidR="000826C2" w:rsidRPr="00DC2F0F" w:rsidSect="0079256C">
      <w:headerReference w:type="even" r:id="rId17"/>
      <w:footerReference w:type="even" r:id="rId18"/>
      <w:footerReference w:type="default" r:id="rId19"/>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F6" w:rsidRDefault="0013108C">
      <w:r>
        <w:separator/>
      </w:r>
    </w:p>
  </w:endnote>
  <w:endnote w:type="continuationSeparator" w:id="0">
    <w:p w:rsidR="008A70F6" w:rsidRDefault="0013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16" w:rsidRDefault="000C63AF" w:rsidP="005A27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11D16" w:rsidRDefault="00DD31BE" w:rsidP="005A276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16" w:rsidRPr="00DD31BE" w:rsidRDefault="00DD31BE" w:rsidP="005A2768">
    <w:pPr>
      <w:pStyle w:val="aa"/>
      <w:framePr w:wrap="around" w:vAnchor="text" w:hAnchor="margin" w:xAlign="right" w:y="1"/>
      <w:rPr>
        <w:rStyle w:val="ac"/>
        <w:lang w:val="ru-RU"/>
      </w:rPr>
    </w:pPr>
  </w:p>
  <w:p w:rsidR="00811D16" w:rsidRDefault="00DD31BE" w:rsidP="005A276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F6" w:rsidRDefault="0013108C">
      <w:r>
        <w:separator/>
      </w:r>
    </w:p>
  </w:footnote>
  <w:footnote w:type="continuationSeparator" w:id="0">
    <w:p w:rsidR="008A70F6" w:rsidRDefault="0013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16" w:rsidRDefault="000C63AF" w:rsidP="005A2768">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11D16" w:rsidRDefault="00DD31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DA3"/>
    <w:multiLevelType w:val="multilevel"/>
    <w:tmpl w:val="0419001F"/>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3F"/>
    <w:rsid w:val="00042D64"/>
    <w:rsid w:val="00055294"/>
    <w:rsid w:val="00081E21"/>
    <w:rsid w:val="000826C2"/>
    <w:rsid w:val="0009056C"/>
    <w:rsid w:val="0009087D"/>
    <w:rsid w:val="000A2C48"/>
    <w:rsid w:val="000B7DF8"/>
    <w:rsid w:val="000B7E42"/>
    <w:rsid w:val="000B7F9F"/>
    <w:rsid w:val="000C63AF"/>
    <w:rsid w:val="000D5861"/>
    <w:rsid w:val="000D6EC2"/>
    <w:rsid w:val="000F03BA"/>
    <w:rsid w:val="001170DB"/>
    <w:rsid w:val="001301F5"/>
    <w:rsid w:val="0013108C"/>
    <w:rsid w:val="0016240A"/>
    <w:rsid w:val="001B308F"/>
    <w:rsid w:val="001D363F"/>
    <w:rsid w:val="0021240F"/>
    <w:rsid w:val="0026452B"/>
    <w:rsid w:val="00367BE4"/>
    <w:rsid w:val="003817AA"/>
    <w:rsid w:val="00384FAA"/>
    <w:rsid w:val="003C1F6F"/>
    <w:rsid w:val="003C2F25"/>
    <w:rsid w:val="003D3A12"/>
    <w:rsid w:val="003E5633"/>
    <w:rsid w:val="004033E6"/>
    <w:rsid w:val="00411AB8"/>
    <w:rsid w:val="00421E59"/>
    <w:rsid w:val="004824AC"/>
    <w:rsid w:val="004C257E"/>
    <w:rsid w:val="004E5D6D"/>
    <w:rsid w:val="00501EF0"/>
    <w:rsid w:val="005133AC"/>
    <w:rsid w:val="00525256"/>
    <w:rsid w:val="00525FDD"/>
    <w:rsid w:val="00535840"/>
    <w:rsid w:val="00546BBA"/>
    <w:rsid w:val="00557FB3"/>
    <w:rsid w:val="00581C8E"/>
    <w:rsid w:val="005B3D8F"/>
    <w:rsid w:val="005B671E"/>
    <w:rsid w:val="005E77E0"/>
    <w:rsid w:val="005E79BA"/>
    <w:rsid w:val="005F7D6A"/>
    <w:rsid w:val="00602F20"/>
    <w:rsid w:val="00614956"/>
    <w:rsid w:val="00685E87"/>
    <w:rsid w:val="006A7953"/>
    <w:rsid w:val="006C03C7"/>
    <w:rsid w:val="006D4DD8"/>
    <w:rsid w:val="00724270"/>
    <w:rsid w:val="007266E0"/>
    <w:rsid w:val="00731FC7"/>
    <w:rsid w:val="007610D9"/>
    <w:rsid w:val="00766731"/>
    <w:rsid w:val="0079256C"/>
    <w:rsid w:val="00795429"/>
    <w:rsid w:val="007A3BC0"/>
    <w:rsid w:val="007C5CA4"/>
    <w:rsid w:val="007D0A6B"/>
    <w:rsid w:val="007F07C8"/>
    <w:rsid w:val="0080631A"/>
    <w:rsid w:val="00831AB1"/>
    <w:rsid w:val="00852CC7"/>
    <w:rsid w:val="00853EE0"/>
    <w:rsid w:val="00880272"/>
    <w:rsid w:val="00882FC1"/>
    <w:rsid w:val="008A70F6"/>
    <w:rsid w:val="008B1742"/>
    <w:rsid w:val="00923775"/>
    <w:rsid w:val="0098677E"/>
    <w:rsid w:val="00991439"/>
    <w:rsid w:val="009B0F49"/>
    <w:rsid w:val="009C258D"/>
    <w:rsid w:val="009C346A"/>
    <w:rsid w:val="009D60BF"/>
    <w:rsid w:val="009F53D9"/>
    <w:rsid w:val="009F6CAD"/>
    <w:rsid w:val="00A360FA"/>
    <w:rsid w:val="00A5392C"/>
    <w:rsid w:val="00A56375"/>
    <w:rsid w:val="00A63567"/>
    <w:rsid w:val="00A74262"/>
    <w:rsid w:val="00A81EDC"/>
    <w:rsid w:val="00A8299C"/>
    <w:rsid w:val="00A847C3"/>
    <w:rsid w:val="00A96457"/>
    <w:rsid w:val="00AA2BF7"/>
    <w:rsid w:val="00AC73C5"/>
    <w:rsid w:val="00AE192F"/>
    <w:rsid w:val="00AE56DA"/>
    <w:rsid w:val="00AE727B"/>
    <w:rsid w:val="00B35B0E"/>
    <w:rsid w:val="00B91C19"/>
    <w:rsid w:val="00BB25B0"/>
    <w:rsid w:val="00BB6B44"/>
    <w:rsid w:val="00BC45B2"/>
    <w:rsid w:val="00BD3A43"/>
    <w:rsid w:val="00C21209"/>
    <w:rsid w:val="00C53A8E"/>
    <w:rsid w:val="00CC3127"/>
    <w:rsid w:val="00CC41B2"/>
    <w:rsid w:val="00CD444D"/>
    <w:rsid w:val="00D26F67"/>
    <w:rsid w:val="00D36864"/>
    <w:rsid w:val="00D45FB6"/>
    <w:rsid w:val="00D75834"/>
    <w:rsid w:val="00D83184"/>
    <w:rsid w:val="00D8710F"/>
    <w:rsid w:val="00D91820"/>
    <w:rsid w:val="00DC2F0F"/>
    <w:rsid w:val="00DC67F4"/>
    <w:rsid w:val="00DD31BE"/>
    <w:rsid w:val="00E009D9"/>
    <w:rsid w:val="00E43E3B"/>
    <w:rsid w:val="00E609DA"/>
    <w:rsid w:val="00E9230B"/>
    <w:rsid w:val="00EB155F"/>
    <w:rsid w:val="00F25E26"/>
    <w:rsid w:val="00F71697"/>
    <w:rsid w:val="00F814FD"/>
    <w:rsid w:val="00FA4573"/>
    <w:rsid w:val="00FE0B4D"/>
    <w:rsid w:val="00FE255E"/>
    <w:rsid w:val="00FF3E37"/>
    <w:rsid w:val="00FF62AD"/>
    <w:rsid w:val="00FF7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3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21240F"/>
    <w:pPr>
      <w:spacing w:after="200" w:line="276" w:lineRule="auto"/>
      <w:ind w:left="720"/>
    </w:pPr>
    <w:rPr>
      <w:rFonts w:ascii="Calibri" w:hAnsi="Calibri"/>
      <w:sz w:val="22"/>
      <w:szCs w:val="22"/>
      <w:lang w:eastAsia="en-US"/>
    </w:rPr>
  </w:style>
  <w:style w:type="character" w:customStyle="1" w:styleId="a3">
    <w:name w:val="Не вступил в силу"/>
    <w:uiPriority w:val="99"/>
    <w:rsid w:val="00BD3A43"/>
    <w:rPr>
      <w:rFonts w:cs="Times New Roman"/>
      <w:color w:val="008080"/>
    </w:rPr>
  </w:style>
  <w:style w:type="paragraph" w:customStyle="1" w:styleId="ConsPlusNormal">
    <w:name w:val="ConsPlusNormal"/>
    <w:rsid w:val="00BD3A4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525FDD"/>
    <w:rPr>
      <w:rFonts w:ascii="Tahoma" w:hAnsi="Tahoma" w:cs="Tahoma"/>
      <w:sz w:val="16"/>
      <w:szCs w:val="16"/>
    </w:rPr>
  </w:style>
  <w:style w:type="character" w:customStyle="1" w:styleId="a5">
    <w:name w:val="Текст выноски Знак"/>
    <w:basedOn w:val="a0"/>
    <w:link w:val="a4"/>
    <w:uiPriority w:val="99"/>
    <w:semiHidden/>
    <w:rsid w:val="00525FDD"/>
    <w:rPr>
      <w:rFonts w:ascii="Tahoma" w:eastAsia="Times New Roman" w:hAnsi="Tahoma" w:cs="Tahoma"/>
      <w:sz w:val="16"/>
      <w:szCs w:val="16"/>
      <w:lang w:eastAsia="ru-RU"/>
    </w:rPr>
  </w:style>
  <w:style w:type="paragraph" w:styleId="a6">
    <w:name w:val="List Paragraph"/>
    <w:basedOn w:val="a"/>
    <w:uiPriority w:val="34"/>
    <w:qFormat/>
    <w:rsid w:val="008B1742"/>
    <w:pPr>
      <w:ind w:left="720"/>
      <w:contextualSpacing/>
    </w:pPr>
  </w:style>
  <w:style w:type="character" w:customStyle="1" w:styleId="FontStyle12">
    <w:name w:val="Font Style12"/>
    <w:basedOn w:val="a0"/>
    <w:rsid w:val="00546BBA"/>
    <w:rPr>
      <w:rFonts w:ascii="Times New Roman" w:hAnsi="Times New Roman" w:cs="Times New Roman"/>
      <w:sz w:val="22"/>
      <w:szCs w:val="22"/>
    </w:rPr>
  </w:style>
  <w:style w:type="paragraph" w:customStyle="1" w:styleId="Style3">
    <w:name w:val="Style3"/>
    <w:basedOn w:val="a"/>
    <w:rsid w:val="00546BBA"/>
    <w:pPr>
      <w:widowControl w:val="0"/>
      <w:autoSpaceDE w:val="0"/>
      <w:autoSpaceDN w:val="0"/>
      <w:adjustRightInd w:val="0"/>
      <w:spacing w:line="292" w:lineRule="exact"/>
      <w:ind w:firstLine="526"/>
      <w:jc w:val="both"/>
    </w:pPr>
  </w:style>
  <w:style w:type="paragraph" w:customStyle="1" w:styleId="Style8">
    <w:name w:val="Style8"/>
    <w:basedOn w:val="a"/>
    <w:rsid w:val="00546BBA"/>
    <w:pPr>
      <w:widowControl w:val="0"/>
      <w:autoSpaceDE w:val="0"/>
      <w:autoSpaceDN w:val="0"/>
      <w:adjustRightInd w:val="0"/>
      <w:spacing w:line="292" w:lineRule="exact"/>
      <w:ind w:firstLine="526"/>
      <w:jc w:val="both"/>
    </w:pPr>
  </w:style>
  <w:style w:type="paragraph" w:customStyle="1" w:styleId="Style6">
    <w:name w:val="Style6"/>
    <w:basedOn w:val="a"/>
    <w:rsid w:val="00546BBA"/>
    <w:pPr>
      <w:widowControl w:val="0"/>
      <w:autoSpaceDE w:val="0"/>
      <w:autoSpaceDN w:val="0"/>
      <w:adjustRightInd w:val="0"/>
      <w:spacing w:line="295" w:lineRule="exact"/>
      <w:ind w:firstLine="914"/>
    </w:pPr>
  </w:style>
  <w:style w:type="paragraph" w:customStyle="1" w:styleId="Style4">
    <w:name w:val="Style4"/>
    <w:basedOn w:val="a"/>
    <w:rsid w:val="00546BBA"/>
    <w:pPr>
      <w:widowControl w:val="0"/>
      <w:autoSpaceDE w:val="0"/>
      <w:autoSpaceDN w:val="0"/>
      <w:adjustRightInd w:val="0"/>
      <w:jc w:val="both"/>
    </w:pPr>
  </w:style>
  <w:style w:type="paragraph" w:customStyle="1" w:styleId="Style10">
    <w:name w:val="Style10"/>
    <w:basedOn w:val="a"/>
    <w:rsid w:val="00546BBA"/>
    <w:pPr>
      <w:widowControl w:val="0"/>
      <w:autoSpaceDE w:val="0"/>
      <w:autoSpaceDN w:val="0"/>
      <w:adjustRightInd w:val="0"/>
      <w:spacing w:line="293" w:lineRule="exact"/>
      <w:jc w:val="both"/>
    </w:pPr>
  </w:style>
  <w:style w:type="paragraph" w:customStyle="1" w:styleId="Style1">
    <w:name w:val="Style1"/>
    <w:basedOn w:val="a"/>
    <w:rsid w:val="00546BBA"/>
    <w:pPr>
      <w:widowControl w:val="0"/>
      <w:autoSpaceDE w:val="0"/>
      <w:autoSpaceDN w:val="0"/>
      <w:adjustRightInd w:val="0"/>
      <w:spacing w:line="302" w:lineRule="exact"/>
      <w:jc w:val="center"/>
    </w:pPr>
  </w:style>
  <w:style w:type="character" w:styleId="a7">
    <w:name w:val="Hyperlink"/>
    <w:basedOn w:val="a0"/>
    <w:uiPriority w:val="99"/>
    <w:unhideWhenUsed/>
    <w:rsid w:val="00BB6B44"/>
    <w:rPr>
      <w:color w:val="0000FF" w:themeColor="hyperlink"/>
      <w:u w:val="single"/>
    </w:rPr>
  </w:style>
  <w:style w:type="paragraph" w:customStyle="1" w:styleId="ConsPlusTitle">
    <w:name w:val="ConsPlusTitle"/>
    <w:rsid w:val="00BB6B44"/>
    <w:pPr>
      <w:widowControl w:val="0"/>
      <w:autoSpaceDE w:val="0"/>
      <w:autoSpaceDN w:val="0"/>
      <w:spacing w:line="240" w:lineRule="auto"/>
    </w:pPr>
    <w:rPr>
      <w:rFonts w:ascii="Calibri" w:eastAsia="Times New Roman" w:hAnsi="Calibri" w:cs="Calibri"/>
      <w:b/>
      <w:szCs w:val="20"/>
      <w:lang w:eastAsia="ru-RU"/>
    </w:rPr>
  </w:style>
  <w:style w:type="paragraph" w:styleId="a8">
    <w:name w:val="header"/>
    <w:basedOn w:val="a"/>
    <w:link w:val="a9"/>
    <w:uiPriority w:val="99"/>
    <w:rsid w:val="000C63AF"/>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0C63AF"/>
    <w:rPr>
      <w:rFonts w:ascii="Times New Roman" w:eastAsia="Times New Roman" w:hAnsi="Times New Roman" w:cs="Times New Roman"/>
      <w:sz w:val="24"/>
      <w:szCs w:val="24"/>
      <w:lang w:val="x-none" w:eastAsia="x-none"/>
    </w:rPr>
  </w:style>
  <w:style w:type="paragraph" w:styleId="aa">
    <w:name w:val="footer"/>
    <w:basedOn w:val="a"/>
    <w:link w:val="ab"/>
    <w:uiPriority w:val="99"/>
    <w:rsid w:val="000C63A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0C63AF"/>
    <w:rPr>
      <w:rFonts w:ascii="Times New Roman" w:eastAsia="Times New Roman" w:hAnsi="Times New Roman" w:cs="Times New Roman"/>
      <w:sz w:val="24"/>
      <w:szCs w:val="24"/>
      <w:lang w:val="x-none" w:eastAsia="x-none"/>
    </w:rPr>
  </w:style>
  <w:style w:type="character" w:styleId="ac">
    <w:name w:val="page number"/>
    <w:basedOn w:val="a0"/>
    <w:uiPriority w:val="99"/>
    <w:rsid w:val="000C63AF"/>
  </w:style>
  <w:style w:type="paragraph" w:customStyle="1" w:styleId="ConsPlusNonformat">
    <w:name w:val="ConsPlusNonformat"/>
    <w:rsid w:val="00DD31BE"/>
    <w:pPr>
      <w:widowControl w:val="0"/>
      <w:autoSpaceDE w:val="0"/>
      <w:autoSpaceDN w:val="0"/>
      <w:spacing w:line="240" w:lineRule="auto"/>
    </w:pPr>
    <w:rPr>
      <w:rFonts w:ascii="Courier New" w:eastAsia="Times New Roman" w:hAnsi="Courier New" w:cs="Courier New"/>
      <w:sz w:val="20"/>
      <w:szCs w:val="20"/>
      <w:lang w:eastAsia="ru-RU"/>
    </w:rPr>
  </w:style>
  <w:style w:type="table" w:styleId="ad">
    <w:name w:val="Table Grid"/>
    <w:basedOn w:val="a1"/>
    <w:uiPriority w:val="59"/>
    <w:rsid w:val="00DD31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3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21240F"/>
    <w:pPr>
      <w:spacing w:after="200" w:line="276" w:lineRule="auto"/>
      <w:ind w:left="720"/>
    </w:pPr>
    <w:rPr>
      <w:rFonts w:ascii="Calibri" w:hAnsi="Calibri"/>
      <w:sz w:val="22"/>
      <w:szCs w:val="22"/>
      <w:lang w:eastAsia="en-US"/>
    </w:rPr>
  </w:style>
  <w:style w:type="character" w:customStyle="1" w:styleId="a3">
    <w:name w:val="Не вступил в силу"/>
    <w:uiPriority w:val="99"/>
    <w:rsid w:val="00BD3A43"/>
    <w:rPr>
      <w:rFonts w:cs="Times New Roman"/>
      <w:color w:val="008080"/>
    </w:rPr>
  </w:style>
  <w:style w:type="paragraph" w:customStyle="1" w:styleId="ConsPlusNormal">
    <w:name w:val="ConsPlusNormal"/>
    <w:rsid w:val="00BD3A4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525FDD"/>
    <w:rPr>
      <w:rFonts w:ascii="Tahoma" w:hAnsi="Tahoma" w:cs="Tahoma"/>
      <w:sz w:val="16"/>
      <w:szCs w:val="16"/>
    </w:rPr>
  </w:style>
  <w:style w:type="character" w:customStyle="1" w:styleId="a5">
    <w:name w:val="Текст выноски Знак"/>
    <w:basedOn w:val="a0"/>
    <w:link w:val="a4"/>
    <w:uiPriority w:val="99"/>
    <w:semiHidden/>
    <w:rsid w:val="00525FDD"/>
    <w:rPr>
      <w:rFonts w:ascii="Tahoma" w:eastAsia="Times New Roman" w:hAnsi="Tahoma" w:cs="Tahoma"/>
      <w:sz w:val="16"/>
      <w:szCs w:val="16"/>
      <w:lang w:eastAsia="ru-RU"/>
    </w:rPr>
  </w:style>
  <w:style w:type="paragraph" w:styleId="a6">
    <w:name w:val="List Paragraph"/>
    <w:basedOn w:val="a"/>
    <w:uiPriority w:val="34"/>
    <w:qFormat/>
    <w:rsid w:val="008B1742"/>
    <w:pPr>
      <w:ind w:left="720"/>
      <w:contextualSpacing/>
    </w:pPr>
  </w:style>
  <w:style w:type="character" w:customStyle="1" w:styleId="FontStyle12">
    <w:name w:val="Font Style12"/>
    <w:basedOn w:val="a0"/>
    <w:rsid w:val="00546BBA"/>
    <w:rPr>
      <w:rFonts w:ascii="Times New Roman" w:hAnsi="Times New Roman" w:cs="Times New Roman"/>
      <w:sz w:val="22"/>
      <w:szCs w:val="22"/>
    </w:rPr>
  </w:style>
  <w:style w:type="paragraph" w:customStyle="1" w:styleId="Style3">
    <w:name w:val="Style3"/>
    <w:basedOn w:val="a"/>
    <w:rsid w:val="00546BBA"/>
    <w:pPr>
      <w:widowControl w:val="0"/>
      <w:autoSpaceDE w:val="0"/>
      <w:autoSpaceDN w:val="0"/>
      <w:adjustRightInd w:val="0"/>
      <w:spacing w:line="292" w:lineRule="exact"/>
      <w:ind w:firstLine="526"/>
      <w:jc w:val="both"/>
    </w:pPr>
  </w:style>
  <w:style w:type="paragraph" w:customStyle="1" w:styleId="Style8">
    <w:name w:val="Style8"/>
    <w:basedOn w:val="a"/>
    <w:rsid w:val="00546BBA"/>
    <w:pPr>
      <w:widowControl w:val="0"/>
      <w:autoSpaceDE w:val="0"/>
      <w:autoSpaceDN w:val="0"/>
      <w:adjustRightInd w:val="0"/>
      <w:spacing w:line="292" w:lineRule="exact"/>
      <w:ind w:firstLine="526"/>
      <w:jc w:val="both"/>
    </w:pPr>
  </w:style>
  <w:style w:type="paragraph" w:customStyle="1" w:styleId="Style6">
    <w:name w:val="Style6"/>
    <w:basedOn w:val="a"/>
    <w:rsid w:val="00546BBA"/>
    <w:pPr>
      <w:widowControl w:val="0"/>
      <w:autoSpaceDE w:val="0"/>
      <w:autoSpaceDN w:val="0"/>
      <w:adjustRightInd w:val="0"/>
      <w:spacing w:line="295" w:lineRule="exact"/>
      <w:ind w:firstLine="914"/>
    </w:pPr>
  </w:style>
  <w:style w:type="paragraph" w:customStyle="1" w:styleId="Style4">
    <w:name w:val="Style4"/>
    <w:basedOn w:val="a"/>
    <w:rsid w:val="00546BBA"/>
    <w:pPr>
      <w:widowControl w:val="0"/>
      <w:autoSpaceDE w:val="0"/>
      <w:autoSpaceDN w:val="0"/>
      <w:adjustRightInd w:val="0"/>
      <w:jc w:val="both"/>
    </w:pPr>
  </w:style>
  <w:style w:type="paragraph" w:customStyle="1" w:styleId="Style10">
    <w:name w:val="Style10"/>
    <w:basedOn w:val="a"/>
    <w:rsid w:val="00546BBA"/>
    <w:pPr>
      <w:widowControl w:val="0"/>
      <w:autoSpaceDE w:val="0"/>
      <w:autoSpaceDN w:val="0"/>
      <w:adjustRightInd w:val="0"/>
      <w:spacing w:line="293" w:lineRule="exact"/>
      <w:jc w:val="both"/>
    </w:pPr>
  </w:style>
  <w:style w:type="paragraph" w:customStyle="1" w:styleId="Style1">
    <w:name w:val="Style1"/>
    <w:basedOn w:val="a"/>
    <w:rsid w:val="00546BBA"/>
    <w:pPr>
      <w:widowControl w:val="0"/>
      <w:autoSpaceDE w:val="0"/>
      <w:autoSpaceDN w:val="0"/>
      <w:adjustRightInd w:val="0"/>
      <w:spacing w:line="302" w:lineRule="exact"/>
      <w:jc w:val="center"/>
    </w:pPr>
  </w:style>
  <w:style w:type="character" w:styleId="a7">
    <w:name w:val="Hyperlink"/>
    <w:basedOn w:val="a0"/>
    <w:uiPriority w:val="99"/>
    <w:unhideWhenUsed/>
    <w:rsid w:val="00BB6B44"/>
    <w:rPr>
      <w:color w:val="0000FF" w:themeColor="hyperlink"/>
      <w:u w:val="single"/>
    </w:rPr>
  </w:style>
  <w:style w:type="paragraph" w:customStyle="1" w:styleId="ConsPlusTitle">
    <w:name w:val="ConsPlusTitle"/>
    <w:rsid w:val="00BB6B44"/>
    <w:pPr>
      <w:widowControl w:val="0"/>
      <w:autoSpaceDE w:val="0"/>
      <w:autoSpaceDN w:val="0"/>
      <w:spacing w:line="240" w:lineRule="auto"/>
    </w:pPr>
    <w:rPr>
      <w:rFonts w:ascii="Calibri" w:eastAsia="Times New Roman" w:hAnsi="Calibri" w:cs="Calibri"/>
      <w:b/>
      <w:szCs w:val="20"/>
      <w:lang w:eastAsia="ru-RU"/>
    </w:rPr>
  </w:style>
  <w:style w:type="paragraph" w:styleId="a8">
    <w:name w:val="header"/>
    <w:basedOn w:val="a"/>
    <w:link w:val="a9"/>
    <w:uiPriority w:val="99"/>
    <w:rsid w:val="000C63AF"/>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0C63AF"/>
    <w:rPr>
      <w:rFonts w:ascii="Times New Roman" w:eastAsia="Times New Roman" w:hAnsi="Times New Roman" w:cs="Times New Roman"/>
      <w:sz w:val="24"/>
      <w:szCs w:val="24"/>
      <w:lang w:val="x-none" w:eastAsia="x-none"/>
    </w:rPr>
  </w:style>
  <w:style w:type="paragraph" w:styleId="aa">
    <w:name w:val="footer"/>
    <w:basedOn w:val="a"/>
    <w:link w:val="ab"/>
    <w:uiPriority w:val="99"/>
    <w:rsid w:val="000C63A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0C63AF"/>
    <w:rPr>
      <w:rFonts w:ascii="Times New Roman" w:eastAsia="Times New Roman" w:hAnsi="Times New Roman" w:cs="Times New Roman"/>
      <w:sz w:val="24"/>
      <w:szCs w:val="24"/>
      <w:lang w:val="x-none" w:eastAsia="x-none"/>
    </w:rPr>
  </w:style>
  <w:style w:type="character" w:styleId="ac">
    <w:name w:val="page number"/>
    <w:basedOn w:val="a0"/>
    <w:uiPriority w:val="99"/>
    <w:rsid w:val="000C63AF"/>
  </w:style>
  <w:style w:type="paragraph" w:customStyle="1" w:styleId="ConsPlusNonformat">
    <w:name w:val="ConsPlusNonformat"/>
    <w:rsid w:val="00DD31BE"/>
    <w:pPr>
      <w:widowControl w:val="0"/>
      <w:autoSpaceDE w:val="0"/>
      <w:autoSpaceDN w:val="0"/>
      <w:spacing w:line="240" w:lineRule="auto"/>
    </w:pPr>
    <w:rPr>
      <w:rFonts w:ascii="Courier New" w:eastAsia="Times New Roman" w:hAnsi="Courier New" w:cs="Courier New"/>
      <w:sz w:val="20"/>
      <w:szCs w:val="20"/>
      <w:lang w:eastAsia="ru-RU"/>
    </w:rPr>
  </w:style>
  <w:style w:type="table" w:styleId="ad">
    <w:name w:val="Table Grid"/>
    <w:basedOn w:val="a1"/>
    <w:uiPriority w:val="59"/>
    <w:rsid w:val="00DD31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18543">
      <w:bodyDiv w:val="1"/>
      <w:marLeft w:val="0"/>
      <w:marRight w:val="0"/>
      <w:marTop w:val="0"/>
      <w:marBottom w:val="0"/>
      <w:divBdr>
        <w:top w:val="none" w:sz="0" w:space="0" w:color="auto"/>
        <w:left w:val="none" w:sz="0" w:space="0" w:color="auto"/>
        <w:bottom w:val="none" w:sz="0" w:space="0" w:color="auto"/>
        <w:right w:val="none" w:sz="0" w:space="0" w:color="auto"/>
      </w:divBdr>
    </w:div>
    <w:div w:id="15189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AC175C14EA25F19DB3FECE1559AE14BFFB41A44598FBCCA4AEBC04BC6E7BD301E09DF256CE9BF5ED116228EE21E559A4D421A0ECE84C23BB3D0F98M6y1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75531E1CC7B61A01434FB46B01283AA671A0A93F08C946C8EDE83D9C955FDC1BCBCE09A1EFD756266FD6384884ACD9A43ADB42BECL904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7274C7DE720E0B735C13694D182664E3A3758A634476A2266A9A32C577723FAF095C860DA0479A824E5DF60F992336AFFBDD9219EE2C99EC39A1A0DM511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CDC62567297749FA164BC9B0F2FA67666D7DD0FE749C228BBA35708963ADL" TargetMode="External"/><Relationship Id="rId5" Type="http://schemas.openxmlformats.org/officeDocument/2006/relationships/settings" Target="settings.xml"/><Relationship Id="rId15" Type="http://schemas.openxmlformats.org/officeDocument/2006/relationships/hyperlink" Target="consultantplus://offline/ref=87274C7DE720E0B735C13694D182664E3A3758A634476A2266A9A32C577723FAF095C860DA0479A824E5DF60F992336AFFBDD9219EE2C99EC39A1A0DM511N"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FAC175C14EA25F19DB3FECE1559AE14BFFB41A44598FBCCA4AEBC04BC6E7BD301E09DF256CE9BF5ED116229E621E559A4D421A0ECE84C23BB3D0F98M6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6AEB-D585-49AD-B817-A6B8A1F0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7753</Words>
  <Characters>44196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dc:creator>
  <cp:lastModifiedBy>admin</cp:lastModifiedBy>
  <cp:revision>2</cp:revision>
  <cp:lastPrinted>2020-02-03T12:50:00Z</cp:lastPrinted>
  <dcterms:created xsi:type="dcterms:W3CDTF">2021-09-21T12:09:00Z</dcterms:created>
  <dcterms:modified xsi:type="dcterms:W3CDTF">2021-09-21T12:09:00Z</dcterms:modified>
</cp:coreProperties>
</file>