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AB" w:rsidRPr="0036160C" w:rsidRDefault="00545FAB" w:rsidP="00545FAB">
      <w:pPr>
        <w:widowControl w:val="0"/>
        <w:tabs>
          <w:tab w:val="left" w:pos="142"/>
          <w:tab w:val="left" w:pos="284"/>
          <w:tab w:val="left" w:pos="3270"/>
        </w:tabs>
        <w:autoSpaceDE w:val="0"/>
        <w:autoSpaceDN w:val="0"/>
        <w:adjustRightInd w:val="0"/>
        <w:jc w:val="center"/>
        <w:outlineLvl w:val="0"/>
        <w:rPr>
          <w:sz w:val="28"/>
          <w:szCs w:val="28"/>
        </w:rPr>
      </w:pPr>
      <w:r>
        <w:rPr>
          <w:noProof/>
        </w:rPr>
        <mc:AlternateContent>
          <mc:Choice Requires="wps">
            <w:drawing>
              <wp:anchor distT="0" distB="0" distL="114300" distR="114300" simplePos="0" relativeHeight="251748352" behindDoc="0" locked="0" layoutInCell="1" allowOverlap="1" wp14:anchorId="7097E4A5" wp14:editId="0E2B8B13">
                <wp:simplePos x="0" y="0"/>
                <wp:positionH relativeFrom="column">
                  <wp:posOffset>4912995</wp:posOffset>
                </wp:positionH>
                <wp:positionV relativeFrom="paragraph">
                  <wp:posOffset>60960</wp:posOffset>
                </wp:positionV>
                <wp:extent cx="1200150" cy="462915"/>
                <wp:effectExtent l="0" t="0" r="19050" b="13970"/>
                <wp:wrapNone/>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5563B2" w:rsidRPr="00AD5543" w:rsidRDefault="005563B2" w:rsidP="00545FAB">
                            <w:pPr>
                              <w:jc w:val="right"/>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36.4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CrvyoFMAIAAFEEAAAOAAAAAAAAAAAAAAAAAC4C&#10;AABkcnMvZTJvRG9jLnhtbFBLAQItABQABgAIAAAAIQAI+gGa3wAAAAgBAAAPAAAAAAAAAAAAAAAA&#10;AIoEAABkcnMvZG93bnJldi54bWxQSwUGAAAAAAQABADzAAAAlgUAAAAA&#10;" strokecolor="white">
                <v:textbox style="mso-fit-shape-to-text:t">
                  <w:txbxContent>
                    <w:p w:rsidR="005563B2" w:rsidRPr="00AD5543" w:rsidRDefault="005563B2" w:rsidP="00545FAB">
                      <w:pPr>
                        <w:jc w:val="right"/>
                        <w:rPr>
                          <w:sz w:val="28"/>
                          <w:szCs w:val="28"/>
                        </w:rPr>
                      </w:pPr>
                    </w:p>
                  </w:txbxContent>
                </v:textbox>
              </v:shape>
            </w:pict>
          </mc:Fallback>
        </mc:AlternateContent>
      </w:r>
      <w:r>
        <w:rPr>
          <w:noProof/>
        </w:rPr>
        <w:drawing>
          <wp:inline distT="0" distB="0" distL="0" distR="0" wp14:anchorId="3783186B" wp14:editId="3B4C8368">
            <wp:extent cx="664845" cy="796925"/>
            <wp:effectExtent l="0" t="0" r="1905"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 cy="796925"/>
                    </a:xfrm>
                    <a:prstGeom prst="rect">
                      <a:avLst/>
                    </a:prstGeom>
                    <a:noFill/>
                    <a:ln>
                      <a:noFill/>
                    </a:ln>
                  </pic:spPr>
                </pic:pic>
              </a:graphicData>
            </a:graphic>
          </wp:inline>
        </w:drawing>
      </w:r>
    </w:p>
    <w:p w:rsidR="00545FAB" w:rsidRPr="00DE4C45" w:rsidRDefault="00545FAB" w:rsidP="00545FAB">
      <w:pPr>
        <w:jc w:val="center"/>
        <w:rPr>
          <w:b/>
        </w:rPr>
      </w:pPr>
      <w:r w:rsidRPr="00DE4C45">
        <w:rPr>
          <w:b/>
        </w:rPr>
        <w:t>МЕСТНАЯ АДМИНИСТРАЦИЯ</w:t>
      </w:r>
    </w:p>
    <w:p w:rsidR="00545FAB" w:rsidRPr="00DE4C45" w:rsidRDefault="00545FAB" w:rsidP="00545FAB">
      <w:pPr>
        <w:jc w:val="center"/>
        <w:rPr>
          <w:b/>
        </w:rPr>
      </w:pPr>
      <w:r w:rsidRPr="00DE4C45">
        <w:rPr>
          <w:b/>
        </w:rPr>
        <w:t>МУНИЦИПАЛЬНОГО ОБРАЗОВАНИЯ</w:t>
      </w:r>
    </w:p>
    <w:p w:rsidR="00545FAB" w:rsidRPr="00DE4C45" w:rsidRDefault="00545FAB" w:rsidP="00545FAB">
      <w:pPr>
        <w:jc w:val="center"/>
        <w:rPr>
          <w:b/>
        </w:rPr>
      </w:pPr>
      <w:r w:rsidRPr="00DE4C45">
        <w:rPr>
          <w:b/>
        </w:rPr>
        <w:t>ПЕНИКОВСКОЕ СЕЛЬСКОЕ ПОСЕЛЕНИЕ</w:t>
      </w:r>
    </w:p>
    <w:p w:rsidR="00545FAB" w:rsidRPr="00DE4C45" w:rsidRDefault="00545FAB" w:rsidP="00545FAB">
      <w:pPr>
        <w:jc w:val="center"/>
        <w:rPr>
          <w:b/>
        </w:rPr>
      </w:pPr>
      <w:r w:rsidRPr="00DE4C45">
        <w:rPr>
          <w:b/>
        </w:rPr>
        <w:t>МУНИЦИПАЛЬНОГО ОБРАЗОВАНИЯ</w:t>
      </w:r>
    </w:p>
    <w:p w:rsidR="00545FAB" w:rsidRPr="00DE4C45" w:rsidRDefault="00545FAB" w:rsidP="00545FAB">
      <w:pPr>
        <w:jc w:val="center"/>
        <w:rPr>
          <w:b/>
        </w:rPr>
      </w:pPr>
      <w:r w:rsidRPr="00DE4C45">
        <w:rPr>
          <w:b/>
        </w:rPr>
        <w:t>ЛОМОНОСОВСКИЙ МУНИЦИПАЛЬНЫЙ РАЙОН</w:t>
      </w:r>
    </w:p>
    <w:p w:rsidR="00545FAB" w:rsidRPr="00DE4C45" w:rsidRDefault="00545FAB" w:rsidP="00545FAB">
      <w:pPr>
        <w:jc w:val="center"/>
        <w:rPr>
          <w:b/>
        </w:rPr>
      </w:pPr>
      <w:r w:rsidRPr="00DE4C45">
        <w:rPr>
          <w:b/>
        </w:rPr>
        <w:t>ЛЕНИНГРАДСКОЙ ОБЛАСТИ</w:t>
      </w:r>
    </w:p>
    <w:p w:rsidR="00545FAB" w:rsidRPr="00DE4C45" w:rsidRDefault="00545FAB" w:rsidP="00545FAB"/>
    <w:p w:rsidR="00545FAB" w:rsidRPr="00DE4C45" w:rsidRDefault="00545FAB" w:rsidP="00545FAB">
      <w:pPr>
        <w:jc w:val="center"/>
        <w:rPr>
          <w:b/>
        </w:rPr>
      </w:pPr>
      <w:r w:rsidRPr="00DE4C45">
        <w:rPr>
          <w:b/>
        </w:rPr>
        <w:t xml:space="preserve">ПОСТАНОВЛЕНИЕ </w:t>
      </w:r>
      <w:bookmarkStart w:id="0" w:name="_GoBack"/>
      <w:bookmarkEnd w:id="0"/>
    </w:p>
    <w:p w:rsidR="00545FAB" w:rsidRPr="008446ED" w:rsidRDefault="00545FAB" w:rsidP="00545FAB">
      <w:pPr>
        <w:jc w:val="both"/>
      </w:pPr>
    </w:p>
    <w:p w:rsidR="00545FAB" w:rsidRPr="008446ED" w:rsidRDefault="005B3388" w:rsidP="00545FAB">
      <w:pPr>
        <w:jc w:val="both"/>
      </w:pPr>
      <w:r>
        <w:t>03.03.2020г.</w:t>
      </w:r>
      <w:r w:rsidR="00545FAB" w:rsidRPr="008446ED">
        <w:tab/>
      </w:r>
      <w:r w:rsidR="00545FAB" w:rsidRPr="008446ED">
        <w:tab/>
      </w:r>
      <w:r w:rsidR="00545FAB" w:rsidRPr="008446ED">
        <w:tab/>
      </w:r>
      <w:r w:rsidR="00545FAB" w:rsidRPr="008446ED">
        <w:tab/>
      </w:r>
      <w:r w:rsidR="00545FAB" w:rsidRPr="008446ED">
        <w:tab/>
      </w:r>
      <w:r w:rsidR="00545FAB" w:rsidRPr="008446ED">
        <w:tab/>
      </w:r>
      <w:r w:rsidR="00216731">
        <w:tab/>
      </w:r>
      <w:r w:rsidR="00216731">
        <w:tab/>
      </w:r>
      <w:r w:rsidR="00216731">
        <w:tab/>
      </w:r>
      <w:r w:rsidR="00216731">
        <w:tab/>
      </w:r>
      <w:r w:rsidR="00545FAB">
        <w:t xml:space="preserve">№ </w:t>
      </w:r>
      <w:r>
        <w:t>116</w:t>
      </w:r>
    </w:p>
    <w:p w:rsidR="00545FAB" w:rsidRPr="00AD5543" w:rsidRDefault="00545FAB" w:rsidP="00545FAB">
      <w:pPr>
        <w:jc w:val="both"/>
      </w:pPr>
    </w:p>
    <w:p w:rsidR="00545FAB" w:rsidRDefault="00545FAB" w:rsidP="00545FAB">
      <w:pPr>
        <w:widowControl w:val="0"/>
        <w:tabs>
          <w:tab w:val="left" w:pos="142"/>
          <w:tab w:val="left" w:pos="284"/>
        </w:tabs>
        <w:autoSpaceDE w:val="0"/>
        <w:autoSpaceDN w:val="0"/>
        <w:adjustRightInd w:val="0"/>
        <w:ind w:firstLine="340"/>
        <w:jc w:val="center"/>
        <w:outlineLvl w:val="0"/>
        <w:rPr>
          <w:b/>
        </w:rPr>
      </w:pPr>
      <w:r w:rsidRPr="00E25B84">
        <w:rPr>
          <w:b/>
        </w:rPr>
        <w:t>Об</w:t>
      </w:r>
      <w:r>
        <w:rPr>
          <w:b/>
        </w:rPr>
        <w:t xml:space="preserve"> </w:t>
      </w:r>
      <w:r w:rsidRPr="00E25B84">
        <w:rPr>
          <w:b/>
        </w:rPr>
        <w:t>утверждении</w:t>
      </w:r>
      <w:r>
        <w:rPr>
          <w:b/>
        </w:rPr>
        <w:t xml:space="preserve"> административного </w:t>
      </w:r>
      <w:r w:rsidRPr="00E25B84">
        <w:rPr>
          <w:b/>
        </w:rPr>
        <w:t>регламента</w:t>
      </w:r>
    </w:p>
    <w:p w:rsidR="00545FAB" w:rsidRDefault="00545FAB" w:rsidP="00545FAB">
      <w:pPr>
        <w:widowControl w:val="0"/>
        <w:tabs>
          <w:tab w:val="left" w:pos="142"/>
          <w:tab w:val="left" w:pos="284"/>
        </w:tabs>
        <w:autoSpaceDE w:val="0"/>
        <w:autoSpaceDN w:val="0"/>
        <w:adjustRightInd w:val="0"/>
        <w:ind w:firstLine="340"/>
        <w:jc w:val="center"/>
        <w:outlineLvl w:val="0"/>
        <w:rPr>
          <w:b/>
        </w:rPr>
      </w:pPr>
      <w:r w:rsidRPr="00E25B84">
        <w:rPr>
          <w:b/>
        </w:rPr>
        <w:t>По</w:t>
      </w:r>
      <w:r>
        <w:rPr>
          <w:b/>
        </w:rPr>
        <w:t xml:space="preserve"> </w:t>
      </w:r>
      <w:r w:rsidRPr="00E25B84">
        <w:rPr>
          <w:b/>
        </w:rPr>
        <w:t>предоставлению</w:t>
      </w:r>
      <w:r>
        <w:rPr>
          <w:b/>
        </w:rPr>
        <w:t xml:space="preserve"> муниципальной услуги</w:t>
      </w:r>
    </w:p>
    <w:p w:rsidR="00545FAB" w:rsidRPr="00E25B84" w:rsidRDefault="00545FAB" w:rsidP="00545FAB">
      <w:pPr>
        <w:widowControl w:val="0"/>
        <w:tabs>
          <w:tab w:val="left" w:pos="142"/>
          <w:tab w:val="left" w:pos="284"/>
        </w:tabs>
        <w:autoSpaceDE w:val="0"/>
        <w:autoSpaceDN w:val="0"/>
        <w:adjustRightInd w:val="0"/>
        <w:ind w:firstLine="340"/>
        <w:jc w:val="center"/>
        <w:outlineLvl w:val="0"/>
        <w:rPr>
          <w:b/>
        </w:rPr>
      </w:pPr>
      <w:r w:rsidRPr="00545FAB">
        <w:rPr>
          <w:b/>
        </w:rPr>
        <w:t>«Внесение в реестр сведений о создании места (площадки) накопления твердых коммунальных отходов»</w:t>
      </w:r>
    </w:p>
    <w:p w:rsidR="00545FAB" w:rsidRPr="00AD5543" w:rsidRDefault="00545FAB" w:rsidP="00545FAB">
      <w:pPr>
        <w:widowControl w:val="0"/>
        <w:tabs>
          <w:tab w:val="left" w:pos="142"/>
          <w:tab w:val="left" w:pos="284"/>
        </w:tabs>
        <w:autoSpaceDE w:val="0"/>
        <w:autoSpaceDN w:val="0"/>
        <w:adjustRightInd w:val="0"/>
        <w:ind w:firstLine="340"/>
        <w:jc w:val="center"/>
        <w:outlineLvl w:val="0"/>
        <w:rPr>
          <w:b/>
        </w:rPr>
      </w:pPr>
    </w:p>
    <w:p w:rsidR="00EC3431" w:rsidRPr="00EC3431" w:rsidRDefault="00EC3431" w:rsidP="001D6475">
      <w:pPr>
        <w:jc w:val="both"/>
      </w:pPr>
      <w:r w:rsidRPr="00EC3431">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Пениковское сельское поселение</w:t>
      </w:r>
      <w:r>
        <w:t>,</w:t>
      </w:r>
    </w:p>
    <w:p w:rsidR="00545FAB" w:rsidRPr="00AD5543" w:rsidRDefault="00545FAB" w:rsidP="00545FAB">
      <w:pPr>
        <w:spacing w:line="22" w:lineRule="atLeast"/>
        <w:ind w:firstLine="708"/>
        <w:jc w:val="both"/>
      </w:pPr>
    </w:p>
    <w:p w:rsidR="00545FAB" w:rsidRPr="00AD5543" w:rsidRDefault="00545FAB" w:rsidP="00545FAB">
      <w:pPr>
        <w:spacing w:line="22" w:lineRule="atLeast"/>
        <w:jc w:val="center"/>
        <w:rPr>
          <w:b/>
        </w:rPr>
      </w:pPr>
      <w:r w:rsidRPr="00AD5543">
        <w:rPr>
          <w:b/>
        </w:rPr>
        <w:t>ПОСТАНОВЛЯЮ:</w:t>
      </w:r>
    </w:p>
    <w:p w:rsidR="00545FAB" w:rsidRPr="00AD5543" w:rsidRDefault="00545FAB" w:rsidP="00545FAB">
      <w:pPr>
        <w:spacing w:line="22" w:lineRule="atLeast"/>
        <w:jc w:val="both"/>
        <w:rPr>
          <w:b/>
        </w:rPr>
      </w:pPr>
    </w:p>
    <w:p w:rsidR="00545FAB" w:rsidRPr="00545FAB" w:rsidRDefault="00545FAB" w:rsidP="00545FAB">
      <w:pPr>
        <w:widowControl w:val="0"/>
        <w:tabs>
          <w:tab w:val="left" w:pos="142"/>
          <w:tab w:val="left" w:pos="284"/>
        </w:tabs>
        <w:autoSpaceDE w:val="0"/>
        <w:autoSpaceDN w:val="0"/>
        <w:adjustRightInd w:val="0"/>
        <w:ind w:firstLine="340"/>
        <w:jc w:val="both"/>
        <w:outlineLvl w:val="0"/>
      </w:pPr>
      <w:r w:rsidRPr="00AD5543">
        <w:t xml:space="preserve">1. Утвердить прилагаемый </w:t>
      </w:r>
      <w:r w:rsidRPr="00AD5543">
        <w:rPr>
          <w:iCs/>
        </w:rPr>
        <w:t>административный регламент</w:t>
      </w:r>
      <w:r>
        <w:rPr>
          <w:iCs/>
        </w:rPr>
        <w:t xml:space="preserve"> </w:t>
      </w:r>
      <w:r>
        <w:rPr>
          <w:bCs/>
        </w:rPr>
        <w:t xml:space="preserve">по </w:t>
      </w:r>
      <w:r w:rsidRPr="00AD5543">
        <w:rPr>
          <w:iCs/>
        </w:rPr>
        <w:t>предоставлени</w:t>
      </w:r>
      <w:r>
        <w:rPr>
          <w:iCs/>
        </w:rPr>
        <w:t>ю</w:t>
      </w:r>
      <w:r w:rsidRPr="00AD5543">
        <w:rPr>
          <w:iCs/>
        </w:rPr>
        <w:t xml:space="preserve"> муниципальной услуги</w:t>
      </w:r>
      <w:r w:rsidRPr="00AD5543">
        <w:rPr>
          <w:bCs/>
        </w:rPr>
        <w:t xml:space="preserve"> </w:t>
      </w:r>
      <w:r w:rsidRPr="00545FAB">
        <w:t>«Внесение в реестр сведе</w:t>
      </w:r>
      <w:r>
        <w:t xml:space="preserve">ний о создании места (площадки) </w:t>
      </w:r>
      <w:r w:rsidRPr="00545FAB">
        <w:t>накопления твердых коммунальных отходов»</w:t>
      </w:r>
      <w:r>
        <w:t xml:space="preserve"> согласно Приложению.</w:t>
      </w:r>
    </w:p>
    <w:p w:rsidR="00545FAB" w:rsidRPr="00901A41" w:rsidRDefault="005F0196" w:rsidP="00545FAB">
      <w:pPr>
        <w:widowControl w:val="0"/>
        <w:tabs>
          <w:tab w:val="left" w:pos="142"/>
          <w:tab w:val="left" w:pos="284"/>
        </w:tabs>
        <w:autoSpaceDE w:val="0"/>
        <w:autoSpaceDN w:val="0"/>
        <w:adjustRightInd w:val="0"/>
        <w:ind w:firstLine="340"/>
        <w:jc w:val="both"/>
        <w:outlineLvl w:val="0"/>
        <w:rPr>
          <w:b/>
        </w:rPr>
      </w:pPr>
      <w:r>
        <w:t>2</w:t>
      </w:r>
      <w:r w:rsidR="00545FAB">
        <w:t xml:space="preserve">. </w:t>
      </w:r>
      <w:r w:rsidR="00545FAB" w:rsidRPr="00901A41">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10" w:history="1">
        <w:r w:rsidR="00545FAB" w:rsidRPr="00901A41">
          <w:rPr>
            <w:rStyle w:val="af8"/>
            <w:lang w:val="en-US"/>
          </w:rPr>
          <w:t>www</w:t>
        </w:r>
        <w:r w:rsidR="00545FAB" w:rsidRPr="00901A41">
          <w:rPr>
            <w:rStyle w:val="af8"/>
          </w:rPr>
          <w:t>.</w:t>
        </w:r>
        <w:proofErr w:type="spellStart"/>
        <w:r w:rsidR="00545FAB" w:rsidRPr="00901A41">
          <w:rPr>
            <w:rStyle w:val="af8"/>
            <w:lang w:val="en-US"/>
          </w:rPr>
          <w:t>peniki</w:t>
        </w:r>
        <w:proofErr w:type="spellEnd"/>
        <w:r w:rsidR="00545FAB" w:rsidRPr="00901A41">
          <w:rPr>
            <w:rStyle w:val="af8"/>
          </w:rPr>
          <w:t>47.</w:t>
        </w:r>
        <w:proofErr w:type="spellStart"/>
        <w:r w:rsidR="00545FAB" w:rsidRPr="00901A41">
          <w:rPr>
            <w:rStyle w:val="af8"/>
            <w:lang w:val="en-US"/>
          </w:rPr>
          <w:t>ru</w:t>
        </w:r>
        <w:proofErr w:type="spellEnd"/>
      </w:hyperlink>
      <w:r w:rsidR="00545FAB" w:rsidRPr="00901A41">
        <w:t xml:space="preserve">. </w:t>
      </w:r>
    </w:p>
    <w:p w:rsidR="00545FAB" w:rsidRPr="00AD5543" w:rsidRDefault="005F0196" w:rsidP="00545FAB">
      <w:pPr>
        <w:ind w:firstLine="284"/>
        <w:jc w:val="both"/>
      </w:pPr>
      <w:r>
        <w:t>3</w:t>
      </w:r>
      <w:r w:rsidR="00545FAB" w:rsidRPr="00AD5543">
        <w:t xml:space="preserve">. </w:t>
      </w:r>
      <w:proofErr w:type="gramStart"/>
      <w:r w:rsidR="00545FAB" w:rsidRPr="00AD5543">
        <w:t>Контроль за</w:t>
      </w:r>
      <w:proofErr w:type="gramEnd"/>
      <w:r w:rsidR="00545FAB" w:rsidRPr="00AD5543">
        <w:t xml:space="preserve"> исполнением настоящего постановления оставляю за собой.</w:t>
      </w:r>
    </w:p>
    <w:p w:rsidR="00545FAB" w:rsidRPr="00AD5543" w:rsidRDefault="00545FAB" w:rsidP="00545FAB">
      <w:pPr>
        <w:spacing w:line="22" w:lineRule="atLeast"/>
        <w:jc w:val="both"/>
      </w:pPr>
    </w:p>
    <w:p w:rsidR="00545FAB" w:rsidRPr="00AD5543" w:rsidRDefault="00545FAB" w:rsidP="00545FAB">
      <w:pPr>
        <w:spacing w:line="22" w:lineRule="atLeast"/>
        <w:jc w:val="both"/>
      </w:pPr>
      <w:r w:rsidRPr="00AD5543">
        <w:t xml:space="preserve">Глава местной администрации </w:t>
      </w:r>
    </w:p>
    <w:p w:rsidR="00545FAB" w:rsidRPr="00AD5543" w:rsidRDefault="00545FAB" w:rsidP="00545FAB">
      <w:pPr>
        <w:spacing w:line="22" w:lineRule="atLeast"/>
        <w:jc w:val="both"/>
        <w:sectPr w:rsidR="00545FAB" w:rsidRPr="00AD5543" w:rsidSect="005563B2">
          <w:pgSz w:w="11906" w:h="16838"/>
          <w:pgMar w:top="851" w:right="991" w:bottom="1134" w:left="1701" w:header="709" w:footer="709" w:gutter="0"/>
          <w:cols w:space="708"/>
          <w:docGrid w:linePitch="360"/>
        </w:sectPr>
      </w:pPr>
      <w:r w:rsidRPr="00AD5543">
        <w:t>МО Пеников</w:t>
      </w:r>
      <w:r>
        <w:t>ское сельское поселение</w:t>
      </w:r>
      <w:r>
        <w:tab/>
      </w:r>
      <w:r>
        <w:tab/>
      </w:r>
      <w:r>
        <w:tab/>
      </w:r>
      <w:r>
        <w:tab/>
      </w:r>
      <w:r>
        <w:tab/>
        <w:t xml:space="preserve">      В.Н. </w:t>
      </w:r>
      <w:proofErr w:type="spellStart"/>
      <w:r w:rsidRPr="00AD5543">
        <w:t>Бородийчук</w:t>
      </w:r>
      <w:proofErr w:type="spellEnd"/>
    </w:p>
    <w:tbl>
      <w:tblPr>
        <w:tblStyle w:val="afc"/>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tblGrid>
      <w:tr w:rsidR="00545FAB" w:rsidRPr="007E3C9A" w:rsidTr="00216731">
        <w:trPr>
          <w:trHeight w:val="1420"/>
        </w:trPr>
        <w:tc>
          <w:tcPr>
            <w:tcW w:w="3738" w:type="dxa"/>
          </w:tcPr>
          <w:p w:rsidR="00545FAB" w:rsidRPr="007E3C9A" w:rsidRDefault="00545FAB" w:rsidP="005563B2">
            <w:pPr>
              <w:widowControl w:val="0"/>
              <w:autoSpaceDE w:val="0"/>
              <w:autoSpaceDN w:val="0"/>
              <w:adjustRightInd w:val="0"/>
              <w:jc w:val="right"/>
              <w:outlineLvl w:val="0"/>
              <w:rPr>
                <w:sz w:val="20"/>
                <w:szCs w:val="20"/>
              </w:rPr>
            </w:pPr>
            <w:r w:rsidRPr="007E3C9A">
              <w:rPr>
                <w:sz w:val="20"/>
                <w:szCs w:val="20"/>
              </w:rPr>
              <w:lastRenderedPageBreak/>
              <w:t>У</w:t>
            </w:r>
            <w:r>
              <w:rPr>
                <w:sz w:val="20"/>
                <w:szCs w:val="20"/>
              </w:rPr>
              <w:t>ТВЕРЖДЕН</w:t>
            </w:r>
          </w:p>
          <w:p w:rsidR="00545FAB" w:rsidRPr="007E3C9A" w:rsidRDefault="00545FAB" w:rsidP="005563B2">
            <w:pPr>
              <w:widowControl w:val="0"/>
              <w:autoSpaceDE w:val="0"/>
              <w:autoSpaceDN w:val="0"/>
              <w:adjustRightInd w:val="0"/>
              <w:jc w:val="right"/>
              <w:outlineLvl w:val="0"/>
              <w:rPr>
                <w:sz w:val="20"/>
                <w:szCs w:val="20"/>
              </w:rPr>
            </w:pPr>
            <w:r w:rsidRPr="007E3C9A">
              <w:rPr>
                <w:sz w:val="20"/>
                <w:szCs w:val="20"/>
              </w:rPr>
              <w:t>постановлением местной администрации</w:t>
            </w:r>
          </w:p>
          <w:p w:rsidR="00545FAB" w:rsidRPr="007E3C9A" w:rsidRDefault="00545FAB" w:rsidP="005563B2">
            <w:pPr>
              <w:widowControl w:val="0"/>
              <w:autoSpaceDE w:val="0"/>
              <w:autoSpaceDN w:val="0"/>
              <w:adjustRightInd w:val="0"/>
              <w:jc w:val="right"/>
              <w:outlineLvl w:val="0"/>
              <w:rPr>
                <w:sz w:val="20"/>
                <w:szCs w:val="20"/>
              </w:rPr>
            </w:pPr>
            <w:r w:rsidRPr="007E3C9A">
              <w:rPr>
                <w:sz w:val="20"/>
                <w:szCs w:val="20"/>
              </w:rPr>
              <w:t>муниципального образования</w:t>
            </w:r>
          </w:p>
          <w:p w:rsidR="00545FAB" w:rsidRPr="007E3C9A" w:rsidRDefault="00545FAB" w:rsidP="005563B2">
            <w:pPr>
              <w:widowControl w:val="0"/>
              <w:autoSpaceDE w:val="0"/>
              <w:autoSpaceDN w:val="0"/>
              <w:adjustRightInd w:val="0"/>
              <w:jc w:val="right"/>
              <w:outlineLvl w:val="0"/>
              <w:rPr>
                <w:sz w:val="20"/>
                <w:szCs w:val="20"/>
              </w:rPr>
            </w:pPr>
            <w:r w:rsidRPr="007E3C9A">
              <w:rPr>
                <w:sz w:val="20"/>
                <w:szCs w:val="20"/>
              </w:rPr>
              <w:t>Пениковское сельское поселение</w:t>
            </w:r>
          </w:p>
          <w:p w:rsidR="00545FAB" w:rsidRDefault="00545FAB" w:rsidP="005563B2">
            <w:pPr>
              <w:widowControl w:val="0"/>
              <w:autoSpaceDE w:val="0"/>
              <w:autoSpaceDN w:val="0"/>
              <w:adjustRightInd w:val="0"/>
              <w:jc w:val="right"/>
              <w:outlineLvl w:val="0"/>
              <w:rPr>
                <w:sz w:val="20"/>
                <w:szCs w:val="20"/>
              </w:rPr>
            </w:pPr>
            <w:r w:rsidRPr="007E3C9A">
              <w:rPr>
                <w:sz w:val="20"/>
                <w:szCs w:val="20"/>
              </w:rPr>
              <w:t xml:space="preserve">от </w:t>
            </w:r>
            <w:r w:rsidR="005B3388">
              <w:rPr>
                <w:sz w:val="20"/>
                <w:szCs w:val="20"/>
              </w:rPr>
              <w:t>03.03.2020г.</w:t>
            </w:r>
            <w:r w:rsidRPr="007E3C9A">
              <w:rPr>
                <w:sz w:val="20"/>
                <w:szCs w:val="20"/>
              </w:rPr>
              <w:t xml:space="preserve"> №</w:t>
            </w:r>
            <w:r w:rsidR="005B3388">
              <w:rPr>
                <w:sz w:val="20"/>
                <w:szCs w:val="20"/>
              </w:rPr>
              <w:t>116</w:t>
            </w:r>
            <w:r w:rsidRPr="007E3C9A">
              <w:rPr>
                <w:sz w:val="20"/>
                <w:szCs w:val="20"/>
              </w:rPr>
              <w:t xml:space="preserve"> </w:t>
            </w:r>
          </w:p>
          <w:p w:rsidR="00545FAB" w:rsidRPr="007E3C9A" w:rsidRDefault="00545FAB" w:rsidP="005563B2">
            <w:pPr>
              <w:widowControl w:val="0"/>
              <w:autoSpaceDE w:val="0"/>
              <w:autoSpaceDN w:val="0"/>
              <w:adjustRightInd w:val="0"/>
              <w:jc w:val="right"/>
              <w:outlineLvl w:val="0"/>
            </w:pPr>
            <w:r>
              <w:rPr>
                <w:sz w:val="20"/>
                <w:szCs w:val="20"/>
              </w:rPr>
              <w:t>(Приложение)</w:t>
            </w:r>
          </w:p>
        </w:tc>
      </w:tr>
    </w:tbl>
    <w:p w:rsidR="00385604" w:rsidRDefault="00385604" w:rsidP="00A46487">
      <w:pPr>
        <w:autoSpaceDE w:val="0"/>
        <w:autoSpaceDN w:val="0"/>
        <w:adjustRightInd w:val="0"/>
        <w:jc w:val="right"/>
        <w:outlineLvl w:val="0"/>
        <w:rPr>
          <w:sz w:val="28"/>
          <w:szCs w:val="28"/>
        </w:rPr>
      </w:pPr>
    </w:p>
    <w:p w:rsidR="00545FAB" w:rsidRDefault="00545FAB" w:rsidP="00385604">
      <w:pPr>
        <w:autoSpaceDE w:val="0"/>
        <w:autoSpaceDN w:val="0"/>
        <w:adjustRightInd w:val="0"/>
        <w:jc w:val="center"/>
        <w:rPr>
          <w:b/>
          <w:sz w:val="28"/>
          <w:szCs w:val="28"/>
        </w:rPr>
      </w:pPr>
    </w:p>
    <w:p w:rsidR="00545FAB" w:rsidRDefault="00545FAB" w:rsidP="00385604">
      <w:pPr>
        <w:autoSpaceDE w:val="0"/>
        <w:autoSpaceDN w:val="0"/>
        <w:adjustRightInd w:val="0"/>
        <w:jc w:val="center"/>
        <w:rPr>
          <w:b/>
          <w:sz w:val="28"/>
          <w:szCs w:val="28"/>
        </w:rPr>
      </w:pPr>
    </w:p>
    <w:p w:rsidR="00545FAB" w:rsidRDefault="00545FAB" w:rsidP="00385604">
      <w:pPr>
        <w:autoSpaceDE w:val="0"/>
        <w:autoSpaceDN w:val="0"/>
        <w:adjustRightInd w:val="0"/>
        <w:jc w:val="center"/>
        <w:rPr>
          <w:b/>
          <w:sz w:val="28"/>
          <w:szCs w:val="28"/>
        </w:rPr>
      </w:pPr>
    </w:p>
    <w:p w:rsidR="00545FAB" w:rsidRDefault="00545FAB" w:rsidP="00385604">
      <w:pPr>
        <w:autoSpaceDE w:val="0"/>
        <w:autoSpaceDN w:val="0"/>
        <w:adjustRightInd w:val="0"/>
        <w:jc w:val="center"/>
        <w:rPr>
          <w:b/>
          <w:sz w:val="28"/>
          <w:szCs w:val="28"/>
        </w:rPr>
      </w:pPr>
    </w:p>
    <w:p w:rsidR="00545FAB" w:rsidRDefault="00545FAB" w:rsidP="00385604">
      <w:pPr>
        <w:autoSpaceDE w:val="0"/>
        <w:autoSpaceDN w:val="0"/>
        <w:adjustRightInd w:val="0"/>
        <w:jc w:val="center"/>
        <w:rPr>
          <w:b/>
          <w:sz w:val="28"/>
          <w:szCs w:val="28"/>
        </w:rPr>
      </w:pPr>
    </w:p>
    <w:p w:rsidR="00385604" w:rsidRDefault="00A46487" w:rsidP="00385604">
      <w:pPr>
        <w:autoSpaceDE w:val="0"/>
        <w:autoSpaceDN w:val="0"/>
        <w:adjustRightInd w:val="0"/>
        <w:jc w:val="center"/>
        <w:rPr>
          <w:b/>
          <w:bCs/>
          <w:sz w:val="28"/>
          <w:szCs w:val="28"/>
        </w:rPr>
      </w:pPr>
      <w:r w:rsidRPr="00A46487">
        <w:rPr>
          <w:b/>
          <w:sz w:val="28"/>
          <w:szCs w:val="28"/>
        </w:rPr>
        <w:t>Административный регламент по предоставлению муниципальной услуги</w:t>
      </w:r>
      <w:r w:rsidR="00385604" w:rsidRPr="00385604">
        <w:rPr>
          <w:b/>
          <w:bCs/>
          <w:sz w:val="28"/>
          <w:szCs w:val="28"/>
        </w:rPr>
        <w:t xml:space="preserve">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EC3431" w:rsidRPr="00EC3431">
        <w:rPr>
          <w:rFonts w:ascii="Times New Roman" w:hAnsi="Times New Roman"/>
          <w:color w:val="000000"/>
          <w:sz w:val="28"/>
          <w:szCs w:val="28"/>
        </w:rPr>
        <w:t xml:space="preserve">муниципального образования </w:t>
      </w:r>
      <w:r w:rsidR="00EC3431">
        <w:rPr>
          <w:rFonts w:ascii="Times New Roman" w:hAnsi="Times New Roman"/>
          <w:color w:val="000000"/>
          <w:sz w:val="28"/>
          <w:szCs w:val="28"/>
        </w:rPr>
        <w:t>Пениковское</w:t>
      </w:r>
      <w:r w:rsidR="00EC3431" w:rsidRPr="00EC3431">
        <w:rPr>
          <w:rFonts w:ascii="Times New Roman" w:hAnsi="Times New Roman"/>
          <w:color w:val="000000"/>
          <w:sz w:val="28"/>
          <w:szCs w:val="28"/>
        </w:rPr>
        <w:t xml:space="preserve"> сельское поселение муниципального образования Ломоносовский муниципальный район ленинградской области</w:t>
      </w:r>
      <w:r w:rsidRPr="003E71C3">
        <w:rPr>
          <w:rFonts w:ascii="Times New Roman" w:hAnsi="Times New Roman"/>
          <w:sz w:val="28"/>
          <w:szCs w:val="28"/>
        </w:rPr>
        <w:t xml:space="preserve">; </w:t>
      </w:r>
    </w:p>
    <w:p w:rsidR="00736C14" w:rsidRPr="003E71C3" w:rsidRDefault="00456E7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r w:rsidR="00EC3431" w:rsidRPr="00EC3431">
        <w:rPr>
          <w:rFonts w:ascii="Times New Roman" w:hAnsi="Times New Roman"/>
          <w:sz w:val="28"/>
          <w:szCs w:val="28"/>
        </w:rPr>
        <w:t>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Pr>
          <w:rFonts w:ascii="Times New Roman" w:hAnsi="Times New Roman"/>
          <w:color w:val="000000"/>
          <w:sz w:val="28"/>
          <w:szCs w:val="28"/>
        </w:rPr>
        <w:t xml:space="preserve"> </w:t>
      </w:r>
      <w:proofErr w:type="spellStart"/>
      <w:r w:rsidR="00C20FA7" w:rsidRPr="00C20FA7">
        <w:rPr>
          <w:rFonts w:ascii="Times New Roman" w:hAnsi="Times New Roman"/>
          <w:color w:val="000000"/>
          <w:sz w:val="28"/>
          <w:szCs w:val="28"/>
        </w:rPr>
        <w:t>www</w:t>
      </w:r>
      <w:proofErr w:type="spellEnd"/>
      <w:r w:rsidR="00C20FA7" w:rsidRPr="00C20FA7">
        <w:rPr>
          <w:rFonts w:ascii="Times New Roman" w:hAnsi="Times New Roman"/>
          <w:color w:val="000000"/>
          <w:sz w:val="28"/>
          <w:szCs w:val="28"/>
        </w:rPr>
        <w:t>.</w:t>
      </w:r>
      <w:proofErr w:type="spellStart"/>
      <w:r w:rsidR="00C20FA7" w:rsidRPr="00C20FA7">
        <w:rPr>
          <w:rFonts w:ascii="Times New Roman" w:hAnsi="Times New Roman"/>
          <w:color w:val="000000"/>
          <w:sz w:val="28"/>
          <w:szCs w:val="28"/>
          <w:lang w:val="en-US"/>
        </w:rPr>
        <w:t>peniki</w:t>
      </w:r>
      <w:proofErr w:type="spellEnd"/>
      <w:r w:rsidR="00C20FA7" w:rsidRPr="00C20FA7">
        <w:rPr>
          <w:rFonts w:ascii="Times New Roman" w:hAnsi="Times New Roman"/>
          <w:color w:val="000000"/>
          <w:sz w:val="28"/>
          <w:szCs w:val="28"/>
        </w:rPr>
        <w:t>47.ru</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11"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Муни</w:t>
      </w:r>
      <w:r w:rsidR="00C81036">
        <w:rPr>
          <w:sz w:val="28"/>
          <w:szCs w:val="28"/>
        </w:rPr>
        <w:t xml:space="preserve">ципальную услугу предоставляет: </w:t>
      </w:r>
      <w:r w:rsidR="00EC3431" w:rsidRPr="007D403B">
        <w:rPr>
          <w:rFonts w:eastAsia="Calibri"/>
          <w:sz w:val="28"/>
          <w:szCs w:val="28"/>
        </w:rPr>
        <w:t xml:space="preserve">администрация муниципального образования </w:t>
      </w:r>
      <w:r w:rsidR="00EC3431">
        <w:rPr>
          <w:rFonts w:eastAsia="Calibri"/>
          <w:sz w:val="28"/>
          <w:szCs w:val="28"/>
        </w:rPr>
        <w:t>Пениковское</w:t>
      </w:r>
      <w:r w:rsidR="00EC3431" w:rsidRPr="00F95DF1">
        <w:rPr>
          <w:rFonts w:eastAsia="Calibri"/>
          <w:sz w:val="28"/>
          <w:szCs w:val="28"/>
        </w:rPr>
        <w:t xml:space="preserve"> сельское поселение муниципального образования Ломоносовский муниципальный район </w:t>
      </w:r>
      <w:r w:rsidR="00EC3431"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lastRenderedPageBreak/>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lastRenderedPageBreak/>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5050E">
        <w:rPr>
          <w:rFonts w:ascii="Times New Roman" w:eastAsiaTheme="minorHAnsi" w:hAnsi="Times New Roman"/>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w:t>
      </w:r>
      <w:r w:rsidRPr="006E000C">
        <w:rPr>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 xml:space="preserve">услуги и не более одного обращения при получении </w:t>
      </w:r>
      <w:r w:rsidRPr="003E71C3">
        <w:rPr>
          <w:sz w:val="28"/>
          <w:szCs w:val="28"/>
        </w:rPr>
        <w:lastRenderedPageBreak/>
        <w:t>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 xml:space="preserve">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w:t>
      </w:r>
      <w:r w:rsidR="00506AC3" w:rsidRPr="0025050E">
        <w:rPr>
          <w:szCs w:val="28"/>
        </w:rPr>
        <w:lastRenderedPageBreak/>
        <w:t>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w:t>
      </w:r>
      <w:r w:rsidRPr="003E71C3">
        <w:rPr>
          <w:sz w:val="28"/>
          <w:szCs w:val="28"/>
        </w:rPr>
        <w:lastRenderedPageBreak/>
        <w:t>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w:t>
      </w:r>
      <w:r w:rsidRPr="003E71C3">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E0897">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 xml:space="preserve">3.3.1. В случае подачи документов в администрацию посредством МФЦ </w:t>
      </w:r>
      <w:r w:rsidRPr="003E71C3">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w:t>
      </w:r>
      <w:r w:rsidR="001E0897">
        <w:rPr>
          <w:sz w:val="28"/>
          <w:szCs w:val="28"/>
        </w:rPr>
        <w:t xml:space="preserve"> должностное лицо администрации</w:t>
      </w:r>
      <w:r w:rsidR="001E0897" w:rsidRPr="001E0897">
        <w:rPr>
          <w:sz w:val="28"/>
          <w:szCs w:val="28"/>
        </w:rPr>
        <w:t xml:space="preserve"> муниципального образования Пениковское сельское поселение</w:t>
      </w:r>
      <w:r w:rsidRPr="003E71C3">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proofErr w:type="gramStart"/>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001E0897">
        <w:rPr>
          <w:sz w:val="28"/>
          <w:szCs w:val="28"/>
        </w:rPr>
        <w:t xml:space="preserve">администрации </w:t>
      </w:r>
      <w:r w:rsidR="001E0897" w:rsidRPr="001E0897">
        <w:rPr>
          <w:sz w:val="28"/>
          <w:szCs w:val="28"/>
        </w:rPr>
        <w:lastRenderedPageBreak/>
        <w:t>муниципального образования Пениковское сельское поселение</w:t>
      </w:r>
      <w:r w:rsidRPr="003E71C3">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3E71C3">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5"/>
          <w:footerReference w:type="default" r:id="rId16"/>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C69ydopAgAAUAQAAA4AAAAAAAAAAAAAAAAALgIAAGRycy9lMm9E&#10;b2MueG1sUEsBAi0AFAAGAAgAAAAhANGD/e/cAAAACQEAAA8AAAAAAAAAAAAAAAAAgwQAAGRycy9k&#10;b3ducmV2LnhtbFBLBQYAAAAABAAEAPMAAACMBQAAAAA=&#10;">
                <v:textbox>
                  <w:txbxContent>
                    <w:p w:rsidR="005563B2" w:rsidRDefault="005563B2"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rLAIAAE8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OWM3OssAgAATwQAAA4AAAAAAAAAAAAAAAAALgIAAGRy&#10;cy9lMm9Eb2MueG1sUEsBAi0AFAAGAAgAAAAhAPoXVVrfAAAACwEAAA8AAAAAAAAAAAAAAAAAhgQA&#10;AGRycy9kb3ducmV2LnhtbFBLBQYAAAAABAAEAPMAAACSBQAAAAA=&#10;">
                <v:textbox>
                  <w:txbxContent>
                    <w:p w:rsidR="005563B2" w:rsidRDefault="005563B2"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Hz/3j0oAgAATwQAAA4AAAAAAAAAAAAAAAAALgIAAGRycy9l&#10;Mm9Eb2MueG1sUEsBAi0AFAAGAAgAAAAhAHX7hsvgAAAACwEAAA8AAAAAAAAAAAAAAAAAggQAAGRy&#10;cy9kb3ducmV2LnhtbFBLBQYAAAAABAAEAPMAAACPBQAAAAA=&#10;">
                <v:textbox>
                  <w:txbxContent>
                    <w:p w:rsidR="005563B2" w:rsidRDefault="005563B2"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3VEZLLAIAAFgEAAAOAAAAAAAAAAAAAAAAAC4CAABk&#10;cnMvZTJvRG9jLnhtbFBLAQItABQABgAIAAAAIQCxhndm4AAAAAsBAAAPAAAAAAAAAAAAAAAAAIYE&#10;AABkcnMvZG93bnJldi54bWxQSwUGAAAAAAQABADzAAAAkwUAAAAA&#10;">
                <v:textbox>
                  <w:txbxContent>
                    <w:p w:rsidR="005563B2" w:rsidRDefault="005563B2"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AR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kYF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8vnARLAIAAFgEAAAOAAAAAAAAAAAAAAAAAC4CAABk&#10;cnMvZTJvRG9jLnhtbFBLAQItABQABgAIAAAAIQCmRMYk4AAAAAsBAAAPAAAAAAAAAAAAAAAAAIYE&#10;AABkcnMvZG93bnJldi54bWxQSwUGAAAAAAQABADzAAAAkwUAAAAA&#10;">
                <v:textbox>
                  <w:txbxContent>
                    <w:p w:rsidR="005563B2" w:rsidRDefault="005563B2"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rV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MYv69NYXGPZoMTAMuI8+p1q9fQD+3RMDm46ZVtw5B30nWI38pvFmdnF1xPERpOo/&#10;QY152C5AAhoap6N4KAdBdCRyOHsTufCY8u1yOp0tKOF4dp3Pl4tkXsaK023rfPggQJM4KalD7xM6&#10;2z/4ENmw4hQSk3lQst5KpdLCtdVGObJn2Cfb9KUCXoQpQ/qS3iyQx98h8vT9CULLgA2vpC7p8hzE&#10;iijbe1OndgxMqnGOlJU56hilG0UMQzUky65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AXlqtUsAgAAWQQAAA4AAAAAAAAAAAAAAAAALgIAAGRy&#10;cy9lMm9Eb2MueG1sUEsBAi0AFAAGAAgAAAAhAE9OES3fAAAACQEAAA8AAAAAAAAAAAAAAAAAhgQA&#10;AGRycy9kb3ducmV2LnhtbFBLBQYAAAAABAAEAPMAAACSBQAAAAA=&#10;">
                <v:textbox>
                  <w:txbxContent>
                    <w:p w:rsidR="005563B2" w:rsidRDefault="005563B2"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PsGqMSsCAABZBAAADgAAAAAAAAAAAAAAAAAuAgAAZHJz&#10;L2Uyb0RvYy54bWxQSwECLQAUAAYACAAAACEAA8rkmt8AAAAJAQAADwAAAAAAAAAAAAAAAACFBAAA&#10;ZHJzL2Rvd25yZXYueG1sUEsFBgAAAAAEAAQA8wAAAJEFAAAAAA==&#10;">
                <v:textbox>
                  <w:txbxContent>
                    <w:p w:rsidR="005563B2" w:rsidRDefault="005563B2"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563B2" w:rsidRPr="00370BFA" w:rsidRDefault="005563B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PRLA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BIJk9EsAgAAWQQAAA4AAAAAAAAAAAAAAAAALgIAAGRy&#10;cy9lMm9Eb2MueG1sUEsBAi0AFAAGAAgAAAAhAFNesB7fAAAACgEAAA8AAAAAAAAAAAAAAAAAhgQA&#10;AGRycy9kb3ducmV2LnhtbFBLBQYAAAAABAAEAPMAAACSBQAAAAA=&#10;">
                <v:textbox>
                  <w:txbxContent>
                    <w:p w:rsidR="005563B2" w:rsidRPr="00370BFA" w:rsidRDefault="005563B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0h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ar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IyvPSEtAgAAWgQAAA4AAAAAAAAAAAAAAAAALgIAAGRy&#10;cy9lMm9Eb2MueG1sUEsBAi0AFAAGAAgAAAAhAGqfd8PeAAAACQEAAA8AAAAAAAAAAAAAAAAAhwQA&#10;AGRycy9kb3ducmV2LnhtbFBLBQYAAAAABAAEAPMAAACSBQAAAAA=&#10;">
                <v:textbox>
                  <w:txbxContent>
                    <w:p w:rsidR="005563B2" w:rsidRDefault="005563B2"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">
                <v:textbox>
                  <w:txbxContent>
                    <w:p w:rsidR="005563B2" w:rsidRDefault="005563B2"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563B2" w:rsidRPr="004A302B" w:rsidRDefault="005563B2"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Zo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eU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p3VmgtAgAAWgQAAA4AAAAAAAAAAAAAAAAALgIAAGRy&#10;cy9lMm9Eb2MueG1sUEsBAi0AFAAGAAgAAAAhAIHbPDPeAAAACwEAAA8AAAAAAAAAAAAAAAAAhwQA&#10;AGRycy9kb3ducmV2LnhtbFBLBQYAAAAABAAEAPMAAACSBQAAAAA=&#10;">
                <v:textbox>
                  <w:txbxContent>
                    <w:p w:rsidR="005563B2" w:rsidRPr="004A302B" w:rsidRDefault="005563B2"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Cb9XgELQIAAFoEAAAOAAAAAAAAAAAAAAAAAC4CAABk&#10;cnMvZTJvRG9jLnhtbFBLAQItABQABgAIAAAAIQAi46VB3wAAAAoBAAAPAAAAAAAAAAAAAAAAAIcE&#10;AABkcnMvZG93bnJldi54bWxQSwUGAAAAAAQABADzAAAAkwUAAAAA&#10;">
                <v:textbox>
                  <w:txbxContent>
                    <w:p w:rsidR="005563B2" w:rsidRDefault="005563B2"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wkKwIAAFo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Awk2wkKwIAAFoEAAAOAAAAAAAAAAAAAAAAAC4CAABk&#10;cnMvZTJvRG9jLnhtbFBLAQItABQABgAIAAAAIQDMC2yb4QAAAA4BAAAPAAAAAAAAAAAAAAAAAIUE&#10;AABkcnMvZG93bnJldi54bWxQSwUGAAAAAAQABADzAAAAkwUAAAAA&#10;">
                <v:textbox>
                  <w:txbxContent>
                    <w:p w:rsidR="005563B2" w:rsidRDefault="005563B2"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563B2" w:rsidRPr="00D60045" w:rsidRDefault="005563B2" w:rsidP="00736C14">
                            <w:pPr>
                              <w:jc w:val="center"/>
                            </w:pPr>
                            <w:r>
                              <w:t>Подготовка проекта решения</w:t>
                            </w:r>
                          </w:p>
                          <w:p w:rsidR="005563B2" w:rsidRDefault="005563B2"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DSLAIAAFo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nCU76VNBfURmHYwNjgOJmw7cD0p6bO6S+u975gQl6oNB&#10;dVazPI/TkIx88WaOhrv2VNceZjhClTRQMm63YZygvXWy7fClsR8M3KGijUxkR+nHrE75YwMnDU7D&#10;Fifk2k5Rv34Jm58A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iVOQ0iwCAABaBAAADgAAAAAAAAAAAAAAAAAuAgAA&#10;ZHJzL2Uyb0RvYy54bWxQSwECLQAUAAYACAAAACEASC+jbOEAAAALAQAADwAAAAAAAAAAAAAAAACG&#10;BAAAZHJzL2Rvd25yZXYueG1sUEsFBgAAAAAEAAQA8wAAAJQFAAAAAA==&#10;">
                <v:textbox>
                  <w:txbxContent>
                    <w:p w:rsidR="005563B2" w:rsidRPr="00D60045" w:rsidRDefault="005563B2" w:rsidP="00736C14">
                      <w:pPr>
                        <w:jc w:val="center"/>
                      </w:pPr>
                      <w:r>
                        <w:t>Подготовка проекта решения</w:t>
                      </w:r>
                    </w:p>
                    <w:p w:rsidR="005563B2" w:rsidRDefault="005563B2"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563B2" w:rsidRPr="00D60045" w:rsidRDefault="005563B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5563B2" w:rsidRPr="00D60045" w:rsidRDefault="005563B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5563B2" w:rsidRDefault="005563B2"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5563B2" w:rsidRDefault="005563B2"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563B2" w:rsidRPr="00D60045" w:rsidRDefault="005563B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5563B2" w:rsidRPr="00D60045" w:rsidRDefault="005563B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563B2" w:rsidRDefault="005563B2"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5563B2" w:rsidRDefault="005563B2"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563B2" w:rsidRDefault="005563B2"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5563B2" w:rsidRDefault="005563B2"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E2" w:rsidRDefault="00651BE2">
      <w:r>
        <w:separator/>
      </w:r>
    </w:p>
  </w:endnote>
  <w:endnote w:type="continuationSeparator" w:id="0">
    <w:p w:rsidR="00651BE2" w:rsidRDefault="0065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5563B2" w:rsidRDefault="005563B2">
        <w:pPr>
          <w:pStyle w:val="a9"/>
          <w:jc w:val="center"/>
        </w:pPr>
        <w:r>
          <w:fldChar w:fldCharType="begin"/>
        </w:r>
        <w:r>
          <w:instrText>PAGE   \* MERGEFORMAT</w:instrText>
        </w:r>
        <w:r>
          <w:fldChar w:fldCharType="separate"/>
        </w:r>
        <w:r w:rsidR="00F40CD6">
          <w:rPr>
            <w:noProof/>
          </w:rPr>
          <w:t>2</w:t>
        </w:r>
        <w:r>
          <w:rPr>
            <w:noProof/>
          </w:rPr>
          <w:fldChar w:fldCharType="end"/>
        </w:r>
      </w:p>
    </w:sdtContent>
  </w:sdt>
  <w:p w:rsidR="005563B2" w:rsidRDefault="005563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E2" w:rsidRDefault="00651BE2">
      <w:r>
        <w:separator/>
      </w:r>
    </w:p>
  </w:footnote>
  <w:footnote w:type="continuationSeparator" w:id="0">
    <w:p w:rsidR="00651BE2" w:rsidRDefault="0065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B2" w:rsidRDefault="005563B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563B2" w:rsidRDefault="005563B2"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475"/>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89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731"/>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78"/>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5FAB"/>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3B2"/>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388"/>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196"/>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B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7E"/>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64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401"/>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70C"/>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7EF"/>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487"/>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A7"/>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36"/>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431"/>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91E"/>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CD6"/>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555"/>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45F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545F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eniki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E1F7-F027-4D54-B6F3-C0E7160F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8554</Words>
  <Characters>48760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Oleg</cp:lastModifiedBy>
  <cp:revision>2</cp:revision>
  <cp:lastPrinted>2020-03-03T08:52:00Z</cp:lastPrinted>
  <dcterms:created xsi:type="dcterms:W3CDTF">2020-03-03T11:23:00Z</dcterms:created>
  <dcterms:modified xsi:type="dcterms:W3CDTF">2020-03-03T11:23:00Z</dcterms:modified>
</cp:coreProperties>
</file>