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3"/>
      </w:tblGrid>
      <w:tr w:rsidR="00110A20" w:rsidRPr="003565C6" w:rsidTr="00527CBF">
        <w:tc>
          <w:tcPr>
            <w:tcW w:w="3528" w:type="dxa"/>
          </w:tcPr>
          <w:p w:rsidR="00110A20" w:rsidRPr="003565C6" w:rsidRDefault="00110A20" w:rsidP="00527CBF">
            <w:pPr>
              <w:jc w:val="right"/>
            </w:pPr>
          </w:p>
        </w:tc>
        <w:tc>
          <w:tcPr>
            <w:tcW w:w="6043" w:type="dxa"/>
          </w:tcPr>
          <w:p w:rsidR="00110A20" w:rsidRPr="003565C6" w:rsidRDefault="00110A20" w:rsidP="00527CBF">
            <w:pPr>
              <w:jc w:val="right"/>
              <w:rPr>
                <w:b/>
              </w:rPr>
            </w:pPr>
            <w:proofErr w:type="gramStart"/>
            <w:r w:rsidRPr="003565C6">
              <w:rPr>
                <w:b/>
              </w:rPr>
              <w:t>УТВЕРЖДЕНА</w:t>
            </w:r>
            <w:proofErr w:type="gramEnd"/>
            <w:r w:rsidRPr="003565C6">
              <w:rPr>
                <w:b/>
              </w:rPr>
              <w:br/>
              <w:t>постановлением местной администрации</w:t>
            </w:r>
          </w:p>
          <w:p w:rsidR="00110A20" w:rsidRPr="003565C6" w:rsidRDefault="00110A20" w:rsidP="00527CBF">
            <w:pPr>
              <w:jc w:val="right"/>
              <w:rPr>
                <w:b/>
              </w:rPr>
            </w:pPr>
            <w:r w:rsidRPr="003565C6">
              <w:rPr>
                <w:b/>
              </w:rPr>
              <w:t>МО Пениковское сельское поселение</w:t>
            </w:r>
          </w:p>
          <w:p w:rsidR="00110A20" w:rsidRPr="003565C6" w:rsidRDefault="00110A20" w:rsidP="00527CBF">
            <w:pPr>
              <w:jc w:val="right"/>
              <w:rPr>
                <w:b/>
              </w:rPr>
            </w:pPr>
            <w:r w:rsidRPr="003565C6">
              <w:rPr>
                <w:b/>
              </w:rPr>
              <w:t>от 30.12.2021 №</w:t>
            </w:r>
            <w:r w:rsidR="00D10577">
              <w:rPr>
                <w:b/>
              </w:rPr>
              <w:t>667</w:t>
            </w:r>
          </w:p>
          <w:p w:rsidR="00110A20" w:rsidRPr="003565C6" w:rsidRDefault="00110A20" w:rsidP="00527CBF">
            <w:pPr>
              <w:jc w:val="right"/>
              <w:rPr>
                <w:b/>
              </w:rPr>
            </w:pPr>
          </w:p>
          <w:p w:rsidR="00110A20" w:rsidRPr="003565C6" w:rsidRDefault="00110A20" w:rsidP="00D10577">
            <w:pPr>
              <w:jc w:val="right"/>
            </w:pPr>
            <w:r w:rsidRPr="003565C6">
              <w:t>(Приложение 0</w:t>
            </w:r>
            <w:r w:rsidR="00D10577">
              <w:t>9</w:t>
            </w:r>
            <w:bookmarkStart w:id="0" w:name="_GoBack"/>
            <w:bookmarkEnd w:id="0"/>
            <w:r w:rsidRPr="003565C6">
              <w:t>)</w:t>
            </w:r>
          </w:p>
        </w:tc>
      </w:tr>
    </w:tbl>
    <w:p w:rsidR="00110A20" w:rsidRPr="003565C6" w:rsidRDefault="00110A20" w:rsidP="00110A20">
      <w:pPr>
        <w:jc w:val="right"/>
      </w:pPr>
    </w:p>
    <w:p w:rsidR="00110A20" w:rsidRPr="003565C6" w:rsidRDefault="00110A20" w:rsidP="00110A20">
      <w:pPr>
        <w:jc w:val="right"/>
      </w:pPr>
    </w:p>
    <w:p w:rsidR="00110A20" w:rsidRPr="003565C6" w:rsidRDefault="00110A20" w:rsidP="00110A20">
      <w:pPr>
        <w:jc w:val="right"/>
      </w:pPr>
    </w:p>
    <w:p w:rsidR="00110A20" w:rsidRPr="003565C6" w:rsidRDefault="00110A20" w:rsidP="00110A20">
      <w:pPr>
        <w:jc w:val="right"/>
      </w:pPr>
    </w:p>
    <w:p w:rsidR="00110A20" w:rsidRPr="003565C6" w:rsidRDefault="00110A20" w:rsidP="00110A20">
      <w:pPr>
        <w:jc w:val="right"/>
      </w:pPr>
    </w:p>
    <w:p w:rsidR="00110A20" w:rsidRPr="003565C6" w:rsidRDefault="00110A20" w:rsidP="00110A20">
      <w:pPr>
        <w:jc w:val="right"/>
      </w:pPr>
    </w:p>
    <w:p w:rsidR="00110A20" w:rsidRPr="003565C6" w:rsidRDefault="00110A20" w:rsidP="00110A20">
      <w:pPr>
        <w:jc w:val="right"/>
      </w:pPr>
    </w:p>
    <w:p w:rsidR="00110A20" w:rsidRPr="003565C6" w:rsidRDefault="00110A20" w:rsidP="00110A20">
      <w:pPr>
        <w:jc w:val="right"/>
      </w:pPr>
    </w:p>
    <w:p w:rsidR="00110A20" w:rsidRPr="003565C6" w:rsidRDefault="00110A20" w:rsidP="00110A20">
      <w:pPr>
        <w:jc w:val="right"/>
      </w:pPr>
    </w:p>
    <w:p w:rsidR="00110A20" w:rsidRPr="003565C6" w:rsidRDefault="00110A20" w:rsidP="00110A20">
      <w:pPr>
        <w:jc w:val="right"/>
      </w:pPr>
    </w:p>
    <w:p w:rsidR="00110A20" w:rsidRPr="003565C6" w:rsidRDefault="00110A20" w:rsidP="00110A20">
      <w:pPr>
        <w:jc w:val="center"/>
        <w:rPr>
          <w:b/>
        </w:rPr>
      </w:pPr>
      <w:r w:rsidRPr="003565C6">
        <w:rPr>
          <w:b/>
        </w:rPr>
        <w:t>МУНИЦИПАЛЬНАЯ ПРОГРАММА</w:t>
      </w:r>
      <w:r w:rsidRPr="003565C6">
        <w:rPr>
          <w:b/>
        </w:rPr>
        <w:br/>
      </w:r>
    </w:p>
    <w:p w:rsidR="00110A20" w:rsidRPr="003565C6" w:rsidRDefault="00110A20" w:rsidP="00110A20">
      <w:pPr>
        <w:jc w:val="center"/>
        <w:rPr>
          <w:b/>
        </w:rPr>
      </w:pPr>
      <w:r w:rsidRPr="003565C6">
        <w:rPr>
          <w:b/>
        </w:rPr>
        <w:t>муниципального образования Пениковское сельское поселение муниципального образования Ломоносовский муниципальный район Ленинградской области «</w:t>
      </w:r>
      <w:r w:rsidR="009F046F" w:rsidRPr="003565C6">
        <w:rPr>
          <w:b/>
        </w:rPr>
        <w:t>Развитие на части территорий населенных пунктов и административном центре муниципального образования Пениковское сельское поселение иных форм местного самоуправления</w:t>
      </w:r>
      <w:r w:rsidRPr="003565C6">
        <w:rPr>
          <w:b/>
        </w:rPr>
        <w:t>»</w:t>
      </w:r>
    </w:p>
    <w:p w:rsidR="00110A20" w:rsidRPr="003565C6" w:rsidRDefault="00110A20" w:rsidP="00110A20">
      <w:pPr>
        <w:jc w:val="center"/>
        <w:rPr>
          <w:b/>
        </w:rPr>
      </w:pPr>
    </w:p>
    <w:p w:rsidR="00110A20" w:rsidRPr="003565C6" w:rsidRDefault="00110A20" w:rsidP="00110A20">
      <w:pPr>
        <w:jc w:val="center"/>
        <w:rPr>
          <w:b/>
        </w:rPr>
      </w:pPr>
    </w:p>
    <w:p w:rsidR="00110A20" w:rsidRPr="003565C6" w:rsidRDefault="009F046F" w:rsidP="00110A20">
      <w:pPr>
        <w:jc w:val="center"/>
        <w:rPr>
          <w:b/>
        </w:rPr>
      </w:pPr>
      <w:r w:rsidRPr="003565C6">
        <w:rPr>
          <w:b/>
          <w:noProof/>
        </w:rPr>
        <w:drawing>
          <wp:inline distT="0" distB="0" distL="0" distR="0" wp14:anchorId="6DAAD93C" wp14:editId="4E5CC4C3">
            <wp:extent cx="1162050" cy="1390650"/>
            <wp:effectExtent l="0" t="0" r="0" b="0"/>
            <wp:docPr id="1" name="Рисунок 2" descr="Описание: \\SERVERPENIKI\share\ПЕРСОНАЛИ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SERVERPENIKI\share\ПЕРСОНАЛИИ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20" w:rsidRPr="003565C6" w:rsidRDefault="00110A20" w:rsidP="00110A20">
      <w:pPr>
        <w:jc w:val="center"/>
        <w:rPr>
          <w:b/>
        </w:rPr>
      </w:pPr>
    </w:p>
    <w:p w:rsidR="00110A20" w:rsidRPr="003565C6" w:rsidRDefault="00110A20" w:rsidP="00110A20">
      <w:pPr>
        <w:jc w:val="center"/>
        <w:rPr>
          <w:b/>
        </w:rPr>
      </w:pPr>
    </w:p>
    <w:p w:rsidR="00110A20" w:rsidRPr="003565C6" w:rsidRDefault="00110A20" w:rsidP="00110A20">
      <w:pPr>
        <w:jc w:val="center"/>
        <w:rPr>
          <w:b/>
        </w:rPr>
      </w:pPr>
    </w:p>
    <w:p w:rsidR="004A67DD" w:rsidRPr="003565C6" w:rsidRDefault="004A67DD" w:rsidP="004A67DD">
      <w:pPr>
        <w:pStyle w:val="1"/>
        <w:keepNext w:val="0"/>
        <w:pageBreakBefore/>
        <w:jc w:val="center"/>
        <w:rPr>
          <w:rFonts w:ascii="Times New Roman" w:hAnsi="Times New Roman"/>
          <w:sz w:val="24"/>
          <w:szCs w:val="24"/>
          <w:lang w:val="ru-RU"/>
        </w:rPr>
      </w:pPr>
      <w:r w:rsidRPr="003565C6">
        <w:rPr>
          <w:rFonts w:ascii="Times New Roman" w:hAnsi="Times New Roman"/>
          <w:sz w:val="24"/>
          <w:szCs w:val="24"/>
          <w:lang w:val="ru-RU"/>
        </w:rPr>
        <w:lastRenderedPageBreak/>
        <w:t>Паспорт</w:t>
      </w:r>
    </w:p>
    <w:p w:rsidR="004A67DD" w:rsidRPr="003565C6" w:rsidRDefault="004A67DD" w:rsidP="004A67DD">
      <w:pPr>
        <w:jc w:val="center"/>
        <w:rPr>
          <w:spacing w:val="-6"/>
        </w:rPr>
      </w:pPr>
      <w:r w:rsidRPr="003565C6">
        <w:rPr>
          <w:spacing w:val="-6"/>
        </w:rPr>
        <w:t>муниципальной программы «</w:t>
      </w:r>
      <w:r w:rsidR="009F046F" w:rsidRPr="003565C6">
        <w:t>Развитие на части территорий населенных пунктов и административном центре муниципального образования Пениковское сельское поселение иных форм местного самоуправления</w:t>
      </w:r>
      <w:r w:rsidRPr="003565C6">
        <w:rPr>
          <w:spacing w:val="-6"/>
        </w:rPr>
        <w:t>»</w:t>
      </w:r>
    </w:p>
    <w:p w:rsidR="009F046F" w:rsidRPr="003565C6" w:rsidRDefault="009F046F" w:rsidP="004A67DD">
      <w:pPr>
        <w:jc w:val="center"/>
        <w:rPr>
          <w:spacing w:val="-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961"/>
      </w:tblGrid>
      <w:tr w:rsidR="004A67DD" w:rsidRPr="003565C6" w:rsidTr="009F046F">
        <w:tc>
          <w:tcPr>
            <w:tcW w:w="4457" w:type="dxa"/>
            <w:tcBorders>
              <w:top w:val="single" w:sz="4" w:space="0" w:color="auto"/>
            </w:tcBorders>
          </w:tcPr>
          <w:p w:rsidR="004A67DD" w:rsidRPr="003565C6" w:rsidRDefault="004A67DD" w:rsidP="005F565E">
            <w:pPr>
              <w:widowControl w:val="0"/>
              <w:textAlignment w:val="baseline"/>
            </w:pPr>
            <w:r w:rsidRPr="003565C6">
              <w:t>Сроки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A67DD" w:rsidRPr="003565C6" w:rsidRDefault="004A67DD" w:rsidP="00E9609C">
            <w:pPr>
              <w:widowControl w:val="0"/>
              <w:jc w:val="center"/>
              <w:textAlignment w:val="baseline"/>
            </w:pPr>
            <w:r w:rsidRPr="003565C6">
              <w:rPr>
                <w:spacing w:val="-6"/>
              </w:rPr>
              <w:t>2022-202</w:t>
            </w:r>
            <w:r w:rsidR="00E9609C" w:rsidRPr="003565C6">
              <w:rPr>
                <w:spacing w:val="-6"/>
              </w:rPr>
              <w:t>6</w:t>
            </w:r>
            <w:r w:rsidRPr="003565C6">
              <w:rPr>
                <w:spacing w:val="-6"/>
              </w:rPr>
              <w:t xml:space="preserve"> годы</w:t>
            </w:r>
          </w:p>
        </w:tc>
      </w:tr>
      <w:tr w:rsidR="004A67DD" w:rsidRPr="003565C6" w:rsidTr="005F565E">
        <w:tc>
          <w:tcPr>
            <w:tcW w:w="4457" w:type="dxa"/>
          </w:tcPr>
          <w:p w:rsidR="004A67DD" w:rsidRPr="003565C6" w:rsidRDefault="004A67DD" w:rsidP="005F565E">
            <w:pPr>
              <w:widowControl w:val="0"/>
              <w:textAlignment w:val="baseline"/>
            </w:pPr>
            <w:r w:rsidRPr="003565C6">
              <w:t>Ответственный исполнитель муниципальной программы</w:t>
            </w:r>
          </w:p>
        </w:tc>
        <w:tc>
          <w:tcPr>
            <w:tcW w:w="4961" w:type="dxa"/>
          </w:tcPr>
          <w:p w:rsidR="004A67DD" w:rsidRPr="003565C6" w:rsidRDefault="00D57A3E" w:rsidP="005F565E">
            <w:pPr>
              <w:jc w:val="both"/>
            </w:pPr>
            <w:r w:rsidRPr="003565C6">
              <w:t>Заместитель главы местной администрации МО Пениковское сельское поселение</w:t>
            </w:r>
          </w:p>
        </w:tc>
      </w:tr>
      <w:tr w:rsidR="004A67DD" w:rsidRPr="003565C6" w:rsidTr="005F565E">
        <w:tc>
          <w:tcPr>
            <w:tcW w:w="4457" w:type="dxa"/>
          </w:tcPr>
          <w:p w:rsidR="004A67DD" w:rsidRPr="003565C6" w:rsidRDefault="004A67DD" w:rsidP="005F565E">
            <w:pPr>
              <w:widowControl w:val="0"/>
              <w:textAlignment w:val="baseline"/>
            </w:pPr>
            <w:r w:rsidRPr="003565C6">
              <w:t>Участники муниципальной программы</w:t>
            </w:r>
          </w:p>
        </w:tc>
        <w:tc>
          <w:tcPr>
            <w:tcW w:w="4961" w:type="dxa"/>
          </w:tcPr>
          <w:p w:rsidR="00D57A3E" w:rsidRPr="003565C6" w:rsidRDefault="00D57A3E" w:rsidP="00D57A3E">
            <w:pPr>
              <w:ind w:firstLine="350"/>
              <w:jc w:val="both"/>
            </w:pPr>
            <w:r w:rsidRPr="003565C6">
              <w:t>Участниками Программы является совет депутатов, старосты населенных пунктов, жители МО Пениковское сельское поселение</w:t>
            </w:r>
          </w:p>
          <w:p w:rsidR="004A67DD" w:rsidRPr="003565C6" w:rsidRDefault="004A67DD" w:rsidP="00D57A3E">
            <w:pPr>
              <w:widowControl w:val="0"/>
              <w:tabs>
                <w:tab w:val="left" w:pos="1215"/>
              </w:tabs>
              <w:textAlignment w:val="baseline"/>
            </w:pPr>
          </w:p>
        </w:tc>
      </w:tr>
      <w:tr w:rsidR="004A67DD" w:rsidRPr="003565C6" w:rsidTr="005F565E">
        <w:tc>
          <w:tcPr>
            <w:tcW w:w="4457" w:type="dxa"/>
          </w:tcPr>
          <w:p w:rsidR="004A67DD" w:rsidRPr="003565C6" w:rsidRDefault="004A67DD" w:rsidP="005F565E">
            <w:pPr>
              <w:widowControl w:val="0"/>
              <w:textAlignment w:val="baseline"/>
            </w:pPr>
            <w:r w:rsidRPr="003565C6">
              <w:t>Цель муниципальной программы</w:t>
            </w:r>
          </w:p>
        </w:tc>
        <w:tc>
          <w:tcPr>
            <w:tcW w:w="4961" w:type="dxa"/>
          </w:tcPr>
          <w:p w:rsidR="00D57A3E" w:rsidRPr="003565C6" w:rsidRDefault="00D57A3E" w:rsidP="00D57A3E">
            <w:pPr>
              <w:ind w:firstLine="350"/>
              <w:jc w:val="both"/>
            </w:pPr>
            <w:r w:rsidRPr="003565C6">
              <w:t>- создание условий для развития форм местного самоуправления и социальной активности населения, направленных на повышение качества жизни населения на территории поселения;</w:t>
            </w:r>
          </w:p>
          <w:p w:rsidR="00D57A3E" w:rsidRPr="003565C6" w:rsidRDefault="00D57A3E" w:rsidP="00D57A3E">
            <w:pPr>
              <w:pStyle w:val="ConsPlusCell"/>
              <w:ind w:firstLine="35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повышение эффективности деятельности органов местного самоуправления;</w:t>
            </w:r>
          </w:p>
          <w:p w:rsidR="004A67DD" w:rsidRPr="003565C6" w:rsidRDefault="00D57A3E" w:rsidP="00D57A3E">
            <w:pPr>
              <w:spacing w:line="280" w:lineRule="exact"/>
              <w:ind w:right="-36"/>
              <w:jc w:val="both"/>
            </w:pPr>
            <w:r w:rsidRPr="003565C6">
              <w:t>- создание комфортных условий жизнедеятельности населения.</w:t>
            </w:r>
          </w:p>
        </w:tc>
      </w:tr>
      <w:tr w:rsidR="004A67DD" w:rsidRPr="003565C6" w:rsidTr="00D57A3E">
        <w:trPr>
          <w:trHeight w:val="3"/>
        </w:trPr>
        <w:tc>
          <w:tcPr>
            <w:tcW w:w="4457" w:type="dxa"/>
          </w:tcPr>
          <w:p w:rsidR="004A67DD" w:rsidRPr="003565C6" w:rsidRDefault="004A67DD" w:rsidP="005F565E">
            <w:pPr>
              <w:widowControl w:val="0"/>
              <w:textAlignment w:val="baseline"/>
            </w:pPr>
            <w:r w:rsidRPr="003565C6">
              <w:t>Задачи муниципальной программы</w:t>
            </w:r>
          </w:p>
        </w:tc>
        <w:tc>
          <w:tcPr>
            <w:tcW w:w="4961" w:type="dxa"/>
          </w:tcPr>
          <w:p w:rsidR="00D57A3E" w:rsidRPr="003565C6" w:rsidRDefault="00D57A3E" w:rsidP="00D57A3E">
            <w:pPr>
              <w:ind w:firstLine="350"/>
            </w:pPr>
            <w:r w:rsidRPr="003565C6">
              <w:t>- развитие взаимодействия между жителями и органами местного самоуправления, направленного на решение вопросов, затрагивающих интересы населения;</w:t>
            </w:r>
          </w:p>
          <w:p w:rsidR="00D57A3E" w:rsidRPr="003565C6" w:rsidRDefault="00D57A3E" w:rsidP="00D57A3E">
            <w:pPr>
              <w:pStyle w:val="ConsPlusNonformat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 привлечение граждан к участию в реализации мероприятий, затрагивающих интересы населения;</w:t>
            </w:r>
          </w:p>
          <w:p w:rsidR="00D57A3E" w:rsidRPr="003565C6" w:rsidRDefault="00D57A3E" w:rsidP="00D57A3E">
            <w:pPr>
              <w:autoSpaceDE w:val="0"/>
              <w:autoSpaceDN w:val="0"/>
              <w:adjustRightInd w:val="0"/>
            </w:pPr>
            <w:r w:rsidRPr="003565C6">
              <w:t>- активизация местного населения в решении вопросов местного значения;</w:t>
            </w:r>
          </w:p>
          <w:p w:rsidR="00D57A3E" w:rsidRPr="003565C6" w:rsidRDefault="00D57A3E" w:rsidP="00D57A3E">
            <w:pPr>
              <w:autoSpaceDE w:val="0"/>
              <w:autoSpaceDN w:val="0"/>
              <w:adjustRightInd w:val="0"/>
            </w:pPr>
            <w:r w:rsidRPr="003565C6">
              <w:t>- создание комфортных условий жизнедеятельности в сельской местности;</w:t>
            </w:r>
          </w:p>
          <w:p w:rsidR="00D57A3E" w:rsidRPr="003565C6" w:rsidRDefault="00D57A3E" w:rsidP="00D57A3E">
            <w:pPr>
              <w:ind w:firstLine="350"/>
            </w:pPr>
            <w:r w:rsidRPr="003565C6">
              <w:t>- повышение правовой культуры населения и обеспечение информационной открытости органов местного самоуправления;</w:t>
            </w:r>
          </w:p>
          <w:p w:rsidR="00D57A3E" w:rsidRPr="003565C6" w:rsidRDefault="00D57A3E" w:rsidP="00D57A3E">
            <w:pPr>
              <w:pStyle w:val="ConsPlusNormal"/>
              <w:widowControl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 создание атмосферы открытости и гласности, повышение доверия к институтам представительной демократии, избирательной системе;</w:t>
            </w:r>
          </w:p>
          <w:p w:rsidR="00D57A3E" w:rsidRPr="003565C6" w:rsidRDefault="00D57A3E" w:rsidP="00D57A3E">
            <w:pPr>
              <w:widowControl w:val="0"/>
              <w:ind w:left="79" w:right="-204"/>
              <w:textAlignment w:val="baseline"/>
            </w:pPr>
            <w:r w:rsidRPr="003565C6">
              <w:t>- привлечение общественного интереса к деятельности органов местного самоуправления и укрепление атмосферы доверия к ним граждан.</w:t>
            </w:r>
          </w:p>
        </w:tc>
      </w:tr>
      <w:tr w:rsidR="004A67DD" w:rsidRPr="003565C6" w:rsidTr="005F565E">
        <w:tc>
          <w:tcPr>
            <w:tcW w:w="4457" w:type="dxa"/>
          </w:tcPr>
          <w:p w:rsidR="004A67DD" w:rsidRPr="003565C6" w:rsidRDefault="004A67DD" w:rsidP="005F565E">
            <w:pPr>
              <w:widowControl w:val="0"/>
              <w:textAlignment w:val="baseline"/>
            </w:pPr>
            <w:r w:rsidRPr="003565C6">
              <w:t>Ожидаемые (конечные) результаты реализации муниципальной программы</w:t>
            </w:r>
          </w:p>
        </w:tc>
        <w:tc>
          <w:tcPr>
            <w:tcW w:w="4961" w:type="dxa"/>
          </w:tcPr>
          <w:p w:rsidR="00D57A3E" w:rsidRPr="003565C6" w:rsidRDefault="00D57A3E" w:rsidP="00D57A3E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правовых, финансово-экономических и иных гарантий развития форм местного самоуправления и социальной </w:t>
            </w:r>
            <w:r w:rsidRPr="0035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населения на территории муниципального образовании;</w:t>
            </w:r>
          </w:p>
          <w:p w:rsidR="00D57A3E" w:rsidRPr="003565C6" w:rsidRDefault="00D57A3E" w:rsidP="00D57A3E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 разработка механизмов  взаимодействия между жителями и органами местного самоуправления, направленное на решение вопросов, затрагивающих интересы населения;</w:t>
            </w:r>
            <w:proofErr w:type="gramEnd"/>
          </w:p>
          <w:p w:rsidR="00D57A3E" w:rsidRPr="003565C6" w:rsidRDefault="00D57A3E" w:rsidP="00D57A3E">
            <w:pPr>
              <w:pStyle w:val="ConsPlusNonformat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 активное участие  населения в осуществлении местного самоуправления при решении вопросов местного значения в сельских населенных пунктах;</w:t>
            </w:r>
          </w:p>
          <w:p w:rsidR="00D57A3E" w:rsidRPr="003565C6" w:rsidRDefault="00D57A3E" w:rsidP="00D57A3E">
            <w:pPr>
              <w:ind w:firstLine="317"/>
              <w:jc w:val="both"/>
            </w:pPr>
            <w:r w:rsidRPr="003565C6">
              <w:t>- обеспечение информационной открытости органов местного самоуправлении и доступ населения к информации о деятельности органов местного самоуправления, способствующих повышению гражданской активности, усиливающих включенность населения в решение вопросов жизнедеятельности населенных пунктов поселения;</w:t>
            </w:r>
          </w:p>
          <w:p w:rsidR="004A67DD" w:rsidRPr="003565C6" w:rsidRDefault="00D57A3E" w:rsidP="00D57A3E">
            <w:pPr>
              <w:widowControl w:val="0"/>
              <w:textAlignment w:val="baseline"/>
            </w:pPr>
            <w:r w:rsidRPr="003565C6">
              <w:rPr>
                <w:spacing w:val="-2"/>
              </w:rPr>
              <w:t>- повышение эффективности деятельности органов местного самоуправления.</w:t>
            </w:r>
          </w:p>
        </w:tc>
      </w:tr>
      <w:tr w:rsidR="004A67DD" w:rsidRPr="003565C6" w:rsidTr="005F565E">
        <w:tc>
          <w:tcPr>
            <w:tcW w:w="4457" w:type="dxa"/>
          </w:tcPr>
          <w:p w:rsidR="004A67DD" w:rsidRPr="003565C6" w:rsidRDefault="004A67DD" w:rsidP="005F565E">
            <w:pPr>
              <w:widowControl w:val="0"/>
              <w:textAlignment w:val="baseline"/>
            </w:pPr>
            <w:r w:rsidRPr="003565C6">
              <w:lastRenderedPageBreak/>
              <w:t>Проекты, реализуемые в рамках муниципальной программы</w:t>
            </w:r>
          </w:p>
        </w:tc>
        <w:tc>
          <w:tcPr>
            <w:tcW w:w="4961" w:type="dxa"/>
          </w:tcPr>
          <w:p w:rsidR="004A67DD" w:rsidRPr="003565C6" w:rsidRDefault="004A67DD" w:rsidP="005F565E">
            <w:pPr>
              <w:widowControl w:val="0"/>
              <w:textAlignment w:val="baseline"/>
            </w:pPr>
            <w:r w:rsidRPr="003565C6">
              <w:t>Реализация проектов не предусмотрена</w:t>
            </w:r>
          </w:p>
        </w:tc>
      </w:tr>
      <w:tr w:rsidR="004A67DD" w:rsidRPr="003565C6" w:rsidTr="005F565E">
        <w:tc>
          <w:tcPr>
            <w:tcW w:w="4457" w:type="dxa"/>
          </w:tcPr>
          <w:p w:rsidR="004A67DD" w:rsidRPr="003565C6" w:rsidRDefault="004A67DD" w:rsidP="005F565E">
            <w:pPr>
              <w:widowControl w:val="0"/>
              <w:textAlignment w:val="baseline"/>
            </w:pPr>
            <w:r w:rsidRPr="003565C6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961" w:type="dxa"/>
          </w:tcPr>
          <w:p w:rsidR="00D57A3E" w:rsidRPr="003565C6" w:rsidRDefault="00D57A3E" w:rsidP="00D57A3E">
            <w:pPr>
              <w:widowControl w:val="0"/>
              <w:ind w:right="80"/>
              <w:textAlignment w:val="baseline"/>
            </w:pPr>
            <w:r w:rsidRPr="003565C6">
              <w:t xml:space="preserve">2022 год – 671,2 </w:t>
            </w:r>
            <w:proofErr w:type="spellStart"/>
            <w:r w:rsidRPr="003565C6">
              <w:t>т.р</w:t>
            </w:r>
            <w:proofErr w:type="spellEnd"/>
            <w:r w:rsidRPr="003565C6">
              <w:t>.;</w:t>
            </w:r>
          </w:p>
          <w:p w:rsidR="00D57A3E" w:rsidRPr="003565C6" w:rsidRDefault="00D57A3E" w:rsidP="00D57A3E">
            <w:pPr>
              <w:widowControl w:val="0"/>
              <w:ind w:right="80"/>
              <w:textAlignment w:val="baseline"/>
            </w:pPr>
            <w:r w:rsidRPr="003565C6">
              <w:t xml:space="preserve">2023 год – 690,0 </w:t>
            </w:r>
            <w:proofErr w:type="spellStart"/>
            <w:r w:rsidRPr="003565C6">
              <w:t>т.р</w:t>
            </w:r>
            <w:proofErr w:type="spellEnd"/>
            <w:r w:rsidRPr="003565C6">
              <w:t>.</w:t>
            </w:r>
          </w:p>
          <w:p w:rsidR="00D57A3E" w:rsidRPr="003565C6" w:rsidRDefault="00D57A3E" w:rsidP="00D57A3E">
            <w:pPr>
              <w:widowControl w:val="0"/>
              <w:ind w:right="80"/>
              <w:textAlignment w:val="baseline"/>
            </w:pPr>
            <w:r w:rsidRPr="003565C6">
              <w:t xml:space="preserve">2024 год – 709,6 </w:t>
            </w:r>
            <w:proofErr w:type="spellStart"/>
            <w:r w:rsidRPr="003565C6">
              <w:t>т.р</w:t>
            </w:r>
            <w:proofErr w:type="spellEnd"/>
            <w:r w:rsidRPr="003565C6">
              <w:t>.</w:t>
            </w:r>
          </w:p>
          <w:p w:rsidR="00D57A3E" w:rsidRPr="003565C6" w:rsidRDefault="00D57A3E" w:rsidP="00D57A3E">
            <w:pPr>
              <w:widowControl w:val="0"/>
              <w:ind w:right="80"/>
              <w:textAlignment w:val="baseline"/>
            </w:pPr>
            <w:r w:rsidRPr="003565C6">
              <w:t xml:space="preserve">2025 год - 709,6 </w:t>
            </w:r>
            <w:proofErr w:type="spellStart"/>
            <w:r w:rsidRPr="003565C6">
              <w:t>т.р</w:t>
            </w:r>
            <w:proofErr w:type="spellEnd"/>
            <w:r w:rsidRPr="003565C6">
              <w:t>.</w:t>
            </w:r>
          </w:p>
          <w:p w:rsidR="004A67DD" w:rsidRPr="003565C6" w:rsidRDefault="00D57A3E" w:rsidP="00D57A3E">
            <w:pPr>
              <w:widowControl w:val="0"/>
              <w:textAlignment w:val="baseline"/>
            </w:pPr>
            <w:r w:rsidRPr="003565C6">
              <w:t xml:space="preserve">2026 год - 709,6 </w:t>
            </w:r>
            <w:proofErr w:type="spellStart"/>
            <w:r w:rsidRPr="003565C6">
              <w:t>т.р</w:t>
            </w:r>
            <w:proofErr w:type="spellEnd"/>
            <w:r w:rsidRPr="003565C6">
              <w:t>.</w:t>
            </w:r>
          </w:p>
        </w:tc>
      </w:tr>
      <w:tr w:rsidR="004A67DD" w:rsidRPr="003565C6" w:rsidTr="005F565E">
        <w:tc>
          <w:tcPr>
            <w:tcW w:w="4457" w:type="dxa"/>
          </w:tcPr>
          <w:p w:rsidR="004A67DD" w:rsidRPr="003565C6" w:rsidRDefault="004A67DD" w:rsidP="005F565E">
            <w:pPr>
              <w:widowControl w:val="0"/>
              <w:textAlignment w:val="baseline"/>
            </w:pPr>
            <w:r w:rsidRPr="003565C6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4961" w:type="dxa"/>
          </w:tcPr>
          <w:p w:rsidR="004A67DD" w:rsidRPr="003565C6" w:rsidRDefault="00110A20" w:rsidP="005F565E">
            <w:pPr>
              <w:widowControl w:val="0"/>
              <w:jc w:val="center"/>
              <w:textAlignment w:val="baseline"/>
            </w:pPr>
            <w:r w:rsidRPr="003565C6">
              <w:t>Н</w:t>
            </w:r>
            <w:r w:rsidR="004A67DD" w:rsidRPr="003565C6">
              <w:t>алоговые расходы не предусмотрены</w:t>
            </w:r>
          </w:p>
        </w:tc>
      </w:tr>
    </w:tbl>
    <w:p w:rsidR="004A67DD" w:rsidRPr="003565C6" w:rsidRDefault="004A67DD" w:rsidP="004A67DD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4A67DD" w:rsidRPr="003565C6" w:rsidRDefault="004A67DD" w:rsidP="004A67DD">
      <w:pPr>
        <w:ind w:firstLine="709"/>
        <w:jc w:val="both"/>
        <w:rPr>
          <w:b/>
        </w:rPr>
      </w:pPr>
      <w:r w:rsidRPr="003565C6">
        <w:rPr>
          <w:b/>
        </w:rPr>
        <w:t>Раздел 1. Общая характеристика, основные проблемы и прогноз развития сферы реализации муниципальной программы.</w:t>
      </w:r>
    </w:p>
    <w:p w:rsidR="00CC6674" w:rsidRPr="003565C6" w:rsidRDefault="00CC6674" w:rsidP="00CC6674">
      <w:pPr>
        <w:jc w:val="both"/>
      </w:pPr>
      <w:r w:rsidRPr="003565C6">
        <w:t xml:space="preserve">Муниципальная программа «Развитие на части территорий муниципального образования Пениковское сельское поселение иных форм местного самоуправления» (далее - Программа) разработана с целью создания условий для развития форм местного самоуправления и социальной активности населения, направленных на повышение качества жизни населения на территории МО Пениковское сельское поселение. </w:t>
      </w:r>
    </w:p>
    <w:p w:rsidR="00CC6674" w:rsidRPr="003565C6" w:rsidRDefault="00CC6674" w:rsidP="00CC6674">
      <w:pPr>
        <w:jc w:val="both"/>
      </w:pPr>
      <w:r w:rsidRPr="003565C6">
        <w:tab/>
        <w:t>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законности, добровольности.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самоуправления.</w:t>
      </w:r>
    </w:p>
    <w:p w:rsidR="00CC6674" w:rsidRPr="003565C6" w:rsidRDefault="00CC6674" w:rsidP="00CC6674">
      <w:pPr>
        <w:jc w:val="both"/>
      </w:pPr>
      <w:r w:rsidRPr="003565C6">
        <w:tab/>
        <w:t>Пассивность во многом является следствием тотальной не информированности населения о своих правах и возможностях по решению местных вопросов.</w:t>
      </w:r>
    </w:p>
    <w:p w:rsidR="00CC6674" w:rsidRPr="003565C6" w:rsidRDefault="00CC6674" w:rsidP="00CC6674">
      <w:pPr>
        <w:jc w:val="both"/>
      </w:pPr>
      <w:r w:rsidRPr="003565C6">
        <w:lastRenderedPageBreak/>
        <w:tab/>
        <w:t>Повышение социальной активности граждан в решении местных проблем, принятие жителями ответственности за жизнь в своем городе или поселке является важнейшей задачей, напрямую связанной с темпами и качеством развития страны.</w:t>
      </w:r>
    </w:p>
    <w:p w:rsidR="00CC6674" w:rsidRPr="003565C6" w:rsidRDefault="00CC6674" w:rsidP="00CC6674">
      <w:pPr>
        <w:jc w:val="both"/>
      </w:pPr>
      <w:r w:rsidRPr="003565C6">
        <w:tab/>
        <w:t>Активность населения повышают такие социально-психологические факторы как информированность населения о проблемах муниципального образования, путях их решения, возможных формах его участия в осуществлении местного самоуправления.</w:t>
      </w:r>
    </w:p>
    <w:p w:rsidR="00CC6674" w:rsidRPr="003565C6" w:rsidRDefault="00CC6674" w:rsidP="00CC6674">
      <w:pPr>
        <w:jc w:val="both"/>
      </w:pPr>
      <w:r w:rsidRPr="003565C6">
        <w:tab/>
        <w:t>В рамках муниципальной программы предполагается изучить мнение населения и определить степень информированности населения о возможностях их участия в осуществлении местного самоуправления.</w:t>
      </w:r>
    </w:p>
    <w:p w:rsidR="004A67DD" w:rsidRPr="003565C6" w:rsidRDefault="004A67DD" w:rsidP="004A67DD">
      <w:pPr>
        <w:ind w:firstLine="709"/>
        <w:jc w:val="both"/>
        <w:rPr>
          <w:b/>
        </w:rPr>
      </w:pPr>
    </w:p>
    <w:p w:rsidR="004A67DD" w:rsidRPr="003565C6" w:rsidRDefault="004A67DD" w:rsidP="004A67DD">
      <w:pPr>
        <w:tabs>
          <w:tab w:val="left" w:pos="5400"/>
        </w:tabs>
        <w:autoSpaceDE w:val="0"/>
        <w:autoSpaceDN w:val="0"/>
        <w:adjustRightInd w:val="0"/>
      </w:pPr>
      <w:r w:rsidRPr="003565C6">
        <w:tab/>
      </w:r>
    </w:p>
    <w:p w:rsidR="004A67DD" w:rsidRPr="003565C6" w:rsidRDefault="004A67DD" w:rsidP="004A67DD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3565C6">
        <w:rPr>
          <w:b/>
        </w:rPr>
        <w:t xml:space="preserve">Раздел 2. Приоритеты и цели государственной (муниципальной) политики в сфере реализации муниципальной программы </w:t>
      </w:r>
    </w:p>
    <w:p w:rsidR="00CC6674" w:rsidRPr="003565C6" w:rsidRDefault="00CC6674" w:rsidP="00CC6674">
      <w:pPr>
        <w:pStyle w:val="a6"/>
        <w:spacing w:before="0" w:beforeAutospacing="0" w:after="0" w:afterAutospacing="0"/>
        <w:ind w:firstLine="709"/>
        <w:jc w:val="both"/>
      </w:pPr>
      <w:r w:rsidRPr="003565C6">
        <w:t>В целях поддержки органов местного самоуправления в развитии местного самоуправления принят</w:t>
      </w:r>
      <w:r w:rsidRPr="003565C6">
        <w:rPr>
          <w:bCs/>
        </w:rPr>
        <w:t xml:space="preserve"> областной закон </w:t>
      </w:r>
      <w:r w:rsidRPr="003565C6"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3565C6">
        <w:rPr>
          <w:bCs/>
        </w:rPr>
        <w:t>»</w:t>
      </w:r>
      <w:r w:rsidRPr="003565C6">
        <w:t>, обеспечив в пределах своих полномочий государственные гарантии прав населения на осуществление местного самоуправления.</w:t>
      </w:r>
    </w:p>
    <w:p w:rsidR="00CC6674" w:rsidRPr="003565C6" w:rsidRDefault="00CC6674" w:rsidP="00CC6674">
      <w:pPr>
        <w:pStyle w:val="a6"/>
        <w:spacing w:before="0" w:beforeAutospacing="0" w:after="0" w:afterAutospacing="0"/>
        <w:ind w:firstLine="709"/>
        <w:jc w:val="both"/>
      </w:pPr>
      <w:r w:rsidRPr="003565C6">
        <w:t xml:space="preserve">Также в целях поддержки органов местного самоуправления в развитии местного самоуправления на территории административных центров Ленинградской области принят Закон Ленинградской области </w:t>
      </w:r>
      <w:r w:rsidRPr="003565C6">
        <w:rPr>
          <w:bCs/>
        </w:rPr>
        <w:t>от 15 января 2018 года № 3-оз «</w:t>
      </w:r>
      <w:r w:rsidRPr="003565C6">
        <w:rPr>
          <w:color w:val="000000"/>
          <w:shd w:val="clear" w:color="auto" w:fill="FFFFFF"/>
        </w:rPr>
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</w:r>
      <w:r w:rsidRPr="003565C6">
        <w:rPr>
          <w:bCs/>
        </w:rPr>
        <w:t>»</w:t>
      </w:r>
      <w:r w:rsidRPr="003565C6">
        <w:t xml:space="preserve">. В случае муниципального образования Пениковское сельское поселение административным центром является деревня Пеники. </w:t>
      </w:r>
    </w:p>
    <w:p w:rsidR="00CC6674" w:rsidRPr="003565C6" w:rsidRDefault="00CC6674" w:rsidP="00CC6674">
      <w:pPr>
        <w:pStyle w:val="a6"/>
        <w:spacing w:before="0" w:beforeAutospacing="0" w:after="0" w:afterAutospacing="0"/>
        <w:ind w:firstLine="709"/>
        <w:jc w:val="both"/>
      </w:pPr>
      <w:r w:rsidRPr="003565C6">
        <w:t>Вместе с тем необходимость принятия муниципальной программы по развитию форм местного самоуправления и социальной активности населения очень велика. При становлении местного самоуправления в муниципальном образовании необходимо решать  проблемы, затрудняющие и ограничивающие его развитие.</w:t>
      </w:r>
    </w:p>
    <w:p w:rsidR="00CC6674" w:rsidRPr="003565C6" w:rsidRDefault="00CC6674" w:rsidP="00CC6674">
      <w:pPr>
        <w:pStyle w:val="a6"/>
        <w:spacing w:before="0" w:beforeAutospacing="0" w:after="0" w:afterAutospacing="0"/>
        <w:ind w:firstLine="709"/>
        <w:jc w:val="both"/>
      </w:pPr>
      <w:r w:rsidRPr="003565C6">
        <w:t xml:space="preserve">Необходимость разработки и принятия муниципальной программы диктуется также спецификой правового механизма взаимодействия органов государственной власти и органов местного самоуправления. </w:t>
      </w:r>
    </w:p>
    <w:p w:rsidR="00CC6674" w:rsidRPr="003565C6" w:rsidRDefault="00CC6674" w:rsidP="00CC6674">
      <w:pPr>
        <w:pStyle w:val="a6"/>
        <w:spacing w:before="0" w:beforeAutospacing="0" w:after="0" w:afterAutospacing="0"/>
        <w:ind w:firstLine="709"/>
        <w:jc w:val="both"/>
      </w:pPr>
      <w:r w:rsidRPr="003565C6">
        <w:t>Приоритетами муниципальной политики в сфере развития форм участия населения в местном самоуправлении социальной активности населения  являются:</w:t>
      </w:r>
    </w:p>
    <w:p w:rsidR="00CC6674" w:rsidRPr="003565C6" w:rsidRDefault="00CC6674" w:rsidP="00CC6674">
      <w:pPr>
        <w:pStyle w:val="a6"/>
        <w:spacing w:before="0" w:beforeAutospacing="0" w:after="0" w:afterAutospacing="0"/>
        <w:ind w:firstLine="709"/>
        <w:jc w:val="both"/>
      </w:pPr>
      <w:r w:rsidRPr="003565C6">
        <w:t>- повышение сбалансированности социально-экономического развития муниципального образования, обеспечивающей повышение  качества жизни населения, независимо от места его проживания на территории муниципального образования;</w:t>
      </w:r>
    </w:p>
    <w:p w:rsidR="00CC6674" w:rsidRPr="003565C6" w:rsidRDefault="00CC6674" w:rsidP="00CC6674">
      <w:pPr>
        <w:pStyle w:val="a6"/>
        <w:spacing w:before="0" w:beforeAutospacing="0" w:after="0" w:afterAutospacing="0"/>
        <w:ind w:firstLine="709"/>
        <w:jc w:val="both"/>
      </w:pPr>
      <w:r w:rsidRPr="003565C6">
        <w:t>- создание условий и стимулов для результативного участия населения в местном самоуправлении;</w:t>
      </w:r>
    </w:p>
    <w:p w:rsidR="00CC6674" w:rsidRPr="003565C6" w:rsidRDefault="00CC6674" w:rsidP="00CC6674">
      <w:pPr>
        <w:pStyle w:val="a6"/>
        <w:spacing w:before="0" w:beforeAutospacing="0" w:after="0" w:afterAutospacing="0"/>
        <w:ind w:firstLine="709"/>
        <w:jc w:val="both"/>
      </w:pPr>
      <w:r w:rsidRPr="003565C6"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муниципального образования;</w:t>
      </w:r>
    </w:p>
    <w:p w:rsidR="00CC6674" w:rsidRPr="003565C6" w:rsidRDefault="00CC6674" w:rsidP="00CC6674">
      <w:pPr>
        <w:pStyle w:val="a6"/>
        <w:spacing w:before="0" w:beforeAutospacing="0" w:after="0" w:afterAutospacing="0"/>
        <w:ind w:firstLine="709"/>
        <w:jc w:val="both"/>
      </w:pPr>
      <w:r w:rsidRPr="003565C6">
        <w:t>- поощрение граждан, готовых к активному сотрудничеству с органами местного самоуправления по реализации приоритетных задач местного значения;</w:t>
      </w:r>
    </w:p>
    <w:p w:rsidR="00CC6674" w:rsidRPr="003565C6" w:rsidRDefault="00CC6674" w:rsidP="00CC6674">
      <w:pPr>
        <w:pStyle w:val="a6"/>
        <w:spacing w:before="0" w:beforeAutospacing="0" w:after="0" w:afterAutospacing="0"/>
        <w:ind w:firstLine="709"/>
        <w:jc w:val="both"/>
      </w:pPr>
      <w:r w:rsidRPr="003565C6">
        <w:t>- открытость и публичность деятельности органов местного самоуправления, создание механизма общественного контроля за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:rsidR="00CC6674" w:rsidRPr="003565C6" w:rsidRDefault="00CC6674" w:rsidP="00CC6674">
      <w:pPr>
        <w:pStyle w:val="a6"/>
        <w:spacing w:before="0" w:beforeAutospacing="0" w:after="0" w:afterAutospacing="0"/>
        <w:ind w:firstLine="709"/>
        <w:jc w:val="both"/>
      </w:pPr>
      <w:r w:rsidRPr="003565C6">
        <w:t>- совершенствование института местного самоуправления для обеспечения его эффективной деятельности как необходимого условия полноценного социально-экономического развития муниципального образования.</w:t>
      </w:r>
    </w:p>
    <w:p w:rsidR="00CC6674" w:rsidRPr="003565C6" w:rsidRDefault="00CC6674" w:rsidP="00CC6674">
      <w:pPr>
        <w:pStyle w:val="a6"/>
        <w:spacing w:before="0" w:beforeAutospacing="0" w:after="0" w:afterAutospacing="0"/>
        <w:ind w:firstLine="709"/>
        <w:jc w:val="both"/>
      </w:pPr>
      <w:r w:rsidRPr="003565C6">
        <w:lastRenderedPageBreak/>
        <w:t xml:space="preserve">Достижение цели Программы обеспечивается путем выполнения задач, стоящих перед Программой. Состав мероприятий может корректироваться по мере решения задач Программы. </w:t>
      </w:r>
    </w:p>
    <w:p w:rsidR="00CC6674" w:rsidRPr="003565C6" w:rsidRDefault="00CC6674" w:rsidP="00CC6674">
      <w:pPr>
        <w:pStyle w:val="a6"/>
        <w:spacing w:before="0" w:beforeAutospacing="0" w:after="0" w:afterAutospacing="0"/>
        <w:ind w:firstLine="709"/>
        <w:jc w:val="both"/>
      </w:pPr>
      <w:r w:rsidRPr="003565C6">
        <w:t xml:space="preserve">Настоящая Программа разработана для достижения основных целей: </w:t>
      </w:r>
    </w:p>
    <w:p w:rsidR="00CC6674" w:rsidRPr="003565C6" w:rsidRDefault="00CC6674" w:rsidP="00CC6674">
      <w:pPr>
        <w:suppressAutoHyphens/>
        <w:ind w:firstLine="709"/>
        <w:jc w:val="both"/>
      </w:pPr>
      <w:r w:rsidRPr="003565C6">
        <w:t>- создание условий для развития форм местного самоуправления и социальной активности населения, направленных на повышение качества жизни населения на территории поселения,</w:t>
      </w:r>
    </w:p>
    <w:p w:rsidR="00CC6674" w:rsidRPr="003565C6" w:rsidRDefault="00CC6674" w:rsidP="00CC667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5C6">
        <w:rPr>
          <w:rFonts w:ascii="Times New Roman" w:hAnsi="Times New Roman" w:cs="Times New Roman"/>
          <w:sz w:val="24"/>
          <w:szCs w:val="24"/>
        </w:rPr>
        <w:t>- создание условий для эффективной реализации избирательных прав граждан, а также принципов свободных и открытых выборов,</w:t>
      </w:r>
    </w:p>
    <w:p w:rsidR="00CC6674" w:rsidRPr="003565C6" w:rsidRDefault="00CC6674" w:rsidP="00CC667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5C6">
        <w:rPr>
          <w:rFonts w:ascii="Times New Roman" w:hAnsi="Times New Roman" w:cs="Times New Roman"/>
          <w:spacing w:val="-2"/>
          <w:sz w:val="24"/>
          <w:szCs w:val="24"/>
        </w:rPr>
        <w:t>- повышение эффективности деятельности органов местного самоуправления.</w:t>
      </w:r>
    </w:p>
    <w:p w:rsidR="00CC6674" w:rsidRPr="003565C6" w:rsidRDefault="00CC6674" w:rsidP="00CC667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5C6">
        <w:rPr>
          <w:rFonts w:ascii="Times New Roman" w:hAnsi="Times New Roman" w:cs="Times New Roman"/>
          <w:sz w:val="24"/>
          <w:szCs w:val="24"/>
        </w:rPr>
        <w:t xml:space="preserve">Реализация мероприятий в области развития форм местного самоуправления и социальной активности населения на территории поселения требует комплексного подхода к решению поставленных задач, поэтапного их выполнения, а также определения приоритетных направлений на каждом этапе реализации Программы. </w:t>
      </w:r>
    </w:p>
    <w:p w:rsidR="00CC6674" w:rsidRPr="003565C6" w:rsidRDefault="00CC6674" w:rsidP="00CC667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5C6">
        <w:rPr>
          <w:rFonts w:ascii="Times New Roman" w:hAnsi="Times New Roman" w:cs="Times New Roman"/>
          <w:sz w:val="24"/>
          <w:szCs w:val="24"/>
        </w:rPr>
        <w:t xml:space="preserve">Успешная реализация мероприятий в области развития форм местного самоуправления и социальной активности населения на территории поселения должна привести к созданию системы взаимодействия населения и органов местного самоуправления. </w:t>
      </w:r>
    </w:p>
    <w:p w:rsidR="00CC6674" w:rsidRPr="003565C6" w:rsidRDefault="00CC6674" w:rsidP="00CC6674">
      <w:pPr>
        <w:pStyle w:val="a6"/>
        <w:spacing w:before="0" w:beforeAutospacing="0" w:after="0" w:afterAutospacing="0"/>
        <w:ind w:firstLine="709"/>
        <w:jc w:val="both"/>
      </w:pPr>
      <w:r w:rsidRPr="003565C6">
        <w:t>Для успешного достижения поставленной цели программные мероприятия направлены на решение следующих задач:</w:t>
      </w:r>
    </w:p>
    <w:p w:rsidR="00CC6674" w:rsidRPr="003565C6" w:rsidRDefault="00CC6674" w:rsidP="00CC6674">
      <w:pPr>
        <w:ind w:firstLine="709"/>
        <w:jc w:val="both"/>
      </w:pPr>
      <w:r w:rsidRPr="003565C6">
        <w:t>- развитие взаимодействия между жителями и органами местного самоуправления, направленного на решение вопросов, затрагивающих интересы населения;</w:t>
      </w:r>
    </w:p>
    <w:p w:rsidR="00CC6674" w:rsidRPr="003565C6" w:rsidRDefault="00CC6674" w:rsidP="00CC66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5C6">
        <w:rPr>
          <w:rFonts w:ascii="Times New Roman" w:hAnsi="Times New Roman" w:cs="Times New Roman"/>
          <w:sz w:val="24"/>
          <w:szCs w:val="24"/>
        </w:rPr>
        <w:t>- привлечение граждан к участию в реализации мероприятий, затрагивающих интересы населения;</w:t>
      </w:r>
    </w:p>
    <w:p w:rsidR="00CC6674" w:rsidRPr="003565C6" w:rsidRDefault="00CC6674" w:rsidP="00CC6674">
      <w:pPr>
        <w:autoSpaceDE w:val="0"/>
        <w:autoSpaceDN w:val="0"/>
        <w:adjustRightInd w:val="0"/>
        <w:ind w:firstLine="709"/>
        <w:jc w:val="both"/>
      </w:pPr>
      <w:r w:rsidRPr="003565C6">
        <w:t>- активизация сельского населения в решении вопросов местного значения;</w:t>
      </w:r>
    </w:p>
    <w:p w:rsidR="00CC6674" w:rsidRPr="003565C6" w:rsidRDefault="00CC6674" w:rsidP="00CC6674">
      <w:pPr>
        <w:autoSpaceDE w:val="0"/>
        <w:autoSpaceDN w:val="0"/>
        <w:adjustRightInd w:val="0"/>
        <w:ind w:firstLine="709"/>
        <w:jc w:val="both"/>
      </w:pPr>
      <w:r w:rsidRPr="003565C6">
        <w:t>- создание комфортных условий жизнедеятельности в сельской местности;</w:t>
      </w:r>
    </w:p>
    <w:p w:rsidR="00CC6674" w:rsidRPr="003565C6" w:rsidRDefault="00CC6674" w:rsidP="00CC6674">
      <w:pPr>
        <w:ind w:firstLine="709"/>
        <w:jc w:val="both"/>
      </w:pPr>
      <w:r w:rsidRPr="003565C6">
        <w:t>- повышение правовой культуры населения и обеспечение информационной открытости органов местного самоуправления.</w:t>
      </w:r>
    </w:p>
    <w:p w:rsidR="00CC6674" w:rsidRPr="003565C6" w:rsidRDefault="00CC6674" w:rsidP="00CC6674">
      <w:pPr>
        <w:ind w:firstLine="709"/>
        <w:jc w:val="both"/>
        <w:rPr>
          <w:strike/>
        </w:rPr>
      </w:pPr>
      <w:r w:rsidRPr="003565C6">
        <w:t xml:space="preserve">Для решения каждой из указанных задач предполагается реализация соответствующих мероприятий. При этом концепция настоящей Программы не сводится к идее строго формального выполнения каждого из них в отдельности, она предполагает комплексный подход к реализации этих мероприятий с точки зрения их взаимосвязи и последовательности осуществления. Как следствие, Программа направлена на достижение комплексного результата </w:t>
      </w:r>
      <w:r w:rsidRPr="003565C6">
        <w:rPr>
          <w:bCs/>
        </w:rPr>
        <w:t>с целью повышения качества жизни населения.</w:t>
      </w:r>
    </w:p>
    <w:p w:rsidR="00CC6674" w:rsidRPr="003565C6" w:rsidRDefault="00CC6674" w:rsidP="00CC66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5C6">
        <w:rPr>
          <w:rFonts w:ascii="Times New Roman" w:hAnsi="Times New Roman" w:cs="Times New Roman"/>
          <w:sz w:val="24"/>
          <w:szCs w:val="24"/>
        </w:rPr>
        <w:t>Решение задач социально-экономического развития муниципального образования при помощи комплекса мероприятий, предусмотренных Программой, позволит создать условия для развития форм осуществления населением местного самоуправления и социальной активности населения, направленные на повышение качества жизни населения на территории муниципального образования.</w:t>
      </w:r>
    </w:p>
    <w:p w:rsidR="00CC6674" w:rsidRPr="003565C6" w:rsidRDefault="00CC6674" w:rsidP="00CC66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5C6">
        <w:rPr>
          <w:rFonts w:ascii="Times New Roman" w:hAnsi="Times New Roman" w:cs="Times New Roman"/>
          <w:sz w:val="24"/>
          <w:szCs w:val="24"/>
        </w:rPr>
        <w:t>Макроэкономические показатели для планирования и оценки результатов выполнения Программы не используются</w:t>
      </w:r>
    </w:p>
    <w:p w:rsidR="004A67DD" w:rsidRPr="003565C6" w:rsidRDefault="004A67DD" w:rsidP="004A67DD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A67DD" w:rsidRPr="003565C6" w:rsidRDefault="004A67DD" w:rsidP="004A67DD">
      <w:pPr>
        <w:widowControl w:val="0"/>
        <w:autoSpaceDE w:val="0"/>
        <w:autoSpaceDN w:val="0"/>
        <w:adjustRightInd w:val="0"/>
        <w:ind w:firstLine="540"/>
        <w:jc w:val="both"/>
      </w:pPr>
    </w:p>
    <w:p w:rsidR="004A67DD" w:rsidRPr="003565C6" w:rsidRDefault="004A67DD" w:rsidP="004A67DD">
      <w:pPr>
        <w:ind w:firstLine="426"/>
        <w:jc w:val="center"/>
        <w:rPr>
          <w:b/>
        </w:rPr>
      </w:pPr>
      <w:r w:rsidRPr="003565C6">
        <w:rPr>
          <w:b/>
        </w:rPr>
        <w:t>Раздел 3. Структурные элементы муниципальной программы</w:t>
      </w:r>
    </w:p>
    <w:p w:rsidR="004A67DD" w:rsidRPr="003565C6" w:rsidRDefault="004A67DD" w:rsidP="004A67DD">
      <w:pPr>
        <w:ind w:firstLine="426"/>
        <w:jc w:val="center"/>
        <w:rPr>
          <w:b/>
        </w:rPr>
      </w:pPr>
    </w:p>
    <w:p w:rsidR="004A67DD" w:rsidRPr="003565C6" w:rsidRDefault="004A67DD" w:rsidP="00110A20">
      <w:pPr>
        <w:ind w:firstLine="709"/>
        <w:jc w:val="both"/>
      </w:pPr>
      <w:r w:rsidRPr="003565C6"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:rsidR="00B57B7D" w:rsidRPr="003565C6" w:rsidRDefault="004A67DD" w:rsidP="00110A20">
      <w:pPr>
        <w:ind w:firstLine="709"/>
        <w:jc w:val="both"/>
        <w:rPr>
          <w:spacing w:val="-6"/>
        </w:rPr>
      </w:pPr>
      <w:r w:rsidRPr="003565C6">
        <w:rPr>
          <w:spacing w:val="-6"/>
          <w:u w:val="single"/>
        </w:rPr>
        <w:t>Решение задачи</w:t>
      </w:r>
      <w:r w:rsidRPr="003565C6">
        <w:rPr>
          <w:spacing w:val="-6"/>
        </w:rPr>
        <w:t xml:space="preserve"> муниципальной программы </w:t>
      </w:r>
      <w:r w:rsidRPr="003565C6">
        <w:rPr>
          <w:spacing w:val="-6"/>
          <w:u w:val="single"/>
        </w:rPr>
        <w:t>«</w:t>
      </w:r>
      <w:r w:rsidR="00CC6674" w:rsidRPr="003565C6">
        <w:rPr>
          <w:spacing w:val="-6"/>
          <w:u w:val="single"/>
        </w:rPr>
        <w:t>Развитие на части территорий населенных пунктов и административном центре муниципального образования Пениковское сельское поселение иных форм местного самоуправления</w:t>
      </w:r>
      <w:r w:rsidRPr="003565C6">
        <w:rPr>
          <w:spacing w:val="-6"/>
          <w:u w:val="single"/>
        </w:rPr>
        <w:t>»</w:t>
      </w:r>
      <w:r w:rsidRPr="003565C6">
        <w:rPr>
          <w:spacing w:val="-6"/>
        </w:rPr>
        <w:t xml:space="preserve"> достигается в рамках осуществления комплекса процессных мероприятий</w:t>
      </w:r>
    </w:p>
    <w:p w:rsidR="004A67DD" w:rsidRPr="003565C6" w:rsidRDefault="00CC6674" w:rsidP="00110A20">
      <w:pPr>
        <w:ind w:firstLine="709"/>
        <w:jc w:val="both"/>
        <w:rPr>
          <w:spacing w:val="-10"/>
          <w:u w:val="single"/>
        </w:rPr>
      </w:pPr>
      <w:r w:rsidRPr="003565C6">
        <w:rPr>
          <w:spacing w:val="-6"/>
        </w:rPr>
        <w:t>1) Комплекс процессных мероприятий</w:t>
      </w:r>
      <w:r w:rsidR="00A616D6" w:rsidRPr="003565C6">
        <w:t xml:space="preserve"> «</w:t>
      </w:r>
      <w:r w:rsidRPr="003565C6">
        <w:rPr>
          <w:spacing w:val="-6"/>
        </w:rPr>
        <w:t>Развитие на части территорий муниципального образования Пениковское сельское поселение иных форм местного самоуправления</w:t>
      </w:r>
      <w:r w:rsidR="00A616D6" w:rsidRPr="003565C6">
        <w:t>» путем выполнения следующих мероприятий:</w:t>
      </w:r>
    </w:p>
    <w:p w:rsidR="00CC6674" w:rsidRPr="003565C6" w:rsidRDefault="00CC6674" w:rsidP="00CC6674">
      <w:pPr>
        <w:jc w:val="both"/>
        <w:rPr>
          <w:spacing w:val="-6"/>
        </w:rPr>
      </w:pPr>
      <w:r w:rsidRPr="003565C6">
        <w:rPr>
          <w:spacing w:val="-6"/>
        </w:rPr>
        <w:lastRenderedPageBreak/>
        <w:t xml:space="preserve">- Мероприятия по оплате денежного вознаграждения старостам населенных пунктов  </w:t>
      </w:r>
    </w:p>
    <w:p w:rsidR="00CC6674" w:rsidRPr="003565C6" w:rsidRDefault="00CC6674" w:rsidP="00CC6674">
      <w:pPr>
        <w:jc w:val="both"/>
        <w:rPr>
          <w:spacing w:val="-6"/>
        </w:rPr>
      </w:pPr>
      <w:r w:rsidRPr="003565C6">
        <w:rPr>
          <w:spacing w:val="-6"/>
        </w:rPr>
        <w:t>- Мероприятия по оплате денежного вознаграждения председателю инициативной комиссии</w:t>
      </w:r>
    </w:p>
    <w:p w:rsidR="00CC6674" w:rsidRPr="003565C6" w:rsidRDefault="00CC6674" w:rsidP="00CC6674">
      <w:pPr>
        <w:jc w:val="both"/>
        <w:rPr>
          <w:spacing w:val="-6"/>
        </w:rPr>
      </w:pPr>
      <w:r w:rsidRPr="003565C6">
        <w:rPr>
          <w:spacing w:val="-6"/>
        </w:rPr>
        <w:t>2) Комплекс процессных мероприятий "Содействие участию населения в осуществлении местного самоуправления в иных формах  на частях территорий муниципального образования Пениковское сельское поселение для реализации областного закона от 28.12.2018г. №147-оз "</w:t>
      </w:r>
      <w:r w:rsidRPr="003565C6">
        <w:t xml:space="preserve"> путем выполнения следующих мероприятий:</w:t>
      </w:r>
    </w:p>
    <w:p w:rsidR="00CC6674" w:rsidRPr="003565C6" w:rsidRDefault="00CC6674" w:rsidP="00CC6674">
      <w:pPr>
        <w:jc w:val="both"/>
        <w:rPr>
          <w:spacing w:val="-6"/>
        </w:rPr>
      </w:pPr>
      <w:r w:rsidRPr="003565C6">
        <w:rPr>
          <w:spacing w:val="-6"/>
        </w:rPr>
        <w:t>- Мероприятия по содействию участия населения в осуществлении местного самоуправления в иных формах на части территорий муниципального образования Пениковское сельское поселение</w:t>
      </w:r>
    </w:p>
    <w:p w:rsidR="00CC6674" w:rsidRPr="003565C6" w:rsidRDefault="00CC6674" w:rsidP="00CC6674">
      <w:pPr>
        <w:jc w:val="both"/>
        <w:rPr>
          <w:spacing w:val="-6"/>
        </w:rPr>
      </w:pPr>
      <w:r w:rsidRPr="003565C6">
        <w:rPr>
          <w:spacing w:val="-6"/>
        </w:rPr>
        <w:t xml:space="preserve">3) Комплекс процессных </w:t>
      </w:r>
      <w:proofErr w:type="spellStart"/>
      <w:r w:rsidRPr="003565C6">
        <w:rPr>
          <w:spacing w:val="-6"/>
        </w:rPr>
        <w:t>мероприятий</w:t>
      </w:r>
      <w:proofErr w:type="gramStart"/>
      <w:r w:rsidRPr="003565C6">
        <w:rPr>
          <w:spacing w:val="-6"/>
        </w:rPr>
        <w:t>"О</w:t>
      </w:r>
      <w:proofErr w:type="spellEnd"/>
      <w:proofErr w:type="gramEnd"/>
      <w:r w:rsidRPr="003565C6">
        <w:rPr>
          <w:spacing w:val="-6"/>
        </w:rPr>
        <w:t xml:space="preserve">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для реализации областного закона от «15» января 2018 года № 3-оз"</w:t>
      </w:r>
      <w:r w:rsidRPr="003565C6">
        <w:t xml:space="preserve"> путем выполнения следующих мероприятий:</w:t>
      </w:r>
    </w:p>
    <w:p w:rsidR="004A67DD" w:rsidRPr="003565C6" w:rsidRDefault="00CC6674" w:rsidP="00CC6674">
      <w:pPr>
        <w:jc w:val="both"/>
        <w:rPr>
          <w:highlight w:val="yellow"/>
          <w:u w:val="single"/>
        </w:rPr>
      </w:pPr>
      <w:r w:rsidRPr="003565C6">
        <w:rPr>
          <w:spacing w:val="-6"/>
        </w:rPr>
        <w:t>- Мероприятия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</w:p>
    <w:p w:rsidR="00CC6674" w:rsidRPr="003565C6" w:rsidRDefault="00CC6674" w:rsidP="004A67DD">
      <w:pPr>
        <w:widowControl w:val="0"/>
        <w:ind w:firstLine="709"/>
        <w:jc w:val="center"/>
        <w:textAlignment w:val="baseline"/>
        <w:rPr>
          <w:b/>
        </w:rPr>
      </w:pPr>
    </w:p>
    <w:p w:rsidR="004A67DD" w:rsidRPr="003565C6" w:rsidRDefault="004A67DD" w:rsidP="004A67DD">
      <w:pPr>
        <w:widowControl w:val="0"/>
        <w:ind w:firstLine="709"/>
        <w:jc w:val="center"/>
        <w:textAlignment w:val="baseline"/>
        <w:rPr>
          <w:b/>
        </w:rPr>
      </w:pPr>
      <w:r w:rsidRPr="003565C6">
        <w:rPr>
          <w:b/>
        </w:rPr>
        <w:t>Раздел 4. Приложения к муниципальной программе</w:t>
      </w:r>
    </w:p>
    <w:p w:rsidR="004A67DD" w:rsidRPr="003565C6" w:rsidRDefault="004A67DD" w:rsidP="004A67DD">
      <w:pPr>
        <w:widowControl w:val="0"/>
        <w:ind w:firstLine="709"/>
        <w:jc w:val="center"/>
        <w:textAlignment w:val="baseline"/>
        <w:rPr>
          <w:b/>
          <w:highlight w:val="yellow"/>
        </w:rPr>
      </w:pPr>
    </w:p>
    <w:p w:rsidR="00920A7D" w:rsidRPr="003565C6" w:rsidRDefault="004A67DD" w:rsidP="00920A7D">
      <w:pPr>
        <w:widowControl w:val="0"/>
        <w:autoSpaceDE w:val="0"/>
        <w:autoSpaceDN w:val="0"/>
        <w:adjustRightInd w:val="0"/>
        <w:ind w:firstLine="709"/>
        <w:jc w:val="both"/>
      </w:pPr>
      <w:r w:rsidRPr="003565C6">
        <w:t xml:space="preserve">Сведения о показателях (индикаторах) муниципальной программы и их значения представлены в </w:t>
      </w:r>
      <w:r w:rsidRPr="003565C6">
        <w:rPr>
          <w:u w:val="single"/>
        </w:rPr>
        <w:t>приложении 1</w:t>
      </w:r>
      <w:r w:rsidRPr="003565C6">
        <w:t xml:space="preserve"> к Муниципальной программе.</w:t>
      </w:r>
      <w:r w:rsidRPr="003565C6">
        <w:rPr>
          <w:b/>
          <w:color w:val="FF0000"/>
        </w:rPr>
        <w:t xml:space="preserve"> </w:t>
      </w:r>
    </w:p>
    <w:p w:rsidR="004A67DD" w:rsidRPr="003565C6" w:rsidRDefault="00920A7D" w:rsidP="00110A20">
      <w:pPr>
        <w:widowControl w:val="0"/>
        <w:autoSpaceDE w:val="0"/>
        <w:autoSpaceDN w:val="0"/>
        <w:ind w:firstLine="672"/>
        <w:jc w:val="both"/>
        <w:rPr>
          <w:b/>
          <w:color w:val="FF0000"/>
        </w:rPr>
      </w:pPr>
      <w:r w:rsidRPr="003565C6">
        <w:t xml:space="preserve">Сведения о порядке сбора информации и методике расчета показателей (индикаторов) муниципальной программы </w:t>
      </w:r>
      <w:r w:rsidR="004A67DD" w:rsidRPr="003565C6">
        <w:rPr>
          <w:color w:val="000000"/>
          <w:spacing w:val="-14"/>
        </w:rPr>
        <w:t>представлен</w:t>
      </w:r>
      <w:r w:rsidR="00B57B7D" w:rsidRPr="003565C6">
        <w:rPr>
          <w:color w:val="000000"/>
          <w:spacing w:val="-14"/>
        </w:rPr>
        <w:t>ы</w:t>
      </w:r>
      <w:r w:rsidR="004A67DD" w:rsidRPr="003565C6">
        <w:rPr>
          <w:color w:val="000000"/>
          <w:spacing w:val="-14"/>
        </w:rPr>
        <w:t xml:space="preserve"> в </w:t>
      </w:r>
      <w:r w:rsidR="004A67DD" w:rsidRPr="003565C6">
        <w:rPr>
          <w:color w:val="000000"/>
          <w:spacing w:val="-14"/>
          <w:u w:val="single"/>
        </w:rPr>
        <w:t>приложении 2</w:t>
      </w:r>
      <w:r w:rsidR="004A67DD" w:rsidRPr="003565C6">
        <w:rPr>
          <w:color w:val="000000"/>
          <w:spacing w:val="-14"/>
        </w:rPr>
        <w:t xml:space="preserve"> к </w:t>
      </w:r>
      <w:r w:rsidR="004A67DD" w:rsidRPr="003565C6">
        <w:t>Муниципальной программе.</w:t>
      </w:r>
    </w:p>
    <w:p w:rsidR="004A67DD" w:rsidRPr="003565C6" w:rsidRDefault="004A67DD" w:rsidP="00920A7D">
      <w:pPr>
        <w:ind w:firstLine="672"/>
        <w:jc w:val="both"/>
      </w:pPr>
      <w:r w:rsidRPr="003565C6">
        <w:t xml:space="preserve">План реализации муниципальной программы представлен в </w:t>
      </w:r>
      <w:r w:rsidRPr="003565C6">
        <w:rPr>
          <w:u w:val="single"/>
        </w:rPr>
        <w:t>приложении 3</w:t>
      </w:r>
      <w:r w:rsidRPr="003565C6">
        <w:t xml:space="preserve"> к Муниципальной программе.</w:t>
      </w:r>
    </w:p>
    <w:p w:rsidR="004A67DD" w:rsidRPr="003565C6" w:rsidRDefault="004A67DD" w:rsidP="00920A7D">
      <w:pPr>
        <w:ind w:firstLine="672"/>
        <w:jc w:val="both"/>
      </w:pPr>
      <w:r w:rsidRPr="003565C6">
        <w:t xml:space="preserve">Сводный детальный план реализации муниципальной программы представлен в </w:t>
      </w:r>
      <w:r w:rsidRPr="003565C6">
        <w:rPr>
          <w:u w:val="single"/>
        </w:rPr>
        <w:t>приложении 4</w:t>
      </w:r>
      <w:r w:rsidRPr="003565C6">
        <w:t xml:space="preserve"> к Муниципальной программе.</w:t>
      </w:r>
    </w:p>
    <w:p w:rsidR="00B57B7D" w:rsidRPr="003565C6" w:rsidRDefault="00B57B7D" w:rsidP="00920A7D">
      <w:pPr>
        <w:ind w:firstLine="672"/>
        <w:jc w:val="both"/>
      </w:pPr>
      <w:r w:rsidRPr="003565C6">
        <w:t xml:space="preserve">Форма отчета представлена в </w:t>
      </w:r>
      <w:r w:rsidRPr="003565C6">
        <w:rPr>
          <w:u w:val="single"/>
        </w:rPr>
        <w:t>приложении 5</w:t>
      </w:r>
      <w:r w:rsidRPr="003565C6">
        <w:t xml:space="preserve"> к Муниципальной программе.</w:t>
      </w:r>
    </w:p>
    <w:p w:rsidR="004A67DD" w:rsidRPr="003565C6" w:rsidRDefault="004A67DD" w:rsidP="00920A7D">
      <w:pPr>
        <w:ind w:firstLine="672"/>
      </w:pPr>
    </w:p>
    <w:p w:rsidR="004A67DD" w:rsidRPr="003565C6" w:rsidRDefault="004A67DD" w:rsidP="00920A7D">
      <w:pPr>
        <w:ind w:firstLine="672"/>
        <w:sectPr w:rsidR="004A67DD" w:rsidRPr="003565C6" w:rsidSect="004A67DD">
          <w:headerReference w:type="even" r:id="rId10"/>
          <w:headerReference w:type="default" r:id="rId11"/>
          <w:pgSz w:w="11906" w:h="16838"/>
          <w:pgMar w:top="1134" w:right="680" w:bottom="709" w:left="1701" w:header="709" w:footer="537" w:gutter="0"/>
          <w:cols w:space="708"/>
          <w:titlePg/>
          <w:docGrid w:linePitch="360"/>
        </w:sectPr>
      </w:pPr>
    </w:p>
    <w:p w:rsidR="004A67DD" w:rsidRPr="003565C6" w:rsidRDefault="004A67DD" w:rsidP="004A67DD">
      <w:pPr>
        <w:widowControl w:val="0"/>
        <w:ind w:firstLine="709"/>
        <w:jc w:val="right"/>
        <w:textAlignment w:val="baseline"/>
      </w:pPr>
      <w:r w:rsidRPr="003565C6">
        <w:lastRenderedPageBreak/>
        <w:t>Приложение 1</w:t>
      </w:r>
    </w:p>
    <w:p w:rsidR="004A67DD" w:rsidRPr="003565C6" w:rsidRDefault="004A67DD" w:rsidP="004A67DD">
      <w:pPr>
        <w:autoSpaceDE w:val="0"/>
        <w:autoSpaceDN w:val="0"/>
        <w:adjustRightInd w:val="0"/>
        <w:jc w:val="center"/>
      </w:pPr>
      <w:r w:rsidRPr="003565C6">
        <w:t>Сведения о показателях (индикаторах)</w:t>
      </w:r>
    </w:p>
    <w:p w:rsidR="004A67DD" w:rsidRPr="003565C6" w:rsidRDefault="004A67DD" w:rsidP="004A67DD">
      <w:pPr>
        <w:autoSpaceDE w:val="0"/>
        <w:autoSpaceDN w:val="0"/>
        <w:adjustRightInd w:val="0"/>
        <w:jc w:val="center"/>
      </w:pPr>
      <w:r w:rsidRPr="003565C6">
        <w:t xml:space="preserve">муниципальной программы и их </w:t>
      </w:r>
      <w:proofErr w:type="gramStart"/>
      <w:r w:rsidRPr="003565C6">
        <w:t>значениях</w:t>
      </w:r>
      <w:proofErr w:type="gramEnd"/>
    </w:p>
    <w:p w:rsidR="004A67DD" w:rsidRPr="003565C6" w:rsidRDefault="004A67DD" w:rsidP="004A67DD">
      <w:pPr>
        <w:autoSpaceDE w:val="0"/>
        <w:autoSpaceDN w:val="0"/>
        <w:adjustRightInd w:val="0"/>
        <w:ind w:firstLine="540"/>
        <w:jc w:val="both"/>
      </w:pPr>
    </w:p>
    <w:tbl>
      <w:tblPr>
        <w:tblW w:w="15086" w:type="dxa"/>
        <w:tblInd w:w="-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4303"/>
        <w:gridCol w:w="1842"/>
        <w:gridCol w:w="1134"/>
        <w:gridCol w:w="1284"/>
        <w:gridCol w:w="1233"/>
        <w:gridCol w:w="1177"/>
        <w:gridCol w:w="1134"/>
        <w:gridCol w:w="1128"/>
        <w:gridCol w:w="6"/>
        <w:gridCol w:w="1147"/>
      </w:tblGrid>
      <w:tr w:rsidR="004A67DD" w:rsidRPr="003565C6" w:rsidTr="00CC6674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 xml:space="preserve">N </w:t>
            </w:r>
            <w:proofErr w:type="gramStart"/>
            <w:r w:rsidRPr="003565C6">
              <w:t>п</w:t>
            </w:r>
            <w:proofErr w:type="gramEnd"/>
            <w:r w:rsidRPr="003565C6">
              <w:t>/п</w:t>
            </w:r>
          </w:p>
        </w:tc>
        <w:tc>
          <w:tcPr>
            <w:tcW w:w="6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 xml:space="preserve">Показатель (индикатор) </w:t>
            </w:r>
          </w:p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Ед. измерения</w:t>
            </w:r>
          </w:p>
        </w:tc>
        <w:tc>
          <w:tcPr>
            <w:tcW w:w="7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110A20">
            <w:pPr>
              <w:autoSpaceDE w:val="0"/>
              <w:autoSpaceDN w:val="0"/>
              <w:adjustRightInd w:val="0"/>
              <w:jc w:val="center"/>
            </w:pPr>
            <w:r w:rsidRPr="003565C6">
              <w:t>Значения показателей (и</w:t>
            </w:r>
            <w:r w:rsidR="00110A20" w:rsidRPr="003565C6">
              <w:t>ндикаторов)*</w:t>
            </w:r>
          </w:p>
        </w:tc>
      </w:tr>
      <w:tr w:rsidR="004A67DD" w:rsidRPr="003565C6" w:rsidTr="00CC6674">
        <w:trPr>
          <w:trHeight w:val="118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B57B7D">
            <w:pPr>
              <w:autoSpaceDE w:val="0"/>
              <w:autoSpaceDN w:val="0"/>
              <w:adjustRightInd w:val="0"/>
              <w:jc w:val="center"/>
            </w:pPr>
            <w:r w:rsidRPr="003565C6">
              <w:t>Базовый период (202</w:t>
            </w:r>
            <w:r w:rsidR="00B57B7D" w:rsidRPr="003565C6">
              <w:t>1</w:t>
            </w:r>
            <w:r w:rsidRPr="003565C6">
              <w:t xml:space="preserve"> год)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2022 год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2025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2026 год</w:t>
            </w:r>
          </w:p>
        </w:tc>
      </w:tr>
      <w:tr w:rsidR="004A67DD" w:rsidRPr="003565C6" w:rsidTr="00CC667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10</w:t>
            </w:r>
          </w:p>
        </w:tc>
      </w:tr>
      <w:tr w:rsidR="004A67DD" w:rsidRPr="003565C6" w:rsidTr="00CC6674">
        <w:trPr>
          <w:trHeight w:val="3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Муниципальная программа</w:t>
            </w:r>
          </w:p>
        </w:tc>
      </w:tr>
      <w:tr w:rsidR="004A67DD" w:rsidRPr="003565C6" w:rsidTr="00CC6674">
        <w:trPr>
          <w:trHeight w:val="57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1.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CC6674" w:rsidP="004A67DD">
            <w:pPr>
              <w:autoSpaceDE w:val="0"/>
              <w:autoSpaceDN w:val="0"/>
              <w:adjustRightInd w:val="0"/>
            </w:pPr>
            <w:r w:rsidRPr="003565C6">
              <w:rPr>
                <w:spacing w:val="-6"/>
              </w:rPr>
              <w:t>Выполнение мероприятий в рамках областного закона от 28.12.2018г. №147-оз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</w:pPr>
            <w:r w:rsidRPr="003565C6">
              <w:t>плановое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7DD" w:rsidRPr="003565C6" w:rsidRDefault="00CC6674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ед.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CC6674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CC6674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CC6674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CC6674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CC6674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1</w:t>
            </w:r>
          </w:p>
        </w:tc>
      </w:tr>
      <w:tr w:rsidR="004A67DD" w:rsidRPr="003565C6" w:rsidTr="00CC6674">
        <w:trPr>
          <w:trHeight w:val="55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</w:pPr>
            <w:r w:rsidRPr="003565C6">
              <w:t>фактическое значение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CC6674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X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X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X</w:t>
            </w:r>
          </w:p>
        </w:tc>
      </w:tr>
      <w:tr w:rsidR="004A67DD" w:rsidRPr="003565C6" w:rsidTr="00CC6674">
        <w:trPr>
          <w:trHeight w:val="4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2.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DD" w:rsidRPr="003565C6" w:rsidRDefault="00CC6674" w:rsidP="004A67DD">
            <w:pPr>
              <w:autoSpaceDE w:val="0"/>
              <w:autoSpaceDN w:val="0"/>
              <w:adjustRightInd w:val="0"/>
            </w:pPr>
            <w:r w:rsidRPr="003565C6">
              <w:rPr>
                <w:spacing w:val="-6"/>
              </w:rPr>
              <w:t>Выполнение мероприятий в рамках областного закона от 15 января 2018 года №3-оз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</w:pPr>
            <w:r w:rsidRPr="003565C6">
              <w:t>плановое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7DD" w:rsidRPr="003565C6" w:rsidRDefault="00CC6674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ед.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CC6674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CC6674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CC6674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CC6674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CC6674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1</w:t>
            </w:r>
          </w:p>
        </w:tc>
      </w:tr>
      <w:tr w:rsidR="004A67DD" w:rsidRPr="003565C6" w:rsidTr="00CC6674">
        <w:trPr>
          <w:trHeight w:val="551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</w:pPr>
            <w:r w:rsidRPr="003565C6">
              <w:t>фактическое значение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CC6674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X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X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3565C6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3565C6">
              <w:t>X</w:t>
            </w:r>
          </w:p>
        </w:tc>
      </w:tr>
    </w:tbl>
    <w:p w:rsidR="00110A20" w:rsidRPr="003565C6" w:rsidRDefault="00110A20" w:rsidP="00110A20">
      <w:pPr>
        <w:widowControl w:val="0"/>
        <w:ind w:left="709"/>
        <w:jc w:val="right"/>
        <w:textAlignment w:val="baseline"/>
      </w:pPr>
    </w:p>
    <w:p w:rsidR="00110A20" w:rsidRPr="003565C6" w:rsidRDefault="00110A20" w:rsidP="00110A20">
      <w:pPr>
        <w:widowControl w:val="0"/>
        <w:ind w:left="709"/>
        <w:textAlignment w:val="baseline"/>
      </w:pPr>
      <w:r w:rsidRPr="003565C6">
        <w:t xml:space="preserve">* показатель за год, не нарастающим итогом. </w:t>
      </w:r>
    </w:p>
    <w:p w:rsidR="007052DA" w:rsidRPr="003565C6" w:rsidRDefault="00B57B7D" w:rsidP="00110A20">
      <w:pPr>
        <w:widowControl w:val="0"/>
        <w:numPr>
          <w:ilvl w:val="0"/>
          <w:numId w:val="2"/>
        </w:numPr>
        <w:jc w:val="right"/>
        <w:textAlignment w:val="baseline"/>
      </w:pPr>
      <w:r w:rsidRPr="003565C6">
        <w:br w:type="page"/>
      </w:r>
      <w:r w:rsidR="007052DA" w:rsidRPr="003565C6">
        <w:lastRenderedPageBreak/>
        <w:t>Приложение 2</w:t>
      </w:r>
    </w:p>
    <w:p w:rsidR="007052DA" w:rsidRPr="003565C6" w:rsidRDefault="007052DA" w:rsidP="007052DA">
      <w:pPr>
        <w:widowControl w:val="0"/>
        <w:ind w:firstLine="709"/>
        <w:jc w:val="right"/>
        <w:textAlignment w:val="baseline"/>
      </w:pPr>
    </w:p>
    <w:p w:rsidR="007052DA" w:rsidRPr="003565C6" w:rsidRDefault="007052DA" w:rsidP="007052DA">
      <w:pPr>
        <w:widowControl w:val="0"/>
        <w:autoSpaceDE w:val="0"/>
        <w:autoSpaceDN w:val="0"/>
        <w:jc w:val="center"/>
      </w:pPr>
      <w:bookmarkStart w:id="1" w:name="P799"/>
      <w:bookmarkEnd w:id="1"/>
    </w:p>
    <w:p w:rsidR="007052DA" w:rsidRPr="003565C6" w:rsidRDefault="007052DA" w:rsidP="007052DA">
      <w:pPr>
        <w:widowControl w:val="0"/>
        <w:autoSpaceDE w:val="0"/>
        <w:autoSpaceDN w:val="0"/>
        <w:jc w:val="center"/>
      </w:pPr>
      <w:r w:rsidRPr="003565C6">
        <w:t>Сведения о порядке сбора информации и методике расчета</w:t>
      </w:r>
    </w:p>
    <w:p w:rsidR="007052DA" w:rsidRPr="003565C6" w:rsidRDefault="007052DA" w:rsidP="007052DA">
      <w:pPr>
        <w:widowControl w:val="0"/>
        <w:autoSpaceDE w:val="0"/>
        <w:autoSpaceDN w:val="0"/>
        <w:jc w:val="center"/>
      </w:pPr>
      <w:r w:rsidRPr="003565C6">
        <w:t>показателей (индикаторов) муниципальной программы</w:t>
      </w:r>
    </w:p>
    <w:p w:rsidR="007052DA" w:rsidRPr="003565C6" w:rsidRDefault="007052DA" w:rsidP="007052DA">
      <w:pPr>
        <w:widowControl w:val="0"/>
        <w:autoSpaceDE w:val="0"/>
        <w:autoSpaceDN w:val="0"/>
        <w:ind w:firstLine="540"/>
        <w:jc w:val="both"/>
        <w:rPr>
          <w:highlight w:val="yellow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701"/>
        <w:gridCol w:w="2977"/>
        <w:gridCol w:w="1701"/>
        <w:gridCol w:w="1985"/>
        <w:gridCol w:w="1417"/>
      </w:tblGrid>
      <w:tr w:rsidR="007052DA" w:rsidRPr="003565C6" w:rsidTr="00C51395">
        <w:tc>
          <w:tcPr>
            <w:tcW w:w="704" w:type="dxa"/>
          </w:tcPr>
          <w:p w:rsidR="007052DA" w:rsidRPr="003565C6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3565C6">
              <w:t xml:space="preserve">N </w:t>
            </w:r>
            <w:proofErr w:type="gramStart"/>
            <w:r w:rsidRPr="003565C6">
              <w:t>п</w:t>
            </w:r>
            <w:proofErr w:type="gramEnd"/>
            <w:r w:rsidRPr="003565C6">
              <w:t>/п</w:t>
            </w:r>
          </w:p>
        </w:tc>
        <w:tc>
          <w:tcPr>
            <w:tcW w:w="2693" w:type="dxa"/>
          </w:tcPr>
          <w:p w:rsidR="007052DA" w:rsidRPr="003565C6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3565C6">
              <w:t>Наименование показателя</w:t>
            </w:r>
          </w:p>
        </w:tc>
        <w:tc>
          <w:tcPr>
            <w:tcW w:w="1701" w:type="dxa"/>
          </w:tcPr>
          <w:p w:rsidR="007052DA" w:rsidRPr="003565C6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3565C6">
              <w:t>Единица измерения</w:t>
            </w:r>
          </w:p>
        </w:tc>
        <w:tc>
          <w:tcPr>
            <w:tcW w:w="1701" w:type="dxa"/>
          </w:tcPr>
          <w:p w:rsidR="007052DA" w:rsidRPr="003565C6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3565C6">
              <w:t xml:space="preserve">Временная характеристика </w:t>
            </w:r>
          </w:p>
        </w:tc>
        <w:tc>
          <w:tcPr>
            <w:tcW w:w="2977" w:type="dxa"/>
          </w:tcPr>
          <w:p w:rsidR="007052DA" w:rsidRPr="003565C6" w:rsidRDefault="007052DA" w:rsidP="00C51395">
            <w:pPr>
              <w:widowControl w:val="0"/>
              <w:autoSpaceDE w:val="0"/>
              <w:autoSpaceDN w:val="0"/>
              <w:jc w:val="center"/>
            </w:pPr>
            <w:r w:rsidRPr="003565C6"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701" w:type="dxa"/>
          </w:tcPr>
          <w:p w:rsidR="007052DA" w:rsidRPr="003565C6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3565C6">
              <w:t>Срок предоставления отчетности</w:t>
            </w:r>
          </w:p>
        </w:tc>
        <w:tc>
          <w:tcPr>
            <w:tcW w:w="1985" w:type="dxa"/>
          </w:tcPr>
          <w:p w:rsidR="007052DA" w:rsidRPr="003565C6" w:rsidRDefault="007052DA" w:rsidP="00C51395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3565C6"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</w:tcPr>
          <w:p w:rsidR="007052DA" w:rsidRPr="003565C6" w:rsidRDefault="007052DA" w:rsidP="00C51395">
            <w:pPr>
              <w:widowControl w:val="0"/>
              <w:autoSpaceDE w:val="0"/>
              <w:autoSpaceDN w:val="0"/>
              <w:jc w:val="center"/>
            </w:pPr>
            <w:r w:rsidRPr="003565C6">
              <w:t xml:space="preserve">Реквизиты акта </w:t>
            </w:r>
          </w:p>
        </w:tc>
      </w:tr>
      <w:tr w:rsidR="007052DA" w:rsidRPr="003565C6" w:rsidTr="00C51395">
        <w:tc>
          <w:tcPr>
            <w:tcW w:w="704" w:type="dxa"/>
          </w:tcPr>
          <w:p w:rsidR="007052DA" w:rsidRPr="003565C6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3565C6">
              <w:t>1</w:t>
            </w:r>
          </w:p>
        </w:tc>
        <w:tc>
          <w:tcPr>
            <w:tcW w:w="2693" w:type="dxa"/>
          </w:tcPr>
          <w:p w:rsidR="007052DA" w:rsidRPr="003565C6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3565C6">
              <w:t>2</w:t>
            </w:r>
          </w:p>
        </w:tc>
        <w:tc>
          <w:tcPr>
            <w:tcW w:w="1701" w:type="dxa"/>
          </w:tcPr>
          <w:p w:rsidR="007052DA" w:rsidRPr="003565C6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3565C6">
              <w:t>3</w:t>
            </w:r>
          </w:p>
        </w:tc>
        <w:tc>
          <w:tcPr>
            <w:tcW w:w="1701" w:type="dxa"/>
          </w:tcPr>
          <w:p w:rsidR="007052DA" w:rsidRPr="003565C6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3565C6">
              <w:t>4</w:t>
            </w:r>
          </w:p>
        </w:tc>
        <w:tc>
          <w:tcPr>
            <w:tcW w:w="2977" w:type="dxa"/>
          </w:tcPr>
          <w:p w:rsidR="007052DA" w:rsidRPr="003565C6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3565C6">
              <w:t>5</w:t>
            </w:r>
          </w:p>
        </w:tc>
        <w:tc>
          <w:tcPr>
            <w:tcW w:w="1701" w:type="dxa"/>
          </w:tcPr>
          <w:p w:rsidR="007052DA" w:rsidRPr="003565C6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3565C6">
              <w:t>6</w:t>
            </w:r>
          </w:p>
        </w:tc>
        <w:tc>
          <w:tcPr>
            <w:tcW w:w="1985" w:type="dxa"/>
          </w:tcPr>
          <w:p w:rsidR="007052DA" w:rsidRPr="003565C6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3565C6">
              <w:t>7</w:t>
            </w:r>
          </w:p>
        </w:tc>
        <w:tc>
          <w:tcPr>
            <w:tcW w:w="1417" w:type="dxa"/>
          </w:tcPr>
          <w:p w:rsidR="007052DA" w:rsidRPr="003565C6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3565C6">
              <w:t>8</w:t>
            </w:r>
          </w:p>
        </w:tc>
      </w:tr>
      <w:tr w:rsidR="00CC6674" w:rsidRPr="003565C6" w:rsidTr="00C51395">
        <w:tc>
          <w:tcPr>
            <w:tcW w:w="704" w:type="dxa"/>
          </w:tcPr>
          <w:p w:rsidR="00CC6674" w:rsidRPr="003565C6" w:rsidRDefault="00CC6674" w:rsidP="007052DA">
            <w:pPr>
              <w:widowControl w:val="0"/>
              <w:autoSpaceDE w:val="0"/>
              <w:autoSpaceDN w:val="0"/>
              <w:jc w:val="center"/>
            </w:pPr>
            <w:r w:rsidRPr="003565C6">
              <w:t>1</w:t>
            </w:r>
          </w:p>
        </w:tc>
        <w:tc>
          <w:tcPr>
            <w:tcW w:w="2693" w:type="dxa"/>
          </w:tcPr>
          <w:p w:rsidR="00CC6674" w:rsidRPr="003565C6" w:rsidRDefault="00CC6674" w:rsidP="00CC6674">
            <w:pPr>
              <w:autoSpaceDE w:val="0"/>
              <w:autoSpaceDN w:val="0"/>
              <w:adjustRightInd w:val="0"/>
            </w:pPr>
            <w:r w:rsidRPr="003565C6">
              <w:rPr>
                <w:spacing w:val="-6"/>
              </w:rPr>
              <w:t>Выполнение мероприятий в рамках областного закона от 28.12.2018г. №147-оз</w:t>
            </w:r>
          </w:p>
        </w:tc>
        <w:tc>
          <w:tcPr>
            <w:tcW w:w="1701" w:type="dxa"/>
          </w:tcPr>
          <w:p w:rsidR="00CC6674" w:rsidRPr="003565C6" w:rsidRDefault="00CC6674" w:rsidP="00431266">
            <w:pPr>
              <w:widowControl w:val="0"/>
              <w:autoSpaceDE w:val="0"/>
              <w:autoSpaceDN w:val="0"/>
              <w:jc w:val="center"/>
            </w:pPr>
            <w:r w:rsidRPr="003565C6">
              <w:t>шт.</w:t>
            </w:r>
          </w:p>
        </w:tc>
        <w:tc>
          <w:tcPr>
            <w:tcW w:w="1701" w:type="dxa"/>
          </w:tcPr>
          <w:p w:rsidR="00CC6674" w:rsidRPr="003565C6" w:rsidRDefault="00CC6674" w:rsidP="00431266">
            <w:pPr>
              <w:widowControl w:val="0"/>
              <w:autoSpaceDE w:val="0"/>
              <w:autoSpaceDN w:val="0"/>
              <w:jc w:val="center"/>
            </w:pPr>
            <w:r w:rsidRPr="003565C6">
              <w:t>ежегодно</w:t>
            </w:r>
          </w:p>
        </w:tc>
        <w:tc>
          <w:tcPr>
            <w:tcW w:w="2977" w:type="dxa"/>
          </w:tcPr>
          <w:p w:rsidR="00CC6674" w:rsidRPr="003565C6" w:rsidRDefault="00CC6674" w:rsidP="00C51395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80"/>
              <w:jc w:val="both"/>
            </w:pPr>
            <w:r w:rsidRPr="003565C6">
              <w:t>путем сопоставления фактически достигнутых значений целевых показателей (индикаторов) программы и их плановых значений, по формуле:</w:t>
            </w:r>
          </w:p>
          <w:p w:rsidR="00CC6674" w:rsidRPr="003565C6" w:rsidRDefault="00CC6674" w:rsidP="00C51395">
            <w:pPr>
              <w:widowControl w:val="0"/>
              <w:autoSpaceDE w:val="0"/>
              <w:autoSpaceDN w:val="0"/>
              <w:ind w:left="80"/>
              <w:jc w:val="center"/>
            </w:pPr>
            <w:proofErr w:type="spellStart"/>
            <w:r w:rsidRPr="003565C6">
              <w:t>С</w:t>
            </w:r>
            <w:r w:rsidRPr="003565C6">
              <w:rPr>
                <w:vertAlign w:val="subscript"/>
              </w:rPr>
              <w:t>д</w:t>
            </w:r>
            <w:proofErr w:type="spellEnd"/>
            <w:proofErr w:type="gramStart"/>
            <w:r w:rsidRPr="003565C6">
              <w:rPr>
                <w:vertAlign w:val="subscript"/>
                <w:lang w:val="en-US"/>
              </w:rPr>
              <w:t>n</w:t>
            </w:r>
            <w:proofErr w:type="gramEnd"/>
            <w:r w:rsidRPr="003565C6">
              <w:t xml:space="preserve"> = </w:t>
            </w:r>
            <w:proofErr w:type="spellStart"/>
            <w:r w:rsidRPr="003565C6">
              <w:t>З</w:t>
            </w:r>
            <w:r w:rsidRPr="003565C6">
              <w:rPr>
                <w:vertAlign w:val="subscript"/>
              </w:rPr>
              <w:t>ф</w:t>
            </w:r>
            <w:proofErr w:type="spellEnd"/>
            <w:r w:rsidRPr="003565C6">
              <w:t xml:space="preserve"> /</w:t>
            </w:r>
            <w:proofErr w:type="spellStart"/>
            <w:r w:rsidRPr="003565C6">
              <w:t>З</w:t>
            </w:r>
            <w:r w:rsidRPr="003565C6">
              <w:rPr>
                <w:vertAlign w:val="subscript"/>
              </w:rPr>
              <w:t>п</w:t>
            </w:r>
            <w:proofErr w:type="spellEnd"/>
            <w:r w:rsidRPr="003565C6">
              <w:t xml:space="preserve"> * 100%</w:t>
            </w:r>
          </w:p>
        </w:tc>
        <w:tc>
          <w:tcPr>
            <w:tcW w:w="1701" w:type="dxa"/>
          </w:tcPr>
          <w:p w:rsidR="00CC6674" w:rsidRPr="003565C6" w:rsidRDefault="00CC6674" w:rsidP="00C51395">
            <w:pPr>
              <w:widowControl w:val="0"/>
              <w:autoSpaceDE w:val="0"/>
              <w:autoSpaceDN w:val="0"/>
            </w:pPr>
            <w:r w:rsidRPr="003565C6">
              <w:t>до 15 февраля</w:t>
            </w:r>
          </w:p>
        </w:tc>
        <w:tc>
          <w:tcPr>
            <w:tcW w:w="1985" w:type="dxa"/>
          </w:tcPr>
          <w:p w:rsidR="00CC6674" w:rsidRPr="003565C6" w:rsidRDefault="00CC6674" w:rsidP="00CC6674">
            <w:pPr>
              <w:jc w:val="both"/>
            </w:pPr>
            <w:r w:rsidRPr="003565C6">
              <w:t>Заместитель главы местной администрации МО Пениковское сельское поселение</w:t>
            </w:r>
          </w:p>
        </w:tc>
        <w:tc>
          <w:tcPr>
            <w:tcW w:w="1417" w:type="dxa"/>
          </w:tcPr>
          <w:p w:rsidR="00CC6674" w:rsidRPr="003565C6" w:rsidRDefault="00CC6674" w:rsidP="00431266">
            <w:pPr>
              <w:widowControl w:val="0"/>
              <w:autoSpaceDE w:val="0"/>
              <w:autoSpaceDN w:val="0"/>
              <w:jc w:val="center"/>
            </w:pPr>
            <w:r w:rsidRPr="003565C6">
              <w:t>нет</w:t>
            </w:r>
          </w:p>
        </w:tc>
      </w:tr>
      <w:tr w:rsidR="00CC6674" w:rsidRPr="003565C6" w:rsidTr="00C51395">
        <w:tc>
          <w:tcPr>
            <w:tcW w:w="704" w:type="dxa"/>
          </w:tcPr>
          <w:p w:rsidR="00CC6674" w:rsidRPr="003565C6" w:rsidRDefault="00CC6674" w:rsidP="007052DA">
            <w:pPr>
              <w:widowControl w:val="0"/>
              <w:autoSpaceDE w:val="0"/>
              <w:autoSpaceDN w:val="0"/>
              <w:jc w:val="center"/>
            </w:pPr>
            <w:r w:rsidRPr="003565C6">
              <w:t>2</w:t>
            </w:r>
          </w:p>
        </w:tc>
        <w:tc>
          <w:tcPr>
            <w:tcW w:w="2693" w:type="dxa"/>
          </w:tcPr>
          <w:p w:rsidR="00CC6674" w:rsidRPr="003565C6" w:rsidRDefault="00CC6674" w:rsidP="00CC6674">
            <w:pPr>
              <w:autoSpaceDE w:val="0"/>
              <w:autoSpaceDN w:val="0"/>
              <w:adjustRightInd w:val="0"/>
              <w:jc w:val="center"/>
            </w:pPr>
            <w:r w:rsidRPr="003565C6">
              <w:rPr>
                <w:spacing w:val="-6"/>
              </w:rPr>
              <w:t>Выполнение мероприятий в рамках областного закона от 15 января 2018 года №3-оз</w:t>
            </w:r>
          </w:p>
        </w:tc>
        <w:tc>
          <w:tcPr>
            <w:tcW w:w="1701" w:type="dxa"/>
          </w:tcPr>
          <w:p w:rsidR="00CC6674" w:rsidRPr="003565C6" w:rsidRDefault="00CC6674" w:rsidP="00431266">
            <w:pPr>
              <w:widowControl w:val="0"/>
              <w:autoSpaceDE w:val="0"/>
              <w:autoSpaceDN w:val="0"/>
              <w:jc w:val="center"/>
            </w:pPr>
            <w:r w:rsidRPr="003565C6">
              <w:t>шт.</w:t>
            </w:r>
          </w:p>
        </w:tc>
        <w:tc>
          <w:tcPr>
            <w:tcW w:w="1701" w:type="dxa"/>
          </w:tcPr>
          <w:p w:rsidR="00CC6674" w:rsidRPr="003565C6" w:rsidRDefault="00CC6674" w:rsidP="00431266">
            <w:pPr>
              <w:widowControl w:val="0"/>
              <w:autoSpaceDE w:val="0"/>
              <w:autoSpaceDN w:val="0"/>
              <w:jc w:val="center"/>
            </w:pPr>
            <w:r w:rsidRPr="003565C6">
              <w:t>ежегодно</w:t>
            </w:r>
          </w:p>
        </w:tc>
        <w:tc>
          <w:tcPr>
            <w:tcW w:w="2977" w:type="dxa"/>
          </w:tcPr>
          <w:p w:rsidR="00CC6674" w:rsidRPr="003565C6" w:rsidRDefault="00CC6674" w:rsidP="00C51395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80"/>
              <w:jc w:val="both"/>
            </w:pPr>
            <w:r w:rsidRPr="003565C6">
              <w:t>путем сопоставления фактически достигнутых значений целевых показателей (индикаторов) программы и их плановых значений, по формуле:</w:t>
            </w:r>
          </w:p>
          <w:p w:rsidR="00CC6674" w:rsidRPr="003565C6" w:rsidRDefault="00CC6674" w:rsidP="00431266">
            <w:pPr>
              <w:widowControl w:val="0"/>
              <w:autoSpaceDE w:val="0"/>
              <w:autoSpaceDN w:val="0"/>
              <w:jc w:val="center"/>
              <w:rPr>
                <w:lang w:val="x-none"/>
              </w:rPr>
            </w:pPr>
          </w:p>
          <w:p w:rsidR="00CC6674" w:rsidRPr="003565C6" w:rsidRDefault="00CC6674" w:rsidP="0043126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3565C6">
              <w:t>С</w:t>
            </w:r>
            <w:r w:rsidRPr="003565C6">
              <w:rPr>
                <w:vertAlign w:val="subscript"/>
              </w:rPr>
              <w:t>д</w:t>
            </w:r>
            <w:proofErr w:type="spellEnd"/>
            <w:proofErr w:type="gramStart"/>
            <w:r w:rsidRPr="003565C6">
              <w:rPr>
                <w:vertAlign w:val="subscript"/>
                <w:lang w:val="en-US"/>
              </w:rPr>
              <w:t>n</w:t>
            </w:r>
            <w:proofErr w:type="gramEnd"/>
            <w:r w:rsidRPr="003565C6">
              <w:t xml:space="preserve"> = </w:t>
            </w:r>
            <w:proofErr w:type="spellStart"/>
            <w:r w:rsidRPr="003565C6">
              <w:t>З</w:t>
            </w:r>
            <w:r w:rsidRPr="003565C6">
              <w:rPr>
                <w:vertAlign w:val="subscript"/>
              </w:rPr>
              <w:t>ф</w:t>
            </w:r>
            <w:proofErr w:type="spellEnd"/>
            <w:r w:rsidRPr="003565C6">
              <w:t xml:space="preserve"> /</w:t>
            </w:r>
            <w:proofErr w:type="spellStart"/>
            <w:r w:rsidRPr="003565C6">
              <w:t>З</w:t>
            </w:r>
            <w:r w:rsidRPr="003565C6">
              <w:rPr>
                <w:vertAlign w:val="subscript"/>
              </w:rPr>
              <w:t>п</w:t>
            </w:r>
            <w:proofErr w:type="spellEnd"/>
            <w:r w:rsidRPr="003565C6">
              <w:t xml:space="preserve"> * 100%</w:t>
            </w:r>
          </w:p>
        </w:tc>
        <w:tc>
          <w:tcPr>
            <w:tcW w:w="1701" w:type="dxa"/>
          </w:tcPr>
          <w:p w:rsidR="00CC6674" w:rsidRPr="003565C6" w:rsidRDefault="00CC6674" w:rsidP="00431266">
            <w:pPr>
              <w:widowControl w:val="0"/>
              <w:autoSpaceDE w:val="0"/>
              <w:autoSpaceDN w:val="0"/>
              <w:jc w:val="center"/>
            </w:pPr>
            <w:r w:rsidRPr="003565C6">
              <w:t>до 15 февраля</w:t>
            </w:r>
          </w:p>
        </w:tc>
        <w:tc>
          <w:tcPr>
            <w:tcW w:w="1985" w:type="dxa"/>
          </w:tcPr>
          <w:p w:rsidR="00CC6674" w:rsidRPr="003565C6" w:rsidRDefault="00CC6674" w:rsidP="00CC6674">
            <w:pPr>
              <w:jc w:val="both"/>
            </w:pPr>
            <w:r w:rsidRPr="003565C6">
              <w:t>Заместитель главы местной администрации МО Пениковское сельское поселение</w:t>
            </w:r>
          </w:p>
        </w:tc>
        <w:tc>
          <w:tcPr>
            <w:tcW w:w="1417" w:type="dxa"/>
          </w:tcPr>
          <w:p w:rsidR="00CC6674" w:rsidRPr="003565C6" w:rsidRDefault="00CC6674" w:rsidP="00431266">
            <w:pPr>
              <w:widowControl w:val="0"/>
              <w:autoSpaceDE w:val="0"/>
              <w:autoSpaceDN w:val="0"/>
              <w:jc w:val="center"/>
            </w:pPr>
            <w:r w:rsidRPr="003565C6">
              <w:t>нет</w:t>
            </w:r>
          </w:p>
        </w:tc>
      </w:tr>
    </w:tbl>
    <w:p w:rsidR="007052DA" w:rsidRPr="003565C6" w:rsidRDefault="007052DA" w:rsidP="007052DA">
      <w:pPr>
        <w:widowControl w:val="0"/>
        <w:autoSpaceDE w:val="0"/>
        <w:autoSpaceDN w:val="0"/>
        <w:ind w:firstLine="540"/>
        <w:jc w:val="both"/>
        <w:rPr>
          <w:highlight w:val="yellow"/>
        </w:rPr>
      </w:pPr>
    </w:p>
    <w:p w:rsidR="004A67DD" w:rsidRPr="003565C6" w:rsidRDefault="004A67DD" w:rsidP="007052DA">
      <w:pPr>
        <w:ind w:firstLine="672"/>
        <w:sectPr w:rsidR="004A67DD" w:rsidRPr="003565C6" w:rsidSect="004A67DD">
          <w:pgSz w:w="16838" w:h="11906" w:orient="landscape"/>
          <w:pgMar w:top="1701" w:right="1134" w:bottom="680" w:left="709" w:header="709" w:footer="537" w:gutter="0"/>
          <w:cols w:space="708"/>
          <w:titlePg/>
          <w:docGrid w:linePitch="360"/>
        </w:sectPr>
      </w:pPr>
    </w:p>
    <w:p w:rsidR="003337C4" w:rsidRPr="003565C6" w:rsidRDefault="00DF31DF" w:rsidP="00DF31DF">
      <w:pPr>
        <w:widowControl w:val="0"/>
        <w:ind w:firstLine="709"/>
        <w:jc w:val="right"/>
        <w:textAlignment w:val="baseline"/>
        <w:rPr>
          <w:b/>
          <w:color w:val="000000"/>
          <w:spacing w:val="-14"/>
        </w:rPr>
      </w:pPr>
      <w:r w:rsidRPr="003565C6">
        <w:rPr>
          <w:b/>
          <w:color w:val="000000"/>
          <w:spacing w:val="-14"/>
        </w:rPr>
        <w:lastRenderedPageBreak/>
        <w:t xml:space="preserve">                             </w:t>
      </w:r>
    </w:p>
    <w:p w:rsidR="003337C4" w:rsidRPr="003565C6" w:rsidRDefault="00DF31DF" w:rsidP="003337C4">
      <w:pPr>
        <w:widowControl w:val="0"/>
        <w:jc w:val="right"/>
        <w:textAlignment w:val="baseline"/>
      </w:pPr>
      <w:r w:rsidRPr="003565C6">
        <w:t>П</w:t>
      </w:r>
      <w:r w:rsidR="003337C4" w:rsidRPr="003565C6">
        <w:t>риложение 3</w:t>
      </w:r>
    </w:p>
    <w:p w:rsidR="003337C4" w:rsidRPr="003565C6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65C6">
        <w:rPr>
          <w:rFonts w:ascii="Times New Roman" w:hAnsi="Times New Roman" w:cs="Times New Roman"/>
          <w:sz w:val="24"/>
          <w:szCs w:val="24"/>
        </w:rPr>
        <w:t>План</w:t>
      </w:r>
    </w:p>
    <w:p w:rsidR="003337C4" w:rsidRPr="003565C6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65C6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="00C86E35" w:rsidRPr="003565C6">
        <w:rPr>
          <w:rFonts w:ascii="Times New Roman" w:hAnsi="Times New Roman" w:cs="Times New Roman"/>
          <w:sz w:val="24"/>
          <w:szCs w:val="24"/>
        </w:rPr>
        <w:t xml:space="preserve"> «</w:t>
      </w:r>
      <w:r w:rsidR="00D76FCE" w:rsidRPr="003565C6">
        <w:rPr>
          <w:rFonts w:ascii="Times New Roman" w:hAnsi="Times New Roman" w:cs="Times New Roman"/>
          <w:sz w:val="24"/>
          <w:szCs w:val="24"/>
        </w:rPr>
        <w:t>Развитие на части территорий населенных пунктов и административном центре муниципального образования Пениковское сельское поселение иных форм местного самоуправления</w:t>
      </w:r>
      <w:r w:rsidR="00C86E35" w:rsidRPr="003565C6">
        <w:rPr>
          <w:rFonts w:ascii="Times New Roman" w:hAnsi="Times New Roman" w:cs="Times New Roman"/>
          <w:sz w:val="24"/>
          <w:szCs w:val="24"/>
        </w:rPr>
        <w:t>»</w:t>
      </w:r>
    </w:p>
    <w:p w:rsidR="003337C4" w:rsidRPr="003565C6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760"/>
        <w:gridCol w:w="1559"/>
        <w:gridCol w:w="1276"/>
        <w:gridCol w:w="1418"/>
        <w:gridCol w:w="1492"/>
        <w:gridCol w:w="1343"/>
        <w:gridCol w:w="1573"/>
      </w:tblGrid>
      <w:tr w:rsidR="003337C4" w:rsidRPr="003565C6" w:rsidTr="005F565E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3337C4" w:rsidRPr="003565C6" w:rsidTr="003337C4">
        <w:trPr>
          <w:trHeight w:val="143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3337C4" w:rsidRPr="003565C6" w:rsidTr="003337C4">
        <w:trPr>
          <w:trHeight w:val="31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6FCE" w:rsidRPr="003565C6" w:rsidTr="00EB4CE3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CE" w:rsidRPr="003565C6" w:rsidRDefault="00D76FCE" w:rsidP="00D76FCE">
            <w:r w:rsidRPr="003565C6">
              <w:t xml:space="preserve">Муниципальная программа </w:t>
            </w:r>
            <w:r w:rsidRPr="003565C6">
              <w:rPr>
                <w:spacing w:val="-6"/>
              </w:rPr>
              <w:t>«Развитие на части территорий населенных пунктов и административном центре муниципального образования Пениковское сельское поселение иных форм местного самоуправления»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МО Пениковское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3572,6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0B553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E">
              <w:rPr>
                <w:rFonts w:ascii="Times New Roman" w:hAnsi="Times New Roman" w:cs="Times New Roman"/>
                <w:sz w:val="24"/>
                <w:szCs w:val="24"/>
              </w:rPr>
              <w:t>2880,6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0B553E" w:rsidRDefault="000B553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E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0B553E" w:rsidRDefault="000B553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6FCE" w:rsidRPr="003565C6" w:rsidTr="00EB4CE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FCE" w:rsidRPr="003565C6" w:rsidTr="00EB4CE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FCE" w:rsidRPr="003565C6" w:rsidTr="00EB4CE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FCE" w:rsidRPr="003565C6" w:rsidTr="00EB4CE3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FCE" w:rsidRPr="003565C6" w:rsidTr="005F56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3572,6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0B553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E">
              <w:rPr>
                <w:rFonts w:ascii="Times New Roman" w:hAnsi="Times New Roman" w:cs="Times New Roman"/>
                <w:sz w:val="24"/>
                <w:szCs w:val="24"/>
              </w:rPr>
              <w:t>2880,6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0B553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E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0B553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6FCE" w:rsidRPr="003565C6" w:rsidTr="003337C4">
        <w:trPr>
          <w:trHeight w:val="305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1837A2" w:rsidRPr="003565C6" w:rsidTr="001837A2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r w:rsidRPr="003565C6">
              <w:t>Комплекс процессных мероприятий «</w:t>
            </w:r>
            <w:r w:rsidRPr="003565C6">
              <w:rPr>
                <w:spacing w:val="-6"/>
              </w:rPr>
              <w:t>Развитие на части территорий муниципального образования Пениковское сельское поселение иных форм местного самоуправления»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МО Пениковское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7A2" w:rsidRPr="003565C6" w:rsidTr="001837A2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7A2" w:rsidRPr="003565C6" w:rsidTr="001837A2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7A2" w:rsidRPr="003565C6" w:rsidTr="001837A2">
        <w:trPr>
          <w:trHeight w:val="1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7A2" w:rsidRPr="003565C6" w:rsidTr="001837A2">
        <w:trPr>
          <w:trHeight w:val="164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FCE" w:rsidRPr="003565C6" w:rsidTr="005F56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3565C6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7A2" w:rsidRPr="003565C6" w:rsidTr="001837A2">
        <w:trPr>
          <w:trHeight w:val="33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r w:rsidRPr="003565C6">
              <w:t xml:space="preserve">Комплекс процессных мероприятий </w:t>
            </w:r>
            <w:r w:rsidR="00F026B1" w:rsidRPr="003565C6">
              <w:t>«</w:t>
            </w:r>
            <w:r w:rsidRPr="003565C6">
              <w:rPr>
                <w:spacing w:val="-6"/>
              </w:rPr>
              <w:t>Содействие участию населения в осуществлении местного самоуправления в иных формах  на частях территорий муниципального образования Пениковское сельское поселение для реализации областного</w:t>
            </w:r>
            <w:r w:rsidR="00F026B1" w:rsidRPr="003565C6">
              <w:rPr>
                <w:spacing w:val="-6"/>
              </w:rPr>
              <w:t xml:space="preserve"> закона от 28.12.2018г. №147-оз»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МО Пениковское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2201,6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612A43" w:rsidP="0061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3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2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612A43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373,939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612A4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837A2" w:rsidRPr="003565C6" w:rsidTr="001837A2">
        <w:trPr>
          <w:trHeight w:val="33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7A2" w:rsidRPr="003565C6" w:rsidTr="001837A2">
        <w:trPr>
          <w:trHeight w:val="33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7A2" w:rsidRPr="003565C6" w:rsidTr="001837A2">
        <w:trPr>
          <w:trHeight w:val="33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7A2" w:rsidRPr="003565C6" w:rsidTr="001837A2">
        <w:trPr>
          <w:trHeight w:val="33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3F0" w:rsidRPr="003565C6" w:rsidTr="001837A2">
        <w:trPr>
          <w:trHeight w:val="2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0" w:rsidRPr="003565C6" w:rsidRDefault="00EE6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0" w:rsidRPr="003565C6" w:rsidRDefault="00EE6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0" w:rsidRPr="003565C6" w:rsidRDefault="00EE6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0" w:rsidRPr="003565C6" w:rsidRDefault="00EE63F0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2201,6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0" w:rsidRPr="003565C6" w:rsidRDefault="00EE6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0" w:rsidRPr="00136137" w:rsidRDefault="00EE63F0" w:rsidP="00EE63F0">
            <w:pPr>
              <w:jc w:val="center"/>
            </w:pPr>
            <w:r>
              <w:t>1054,9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0" w:rsidRDefault="00EE63F0" w:rsidP="00EE63F0">
            <w:pPr>
              <w:jc w:val="center"/>
            </w:pPr>
            <w:r>
              <w:t>216,064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0" w:rsidRPr="003565C6" w:rsidRDefault="00EE6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3F0" w:rsidRPr="003565C6" w:rsidTr="001837A2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3F0" w:rsidRPr="003565C6" w:rsidRDefault="00EE63F0" w:rsidP="00D76FCE">
            <w:r w:rsidRPr="003565C6">
              <w:t>Комплекс процессных мероприятий «</w:t>
            </w:r>
            <w:r w:rsidRPr="003565C6">
              <w:rPr>
                <w:spacing w:val="-6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для реализации областного закона от «15» января 2018 года № 3-оз»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3F0" w:rsidRPr="003565C6" w:rsidRDefault="00EE63F0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МО Пениковское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0" w:rsidRPr="003565C6" w:rsidRDefault="00EE63F0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0" w:rsidRPr="003565C6" w:rsidRDefault="00EE63F0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0" w:rsidRPr="003565C6" w:rsidRDefault="00EE63F0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0" w:rsidRPr="00136137" w:rsidRDefault="00EE63F0" w:rsidP="00EE63F0">
            <w:pPr>
              <w:jc w:val="center"/>
            </w:pPr>
            <w:r>
              <w:t>1054,9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0" w:rsidRDefault="00EE63F0" w:rsidP="00EE63F0">
            <w:pPr>
              <w:jc w:val="center"/>
            </w:pPr>
            <w:r>
              <w:t>216,064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0" w:rsidRPr="003565C6" w:rsidRDefault="00EE63F0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7A2" w:rsidRPr="003565C6" w:rsidTr="001837A2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7A2" w:rsidRPr="003565C6" w:rsidTr="001837A2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7A2" w:rsidRPr="003565C6" w:rsidTr="001837A2">
        <w:trPr>
          <w:trHeight w:val="1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7A2" w:rsidRPr="003565C6" w:rsidTr="001837A2">
        <w:trPr>
          <w:trHeight w:val="164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2" w:rsidRPr="003565C6" w:rsidRDefault="001837A2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3F0" w:rsidRPr="003565C6" w:rsidTr="00D76FC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0" w:rsidRPr="003565C6" w:rsidRDefault="00EE63F0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0" w:rsidRPr="003565C6" w:rsidRDefault="00EE63F0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0" w:rsidRPr="003565C6" w:rsidRDefault="00EE63F0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0" w:rsidRPr="003565C6" w:rsidRDefault="00EE63F0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0" w:rsidRPr="003565C6" w:rsidRDefault="00EE63F0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0" w:rsidRPr="00136137" w:rsidRDefault="00EE63F0" w:rsidP="00EE63F0">
            <w:pPr>
              <w:jc w:val="center"/>
            </w:pPr>
            <w:r>
              <w:t>1054,9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0" w:rsidRDefault="00EE63F0" w:rsidP="00EE63F0">
            <w:pPr>
              <w:jc w:val="center"/>
            </w:pPr>
            <w:r>
              <w:t>216,064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0" w:rsidRPr="003565C6" w:rsidRDefault="00EE63F0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37C4" w:rsidRPr="003565C6" w:rsidRDefault="00BD15C9" w:rsidP="003337C4">
      <w:pPr>
        <w:widowControl w:val="0"/>
        <w:jc w:val="right"/>
        <w:textAlignment w:val="baseline"/>
      </w:pPr>
      <w:r w:rsidRPr="003565C6">
        <w:br w:type="page"/>
      </w:r>
      <w:r w:rsidR="003337C4" w:rsidRPr="003565C6">
        <w:lastRenderedPageBreak/>
        <w:t>Приложение 4</w:t>
      </w:r>
    </w:p>
    <w:p w:rsidR="003337C4" w:rsidRPr="003565C6" w:rsidRDefault="003337C4" w:rsidP="003337C4">
      <w:pPr>
        <w:autoSpaceDE w:val="0"/>
        <w:autoSpaceDN w:val="0"/>
        <w:adjustRightInd w:val="0"/>
        <w:jc w:val="center"/>
        <w:rPr>
          <w:b/>
          <w:bCs/>
        </w:rPr>
      </w:pPr>
    </w:p>
    <w:p w:rsidR="003337C4" w:rsidRPr="003565C6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65C6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3337C4" w:rsidRPr="003565C6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65C6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1837A2" w:rsidRPr="003565C6">
        <w:rPr>
          <w:rFonts w:ascii="Times New Roman" w:hAnsi="Times New Roman" w:cs="Times New Roman"/>
          <w:spacing w:val="-6"/>
          <w:sz w:val="24"/>
          <w:szCs w:val="24"/>
        </w:rPr>
        <w:t>Развитие на части территорий населенных пунктов и административном центре муниципального образования Пениковское сельское поселение иных форм местного самоуправления</w:t>
      </w:r>
      <w:r w:rsidRPr="003565C6">
        <w:rPr>
          <w:rFonts w:ascii="Times New Roman" w:hAnsi="Times New Roman" w:cs="Times New Roman"/>
          <w:spacing w:val="-6"/>
          <w:sz w:val="24"/>
          <w:szCs w:val="24"/>
        </w:rPr>
        <w:t>»</w:t>
      </w:r>
    </w:p>
    <w:p w:rsidR="003337C4" w:rsidRPr="003565C6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65C6">
        <w:rPr>
          <w:rFonts w:ascii="Times New Roman" w:hAnsi="Times New Roman" w:cs="Times New Roman"/>
          <w:sz w:val="24"/>
          <w:szCs w:val="24"/>
        </w:rPr>
        <w:t xml:space="preserve"> </w:t>
      </w:r>
      <w:r w:rsidRPr="003565C6">
        <w:rPr>
          <w:rFonts w:ascii="Times New Roman" w:hAnsi="Times New Roman" w:cs="Times New Roman"/>
          <w:sz w:val="24"/>
          <w:szCs w:val="24"/>
          <w:u w:val="single"/>
        </w:rPr>
        <w:t>на 2022 год</w:t>
      </w:r>
    </w:p>
    <w:p w:rsidR="003337C4" w:rsidRPr="003565C6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65C6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3337C4" w:rsidRPr="003565C6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2059"/>
        <w:gridCol w:w="2618"/>
        <w:gridCol w:w="1418"/>
        <w:gridCol w:w="1417"/>
        <w:gridCol w:w="1075"/>
        <w:gridCol w:w="996"/>
        <w:gridCol w:w="1973"/>
      </w:tblGrid>
      <w:tr w:rsidR="003337C4" w:rsidRPr="003565C6" w:rsidTr="005F565E">
        <w:trPr>
          <w:trHeight w:val="96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 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структурного элемент</w:t>
            </w:r>
            <w:r w:rsidR="001D2C20" w:rsidRPr="003565C6">
              <w:rPr>
                <w:rFonts w:ascii="Times New Roman" w:hAnsi="Times New Roman" w:cs="Times New Roman"/>
                <w:sz w:val="24"/>
                <w:szCs w:val="24"/>
              </w:rPr>
              <w:t xml:space="preserve">а на очередной год реализации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565C6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структурного элемента</w:t>
            </w:r>
          </w:p>
        </w:tc>
      </w:tr>
      <w:tr w:rsidR="003337C4" w:rsidRPr="003565C6" w:rsidTr="005F565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C4" w:rsidRPr="003565C6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37C4" w:rsidRPr="003565C6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1837A2" w:rsidP="00BD1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Развитие на части территорий населенных пунктов и административном центре муниципального образования Пениковское сельское поселение иных форм местного самоуправления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МО Пениковское сельское поселение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3572,6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3572,6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МО Пениковское сельское поселение</w:t>
            </w:r>
          </w:p>
        </w:tc>
      </w:tr>
      <w:tr w:rsidR="003337C4" w:rsidRPr="003565C6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3565C6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B1" w:rsidRPr="003565C6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1837A2">
            <w:pPr>
              <w:jc w:val="both"/>
            </w:pPr>
            <w:r w:rsidRPr="003565C6">
              <w:rPr>
                <w:spacing w:val="-6"/>
              </w:rPr>
              <w:t>Комплекс процессных мероприятий</w:t>
            </w:r>
            <w:r w:rsidRPr="003565C6">
              <w:t xml:space="preserve"> «</w:t>
            </w:r>
            <w:r w:rsidRPr="003565C6">
              <w:rPr>
                <w:spacing w:val="-6"/>
              </w:rPr>
              <w:t>Развитие на части территорий муниципального образования Пениковское сельское поселение иных форм местного самоуправления</w:t>
            </w:r>
            <w:r w:rsidRPr="003565C6"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МО Пениковское сельское поселение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1D2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F02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МО Пениковское сельское поселение</w:t>
            </w:r>
          </w:p>
        </w:tc>
      </w:tr>
      <w:tr w:rsidR="00F026B1" w:rsidRPr="003565C6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1837A2">
            <w:pPr>
              <w:jc w:val="both"/>
            </w:pPr>
            <w:r w:rsidRPr="003565C6">
              <w:rPr>
                <w:spacing w:val="-6"/>
              </w:rPr>
              <w:t xml:space="preserve">- Мероприятия по оплате денежного вознаграждения старостам населенных пунктов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МО Пениковское сельское поселение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>
            <w:r w:rsidRPr="003565C6">
              <w:t>Стимулирование старост, повышение качества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F02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>
            <w:r w:rsidRPr="003565C6">
              <w:t>Заместитель главы местной администрации МО Пениковское сельское поселение</w:t>
            </w:r>
          </w:p>
        </w:tc>
      </w:tr>
      <w:tr w:rsidR="00F026B1" w:rsidRPr="003565C6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1837A2">
            <w:pPr>
              <w:jc w:val="both"/>
            </w:pPr>
            <w:r w:rsidRPr="003565C6">
              <w:rPr>
                <w:spacing w:val="-6"/>
              </w:rPr>
              <w:t>- Мероприятия по оплате денежного вознаграждения председателю инициативной комиссии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9C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МО Пениковское сельское поселение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>
            <w:r w:rsidRPr="003565C6">
              <w:t>Стимулирование председателя инициативной комиссии, повышение качества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F02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>
            <w:r w:rsidRPr="003565C6">
              <w:t>Заместитель главы местной администрации МО Пениковское сельское поселение</w:t>
            </w:r>
          </w:p>
        </w:tc>
      </w:tr>
      <w:tr w:rsidR="00F026B1" w:rsidRPr="003565C6" w:rsidTr="00C33D68">
        <w:trPr>
          <w:trHeight w:val="23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B1" w:rsidRPr="003565C6" w:rsidRDefault="00F026B1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1837A2">
            <w:pPr>
              <w:jc w:val="both"/>
            </w:pPr>
            <w:r w:rsidRPr="003565C6">
              <w:rPr>
                <w:spacing w:val="-6"/>
              </w:rPr>
              <w:t>Комплекс процессных мероприятий "Содействие участию населения в осуществлении местного самоуправления в иных формах  на частях территорий муниципального образования Пениковское сельское поселение для реализации областного закона от 28.12.2018г. №147-оз "</w:t>
            </w:r>
            <w:r w:rsidRPr="003565C6"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МО Пениковское сельское поселение, старосты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2201,6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F02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2201,6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МО Пениковское сельское поселение</w:t>
            </w:r>
          </w:p>
        </w:tc>
      </w:tr>
      <w:tr w:rsidR="00F026B1" w:rsidRPr="003565C6" w:rsidTr="00C33D68">
        <w:trPr>
          <w:trHeight w:val="17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B1" w:rsidRPr="003565C6" w:rsidRDefault="00F026B1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1837A2">
            <w:pPr>
              <w:jc w:val="both"/>
            </w:pPr>
            <w:r w:rsidRPr="003565C6">
              <w:rPr>
                <w:spacing w:val="-6"/>
              </w:rPr>
              <w:t>Мероприятия по содействию участия населения в осуществлении местного самоуправления в иных формах на части территорий муниципального образования Пениковское сельское поселение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МО Пениковское сельское поселение, старосты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>
            <w:r w:rsidRPr="003565C6">
              <w:t>Исполнение инициативных предложений прошедших отбор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2201,6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 w:rsidP="00F02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2201,6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1" w:rsidRPr="003565C6" w:rsidRDefault="00F026B1">
            <w:r w:rsidRPr="003565C6">
              <w:t>Заместитель главы местной администрации МО Пениковское сельское поселение</w:t>
            </w:r>
          </w:p>
        </w:tc>
      </w:tr>
      <w:tr w:rsidR="00B14484" w:rsidRPr="003565C6" w:rsidTr="00C33D68">
        <w:trPr>
          <w:trHeight w:val="17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84" w:rsidRPr="003565C6" w:rsidRDefault="00B1448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1837A2">
            <w:pPr>
              <w:jc w:val="both"/>
              <w:rPr>
                <w:spacing w:val="-6"/>
              </w:rPr>
            </w:pPr>
            <w:r w:rsidRPr="003565C6">
              <w:t xml:space="preserve">Ремонт детской площадки по адресу: дер. </w:t>
            </w:r>
            <w:proofErr w:type="gramStart"/>
            <w:r w:rsidRPr="003565C6">
              <w:t>Большое</w:t>
            </w:r>
            <w:proofErr w:type="gramEnd"/>
            <w:r w:rsidRPr="003565C6">
              <w:t xml:space="preserve"> </w:t>
            </w:r>
            <w:proofErr w:type="spellStart"/>
            <w:r w:rsidRPr="003565C6">
              <w:t>Коновалово</w:t>
            </w:r>
            <w:proofErr w:type="spellEnd"/>
            <w:r w:rsidRPr="003565C6">
              <w:t>, ул. Центральная, уч. 15б с заменой покрытия и установкой забора.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МО Пениковское сельское поселение, старосты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>
            <w:r w:rsidRPr="003565C6">
              <w:t>Выполнение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B1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B1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B1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509,8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B1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509,8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>
            <w:r w:rsidRPr="003565C6">
              <w:t>Заместитель главы местной администрации МО Пениковское сельское поселение</w:t>
            </w:r>
          </w:p>
        </w:tc>
      </w:tr>
      <w:tr w:rsidR="00B14484" w:rsidRPr="003565C6" w:rsidTr="00C33D68">
        <w:trPr>
          <w:trHeight w:val="17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84" w:rsidRPr="003565C6" w:rsidRDefault="00B1448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1837A2">
            <w:pPr>
              <w:jc w:val="both"/>
              <w:rPr>
                <w:spacing w:val="-6"/>
              </w:rPr>
            </w:pPr>
            <w:proofErr w:type="spellStart"/>
            <w:r w:rsidRPr="003565C6">
              <w:rPr>
                <w:spacing w:val="-6"/>
              </w:rPr>
              <w:t>Строительсто</w:t>
            </w:r>
            <w:proofErr w:type="spellEnd"/>
            <w:r w:rsidRPr="003565C6">
              <w:rPr>
                <w:spacing w:val="-6"/>
              </w:rPr>
              <w:t xml:space="preserve"> тротуара вдоль ул. </w:t>
            </w:r>
            <w:proofErr w:type="gramStart"/>
            <w:r w:rsidRPr="003565C6">
              <w:rPr>
                <w:spacing w:val="-6"/>
              </w:rPr>
              <w:t>Центральная</w:t>
            </w:r>
            <w:proofErr w:type="gramEnd"/>
            <w:r w:rsidRPr="003565C6">
              <w:rPr>
                <w:spacing w:val="-6"/>
              </w:rPr>
              <w:t xml:space="preserve"> д. Нижняя </w:t>
            </w:r>
            <w:proofErr w:type="spellStart"/>
            <w:r w:rsidRPr="003565C6">
              <w:rPr>
                <w:spacing w:val="-6"/>
              </w:rPr>
              <w:t>Бронна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МО Пениковское сельское поселение, старосты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>
            <w:r w:rsidRPr="003565C6">
              <w:t>Выполнение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B1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B1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B1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1691,839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B1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1691,839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>
            <w:r w:rsidRPr="003565C6">
              <w:t>Заместитель главы местной администрации МО Пениковское сельское поселение</w:t>
            </w:r>
          </w:p>
        </w:tc>
      </w:tr>
      <w:tr w:rsidR="00B14484" w:rsidRPr="003565C6" w:rsidTr="001837A2">
        <w:trPr>
          <w:trHeight w:val="8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84" w:rsidRPr="003565C6" w:rsidRDefault="00B14484" w:rsidP="00183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1837A2">
            <w:pPr>
              <w:jc w:val="both"/>
            </w:pPr>
            <w:r w:rsidRPr="003565C6">
              <w:rPr>
                <w:spacing w:val="-6"/>
              </w:rPr>
              <w:t xml:space="preserve">Комплекс процессных мероприятий "О содействии участию населения в осуществлении местного самоуправления в иных формах на территориях административных центров муниципальных </w:t>
            </w:r>
            <w:r w:rsidRPr="003565C6">
              <w:rPr>
                <w:spacing w:val="-6"/>
              </w:rPr>
              <w:lastRenderedPageBreak/>
              <w:t>образований Ленинградской области для реализации областного закона от «15» января 2018 года № 3-оз"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183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местной администрации МО Пениковское сельское поселение, инициативная комиссия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183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183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183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183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F02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183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МО Пениковское сельское поселение</w:t>
            </w:r>
          </w:p>
        </w:tc>
      </w:tr>
      <w:tr w:rsidR="00B14484" w:rsidRPr="003565C6" w:rsidTr="00F026B1">
        <w:trPr>
          <w:trHeight w:val="5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183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F02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Мероприятия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183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МО Пениковское сельское поселение, инициативная комиссия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1837A2">
            <w:r w:rsidRPr="003565C6">
              <w:t>Исполнение инициативных предложений прошедших отбор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183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183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183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F02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4" w:rsidRPr="003565C6" w:rsidRDefault="00B14484" w:rsidP="001837A2">
            <w:r w:rsidRPr="003565C6">
              <w:t>Заместитель главы местной администрации МО Пениковское сельское поселение</w:t>
            </w:r>
          </w:p>
        </w:tc>
      </w:tr>
      <w:tr w:rsidR="003565C6" w:rsidRPr="003565C6" w:rsidTr="001837A2">
        <w:trPr>
          <w:trHeight w:val="5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5C6" w:rsidRPr="003565C6" w:rsidRDefault="003565C6" w:rsidP="00183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6" w:rsidRPr="003565C6" w:rsidRDefault="003565C6" w:rsidP="00F026B1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Благоустройство дворовой территории от региональной дороги до дома 13 по ул. </w:t>
            </w:r>
            <w:proofErr w:type="gramStart"/>
            <w:r w:rsidRPr="003565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6" w:rsidRPr="003565C6" w:rsidRDefault="003565C6" w:rsidP="00183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МО Пениковское сельское поселение, инициативная комиссия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6" w:rsidRPr="003565C6" w:rsidRDefault="003565C6" w:rsidP="001837A2">
            <w:r w:rsidRPr="003565C6">
              <w:t>Выполнение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6" w:rsidRPr="003565C6" w:rsidRDefault="003565C6" w:rsidP="00183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6" w:rsidRPr="003565C6" w:rsidRDefault="003565C6" w:rsidP="00183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6" w:rsidRPr="003565C6" w:rsidRDefault="003565C6" w:rsidP="0061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6" w:rsidRPr="003565C6" w:rsidRDefault="003565C6" w:rsidP="0061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6" w:rsidRPr="003565C6" w:rsidRDefault="003565C6" w:rsidP="00612A43">
            <w:r w:rsidRPr="003565C6">
              <w:t>Заместитель главы местной администрации МО Пениковское сельское поселение</w:t>
            </w:r>
          </w:p>
        </w:tc>
      </w:tr>
    </w:tbl>
    <w:p w:rsidR="003337C4" w:rsidRPr="003565C6" w:rsidRDefault="00BD15C9" w:rsidP="00BD15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5C6">
        <w:rPr>
          <w:rFonts w:ascii="Times New Roman" w:hAnsi="Times New Roman" w:cs="Times New Roman"/>
          <w:sz w:val="24"/>
          <w:szCs w:val="24"/>
        </w:rPr>
        <w:br w:type="page"/>
      </w:r>
      <w:r w:rsidRPr="003565C6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F046F" w:rsidRPr="003565C6" w:rsidRDefault="009F046F" w:rsidP="00BD15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046F" w:rsidRPr="003565C6" w:rsidRDefault="009F046F" w:rsidP="009F04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65C6">
        <w:rPr>
          <w:rFonts w:ascii="Times New Roman" w:hAnsi="Times New Roman" w:cs="Times New Roman"/>
          <w:sz w:val="24"/>
          <w:szCs w:val="24"/>
        </w:rPr>
        <w:t>Отчет</w:t>
      </w:r>
    </w:p>
    <w:p w:rsidR="009F046F" w:rsidRPr="003565C6" w:rsidRDefault="009F046F" w:rsidP="009F04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65C6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9F046F" w:rsidRPr="003565C6" w:rsidRDefault="009F046F" w:rsidP="009F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46F" w:rsidRPr="003565C6" w:rsidRDefault="009F046F" w:rsidP="009F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C6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___________________</w:t>
      </w:r>
    </w:p>
    <w:p w:rsidR="009F046F" w:rsidRPr="003565C6" w:rsidRDefault="009F046F" w:rsidP="009F046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C6">
        <w:rPr>
          <w:rFonts w:ascii="Times New Roman" w:hAnsi="Times New Roman" w:cs="Times New Roman"/>
          <w:sz w:val="24"/>
          <w:szCs w:val="24"/>
        </w:rPr>
        <w:t>Отчетный период: январь - ___________ 20... года</w:t>
      </w:r>
    </w:p>
    <w:p w:rsidR="009F046F" w:rsidRPr="003565C6" w:rsidRDefault="009F046F" w:rsidP="009F046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C6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</w:t>
      </w:r>
    </w:p>
    <w:p w:rsidR="009F046F" w:rsidRPr="003565C6" w:rsidRDefault="009F046F" w:rsidP="009F046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852"/>
        <w:gridCol w:w="964"/>
        <w:gridCol w:w="964"/>
        <w:gridCol w:w="680"/>
        <w:gridCol w:w="737"/>
        <w:gridCol w:w="964"/>
        <w:gridCol w:w="964"/>
        <w:gridCol w:w="680"/>
        <w:gridCol w:w="737"/>
        <w:gridCol w:w="964"/>
        <w:gridCol w:w="964"/>
        <w:gridCol w:w="737"/>
        <w:gridCol w:w="737"/>
        <w:gridCol w:w="1420"/>
        <w:gridCol w:w="907"/>
      </w:tblGrid>
      <w:tr w:rsidR="009F046F" w:rsidRPr="003565C6" w:rsidTr="00D57A3E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государственной программы в отчетном году (тыс. рублей)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государственной программы на отчетную дату (нарастающим итогом) (тыс. рублей)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Сведения о достигнутых результатах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Оценка выполнения</w:t>
            </w:r>
          </w:p>
        </w:tc>
      </w:tr>
      <w:tr w:rsidR="009F046F" w:rsidRPr="003565C6" w:rsidTr="00D57A3E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F" w:rsidRPr="003565C6" w:rsidTr="00D57A3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27"/>
            <w:bookmarkEnd w:id="2"/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730"/>
            <w:bookmarkEnd w:id="3"/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731"/>
            <w:bookmarkEnd w:id="4"/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734"/>
            <w:bookmarkEnd w:id="5"/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735"/>
            <w:bookmarkEnd w:id="6"/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738"/>
            <w:bookmarkEnd w:id="7"/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739"/>
            <w:bookmarkEnd w:id="8"/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740"/>
            <w:bookmarkEnd w:id="9"/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046F" w:rsidRPr="003565C6" w:rsidTr="00D57A3E">
        <w:tc>
          <w:tcPr>
            <w:tcW w:w="1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</w:tr>
      <w:tr w:rsidR="009F046F" w:rsidRPr="003565C6" w:rsidTr="00D57A3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F" w:rsidRPr="003565C6" w:rsidTr="00D57A3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F" w:rsidRPr="003565C6" w:rsidTr="00D57A3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F" w:rsidRPr="003565C6" w:rsidTr="00D57A3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F" w:rsidRPr="003565C6" w:rsidTr="00D57A3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F" w:rsidRPr="003565C6" w:rsidTr="00D57A3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F" w:rsidRPr="003565C6" w:rsidTr="00D57A3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3565C6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46F" w:rsidRPr="003565C6" w:rsidRDefault="009F046F" w:rsidP="00BD15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9F046F" w:rsidRPr="003565C6" w:rsidSect="003337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F0" w:rsidRDefault="00EE63F0">
      <w:r>
        <w:separator/>
      </w:r>
    </w:p>
  </w:endnote>
  <w:endnote w:type="continuationSeparator" w:id="0">
    <w:p w:rsidR="00EE63F0" w:rsidRDefault="00EE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F0" w:rsidRDefault="00EE63F0">
      <w:r>
        <w:separator/>
      </w:r>
    </w:p>
  </w:footnote>
  <w:footnote w:type="continuationSeparator" w:id="0">
    <w:p w:rsidR="00EE63F0" w:rsidRDefault="00EE6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3F0" w:rsidRDefault="00EE63F0" w:rsidP="005F56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E63F0" w:rsidRDefault="00EE63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3F0" w:rsidRDefault="00EE63F0" w:rsidP="005F56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10577">
      <w:rPr>
        <w:rStyle w:val="a3"/>
        <w:noProof/>
      </w:rPr>
      <w:t>2</w:t>
    </w:r>
    <w:r>
      <w:rPr>
        <w:rStyle w:val="a3"/>
      </w:rPr>
      <w:fldChar w:fldCharType="end"/>
    </w:r>
  </w:p>
  <w:p w:rsidR="00EE63F0" w:rsidRDefault="00EE63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068"/>
    <w:multiLevelType w:val="hybridMultilevel"/>
    <w:tmpl w:val="79BEEE02"/>
    <w:lvl w:ilvl="0" w:tplc="47A4F13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DD"/>
    <w:rsid w:val="00046CA5"/>
    <w:rsid w:val="000B553E"/>
    <w:rsid w:val="000C526C"/>
    <w:rsid w:val="000E3F1B"/>
    <w:rsid w:val="00110A20"/>
    <w:rsid w:val="00117AD4"/>
    <w:rsid w:val="00176862"/>
    <w:rsid w:val="001837A2"/>
    <w:rsid w:val="001D036F"/>
    <w:rsid w:val="001D2C20"/>
    <w:rsid w:val="0024483C"/>
    <w:rsid w:val="002F102C"/>
    <w:rsid w:val="003337C4"/>
    <w:rsid w:val="00350BD2"/>
    <w:rsid w:val="003565C6"/>
    <w:rsid w:val="003B3569"/>
    <w:rsid w:val="00427D71"/>
    <w:rsid w:val="00431266"/>
    <w:rsid w:val="004665EE"/>
    <w:rsid w:val="004A67DD"/>
    <w:rsid w:val="004F43AB"/>
    <w:rsid w:val="00527CBF"/>
    <w:rsid w:val="005400CB"/>
    <w:rsid w:val="00541E8C"/>
    <w:rsid w:val="005830AB"/>
    <w:rsid w:val="005E2FB7"/>
    <w:rsid w:val="005F565E"/>
    <w:rsid w:val="006068CF"/>
    <w:rsid w:val="00612A43"/>
    <w:rsid w:val="006176C5"/>
    <w:rsid w:val="00644CC1"/>
    <w:rsid w:val="007052DA"/>
    <w:rsid w:val="00723E97"/>
    <w:rsid w:val="007D0AAB"/>
    <w:rsid w:val="008004BE"/>
    <w:rsid w:val="0086279E"/>
    <w:rsid w:val="00870F6D"/>
    <w:rsid w:val="008E0903"/>
    <w:rsid w:val="00920A7D"/>
    <w:rsid w:val="00930343"/>
    <w:rsid w:val="009425F9"/>
    <w:rsid w:val="009B4CB9"/>
    <w:rsid w:val="009C0381"/>
    <w:rsid w:val="009C4209"/>
    <w:rsid w:val="009F046F"/>
    <w:rsid w:val="009F444C"/>
    <w:rsid w:val="00A13876"/>
    <w:rsid w:val="00A24990"/>
    <w:rsid w:val="00A616D6"/>
    <w:rsid w:val="00A942D5"/>
    <w:rsid w:val="00AA12F3"/>
    <w:rsid w:val="00AE5292"/>
    <w:rsid w:val="00B14484"/>
    <w:rsid w:val="00B44A4E"/>
    <w:rsid w:val="00B57B7D"/>
    <w:rsid w:val="00BD15C9"/>
    <w:rsid w:val="00BF2E19"/>
    <w:rsid w:val="00C33D68"/>
    <w:rsid w:val="00C51395"/>
    <w:rsid w:val="00C86E35"/>
    <w:rsid w:val="00CA6892"/>
    <w:rsid w:val="00CC054A"/>
    <w:rsid w:val="00CC6674"/>
    <w:rsid w:val="00D10577"/>
    <w:rsid w:val="00D239C6"/>
    <w:rsid w:val="00D57A3E"/>
    <w:rsid w:val="00D64F5D"/>
    <w:rsid w:val="00D76FCE"/>
    <w:rsid w:val="00DF31DF"/>
    <w:rsid w:val="00E43F16"/>
    <w:rsid w:val="00E81CCA"/>
    <w:rsid w:val="00E90C9D"/>
    <w:rsid w:val="00E9609C"/>
    <w:rsid w:val="00EB4CE3"/>
    <w:rsid w:val="00EE63F0"/>
    <w:rsid w:val="00F026B1"/>
    <w:rsid w:val="00F4205B"/>
    <w:rsid w:val="00F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D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7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7DD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styleId="a3">
    <w:name w:val="page number"/>
    <w:rsid w:val="004A67DD"/>
  </w:style>
  <w:style w:type="paragraph" w:styleId="a4">
    <w:name w:val="header"/>
    <w:basedOn w:val="a"/>
    <w:link w:val="a5"/>
    <w:rsid w:val="004A6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A67DD"/>
    <w:rPr>
      <w:rFonts w:eastAsia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3337C4"/>
    <w:pPr>
      <w:spacing w:before="100" w:beforeAutospacing="1" w:after="100" w:afterAutospacing="1"/>
    </w:pPr>
    <w:rPr>
      <w:lang w:val="x-none" w:eastAsia="x-none"/>
    </w:rPr>
  </w:style>
  <w:style w:type="paragraph" w:customStyle="1" w:styleId="ConsPlusNormal">
    <w:name w:val="ConsPlusNormal"/>
    <w:rsid w:val="003337C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7">
    <w:name w:val="Обычный (веб) Знак"/>
    <w:aliases w:val="Обычный (Web)1 Знак"/>
    <w:link w:val="a6"/>
    <w:locked/>
    <w:rsid w:val="003337C4"/>
    <w:rPr>
      <w:rFonts w:eastAsia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E3F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E3F1B"/>
    <w:rPr>
      <w:rFonts w:ascii="Segoe UI" w:eastAsia="Times New Roman" w:hAnsi="Segoe UI" w:cs="Segoe UI"/>
      <w:sz w:val="18"/>
      <w:szCs w:val="18"/>
    </w:rPr>
  </w:style>
  <w:style w:type="paragraph" w:customStyle="1" w:styleId="ConsPlusCell">
    <w:name w:val="ConsPlusCell"/>
    <w:uiPriority w:val="99"/>
    <w:rsid w:val="00D57A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57A3E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D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7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7DD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styleId="a3">
    <w:name w:val="page number"/>
    <w:rsid w:val="004A67DD"/>
  </w:style>
  <w:style w:type="paragraph" w:styleId="a4">
    <w:name w:val="header"/>
    <w:basedOn w:val="a"/>
    <w:link w:val="a5"/>
    <w:rsid w:val="004A6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A67DD"/>
    <w:rPr>
      <w:rFonts w:eastAsia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3337C4"/>
    <w:pPr>
      <w:spacing w:before="100" w:beforeAutospacing="1" w:after="100" w:afterAutospacing="1"/>
    </w:pPr>
    <w:rPr>
      <w:lang w:val="x-none" w:eastAsia="x-none"/>
    </w:rPr>
  </w:style>
  <w:style w:type="paragraph" w:customStyle="1" w:styleId="ConsPlusNormal">
    <w:name w:val="ConsPlusNormal"/>
    <w:rsid w:val="003337C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7">
    <w:name w:val="Обычный (веб) Знак"/>
    <w:aliases w:val="Обычный (Web)1 Знак"/>
    <w:link w:val="a6"/>
    <w:locked/>
    <w:rsid w:val="003337C4"/>
    <w:rPr>
      <w:rFonts w:eastAsia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E3F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E3F1B"/>
    <w:rPr>
      <w:rFonts w:ascii="Segoe UI" w:eastAsia="Times New Roman" w:hAnsi="Segoe UI" w:cs="Segoe UI"/>
      <w:sz w:val="18"/>
      <w:szCs w:val="18"/>
    </w:rPr>
  </w:style>
  <w:style w:type="paragraph" w:customStyle="1" w:styleId="ConsPlusCell">
    <w:name w:val="ConsPlusCell"/>
    <w:uiPriority w:val="99"/>
    <w:rsid w:val="00D57A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57A3E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C979-F35B-4F9D-A286-5C3F8080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16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23223</CharactersWithSpaces>
  <SharedDoc>false</SharedDoc>
  <HLinks>
    <vt:vector size="6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</dc:creator>
  <cp:lastModifiedBy>admin</cp:lastModifiedBy>
  <cp:revision>5</cp:revision>
  <cp:lastPrinted>2021-12-28T11:59:00Z</cp:lastPrinted>
  <dcterms:created xsi:type="dcterms:W3CDTF">2022-01-11T13:25:00Z</dcterms:created>
  <dcterms:modified xsi:type="dcterms:W3CDTF">2022-01-21T08:06:00Z</dcterms:modified>
</cp:coreProperties>
</file>