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C8" w:rsidRPr="0047128D" w:rsidRDefault="004E29F2" w:rsidP="002A5EC8">
      <w:pPr>
        <w:jc w:val="center"/>
        <w:rPr>
          <w:sz w:val="28"/>
          <w:szCs w:val="28"/>
        </w:rPr>
      </w:pPr>
      <w:r w:rsidRPr="004E29F2">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03.2pt;margin-top:-12.3pt;width:94.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" strokecolor="white">
            <v:textbox style="mso-fit-shape-to-text:t">
              <w:txbxContent>
                <w:p w:rsidR="003A6DD5" w:rsidRDefault="003A6DD5" w:rsidP="0042053D">
                  <w:pPr>
                    <w:jc w:val="right"/>
                  </w:pPr>
                </w:p>
              </w:txbxContent>
            </v:textbox>
          </v:shape>
        </w:pict>
      </w:r>
      <w:r w:rsidR="002A5EC8">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1.65pt" o:ole="">
            <v:imagedata r:id="rId8" o:title=""/>
          </v:shape>
          <o:OLEObject Type="Embed" ProgID="CorelDraw.Graphic.16" ShapeID="_x0000_i1025" DrawAspect="Content" ObjectID="_1522489337" r:id="rId9"/>
        </w:object>
      </w:r>
    </w:p>
    <w:p w:rsidR="002A5EC8" w:rsidRPr="0047128D" w:rsidRDefault="002A5EC8" w:rsidP="002A5EC8">
      <w:pPr>
        <w:jc w:val="center"/>
        <w:rPr>
          <w:b/>
          <w:sz w:val="28"/>
          <w:szCs w:val="28"/>
        </w:rPr>
      </w:pPr>
      <w:r w:rsidRPr="0047128D">
        <w:rPr>
          <w:b/>
          <w:sz w:val="28"/>
          <w:szCs w:val="28"/>
        </w:rPr>
        <w:t>МЕСТНАЯ АДМИНИСТРАЦИЯ</w:t>
      </w:r>
    </w:p>
    <w:p w:rsidR="002A5EC8" w:rsidRPr="0047128D" w:rsidRDefault="002A5EC8" w:rsidP="002A5EC8">
      <w:pPr>
        <w:jc w:val="center"/>
        <w:rPr>
          <w:b/>
          <w:sz w:val="28"/>
          <w:szCs w:val="28"/>
        </w:rPr>
      </w:pPr>
      <w:r w:rsidRPr="0047128D">
        <w:rPr>
          <w:b/>
          <w:sz w:val="28"/>
          <w:szCs w:val="28"/>
        </w:rPr>
        <w:t>МУНИЦИПАЛЬНОГО ОБРАЗОВАНИЯ</w:t>
      </w:r>
    </w:p>
    <w:p w:rsidR="002A5EC8" w:rsidRPr="0047128D" w:rsidRDefault="002A5EC8" w:rsidP="002A5EC8">
      <w:pPr>
        <w:jc w:val="center"/>
        <w:rPr>
          <w:b/>
          <w:sz w:val="28"/>
          <w:szCs w:val="28"/>
        </w:rPr>
      </w:pPr>
      <w:r w:rsidRPr="0047128D">
        <w:rPr>
          <w:b/>
          <w:sz w:val="28"/>
          <w:szCs w:val="28"/>
        </w:rPr>
        <w:t>ПЕНИКОВСКОЕ СЕЛЬСКОЕ ПОСЕЛЕНИЕ</w:t>
      </w:r>
    </w:p>
    <w:p w:rsidR="002A5EC8" w:rsidRPr="0047128D" w:rsidRDefault="002A5EC8" w:rsidP="002A5EC8">
      <w:pPr>
        <w:jc w:val="center"/>
        <w:rPr>
          <w:b/>
          <w:sz w:val="28"/>
          <w:szCs w:val="28"/>
        </w:rPr>
      </w:pPr>
      <w:r w:rsidRPr="0047128D">
        <w:rPr>
          <w:b/>
          <w:sz w:val="28"/>
          <w:szCs w:val="28"/>
        </w:rPr>
        <w:t>МУНИЦИПАЛЬНОГО ОБРАЗОВАНИЯ</w:t>
      </w:r>
    </w:p>
    <w:p w:rsidR="002A5EC8" w:rsidRPr="0047128D" w:rsidRDefault="002A5EC8" w:rsidP="002A5EC8">
      <w:pPr>
        <w:jc w:val="center"/>
        <w:rPr>
          <w:b/>
          <w:sz w:val="28"/>
          <w:szCs w:val="28"/>
        </w:rPr>
      </w:pPr>
      <w:r w:rsidRPr="0047128D">
        <w:rPr>
          <w:b/>
          <w:sz w:val="28"/>
          <w:szCs w:val="28"/>
        </w:rPr>
        <w:t>ЛОМОНОСОВСКИЙ МУНИЦИПАЛЬНЫЙ РАЙОН</w:t>
      </w:r>
    </w:p>
    <w:p w:rsidR="002A5EC8" w:rsidRPr="0047128D" w:rsidRDefault="002A5EC8" w:rsidP="002A5EC8">
      <w:pPr>
        <w:jc w:val="center"/>
        <w:rPr>
          <w:b/>
          <w:sz w:val="28"/>
          <w:szCs w:val="28"/>
        </w:rPr>
      </w:pPr>
      <w:r w:rsidRPr="0047128D">
        <w:rPr>
          <w:b/>
          <w:sz w:val="28"/>
          <w:szCs w:val="28"/>
        </w:rPr>
        <w:t>ЛЕНИНГРАДСКОЙ ОБЛАСТИ</w:t>
      </w:r>
    </w:p>
    <w:p w:rsidR="002A5EC8" w:rsidRPr="0047128D" w:rsidRDefault="002A5EC8" w:rsidP="002A5EC8">
      <w:pPr>
        <w:rPr>
          <w:sz w:val="28"/>
          <w:szCs w:val="28"/>
        </w:rPr>
      </w:pPr>
    </w:p>
    <w:p w:rsidR="002A5EC8" w:rsidRDefault="002A5EC8" w:rsidP="002A5EC8">
      <w:pPr>
        <w:jc w:val="center"/>
        <w:rPr>
          <w:b/>
          <w:sz w:val="28"/>
          <w:szCs w:val="28"/>
        </w:rPr>
      </w:pPr>
      <w:r w:rsidRPr="0047128D">
        <w:rPr>
          <w:b/>
          <w:sz w:val="28"/>
          <w:szCs w:val="28"/>
        </w:rPr>
        <w:t>ПОСТАНОВЛЕНИЕ</w:t>
      </w:r>
    </w:p>
    <w:p w:rsidR="002A5EC8" w:rsidRDefault="002A5EC8" w:rsidP="002A5EC8">
      <w:pPr>
        <w:jc w:val="center"/>
        <w:rPr>
          <w:sz w:val="28"/>
          <w:szCs w:val="28"/>
        </w:rPr>
      </w:pPr>
    </w:p>
    <w:p w:rsidR="00AE0958" w:rsidRDefault="00AE0958" w:rsidP="002A5EC8">
      <w:pPr>
        <w:jc w:val="center"/>
        <w:rPr>
          <w:sz w:val="28"/>
          <w:szCs w:val="28"/>
        </w:rPr>
      </w:pPr>
      <w:r>
        <w:rPr>
          <w:sz w:val="28"/>
          <w:szCs w:val="28"/>
        </w:rPr>
        <w:t xml:space="preserve">11.04.2016                                                  </w:t>
      </w:r>
      <w:r w:rsidR="002A3A0B">
        <w:rPr>
          <w:sz w:val="28"/>
          <w:szCs w:val="28"/>
        </w:rPr>
        <w:t xml:space="preserve">                               </w:t>
      </w:r>
      <w:r>
        <w:rPr>
          <w:sz w:val="28"/>
          <w:szCs w:val="28"/>
        </w:rPr>
        <w:t xml:space="preserve">                       № 73</w:t>
      </w:r>
    </w:p>
    <w:p w:rsidR="00AE0958" w:rsidRPr="0047128D" w:rsidRDefault="00AE0958" w:rsidP="002A5EC8">
      <w:pPr>
        <w:jc w:val="center"/>
        <w:rPr>
          <w:sz w:val="28"/>
          <w:szCs w:val="28"/>
        </w:rPr>
      </w:pPr>
    </w:p>
    <w:p w:rsidR="00826F87" w:rsidRPr="00826F87" w:rsidRDefault="002A5EC8" w:rsidP="00826F87">
      <w:pPr>
        <w:jc w:val="center"/>
        <w:rPr>
          <w:b/>
          <w:bCs/>
          <w:sz w:val="28"/>
          <w:szCs w:val="28"/>
        </w:rPr>
      </w:pPr>
      <w:r w:rsidRPr="00841D6B">
        <w:rPr>
          <w:b/>
          <w:sz w:val="28"/>
          <w:szCs w:val="28"/>
        </w:rPr>
        <w:t xml:space="preserve">Об </w:t>
      </w:r>
      <w:r w:rsidR="00F23ECA">
        <w:rPr>
          <w:b/>
          <w:sz w:val="28"/>
          <w:szCs w:val="28"/>
        </w:rPr>
        <w:t xml:space="preserve">утверждении </w:t>
      </w:r>
      <w:r w:rsidR="00F23ECA" w:rsidRPr="00F23ECA">
        <w:rPr>
          <w:b/>
          <w:bCs/>
          <w:sz w:val="28"/>
          <w:szCs w:val="28"/>
        </w:rPr>
        <w:t xml:space="preserve">административного регламента предоставления муниципальной услуги </w:t>
      </w:r>
      <w:r w:rsidR="00826F87" w:rsidRPr="00826F87">
        <w:rPr>
          <w:b/>
          <w:bCs/>
          <w:sz w:val="28"/>
          <w:szCs w:val="28"/>
        </w:rPr>
        <w:t>«Выдача разрешения на снос или пересадку зеленых насаждений»</w:t>
      </w:r>
    </w:p>
    <w:p w:rsidR="002A5EC8" w:rsidRPr="00F30A19" w:rsidRDefault="002A5EC8" w:rsidP="002A5EC8">
      <w:pPr>
        <w:jc w:val="both"/>
        <w:rPr>
          <w:sz w:val="28"/>
          <w:szCs w:val="28"/>
        </w:rPr>
      </w:pPr>
    </w:p>
    <w:p w:rsidR="00AE0958" w:rsidRPr="00806E21" w:rsidRDefault="00AE0958" w:rsidP="00AE0958">
      <w:pPr>
        <w:spacing w:line="240" w:lineRule="atLeast"/>
        <w:ind w:firstLine="709"/>
        <w:jc w:val="both"/>
        <w:rPr>
          <w:rFonts w:asciiTheme="minorHAnsi" w:hAnsiTheme="minorHAnsi" w:cstheme="minorBidi"/>
          <w:b/>
          <w:sz w:val="28"/>
          <w:szCs w:val="28"/>
        </w:rPr>
      </w:pPr>
      <w:proofErr w:type="gramStart"/>
      <w:r w:rsidRPr="00AB6EFD">
        <w:rPr>
          <w:sz w:val="28"/>
          <w:szCs w:val="28"/>
        </w:rPr>
        <w:t xml:space="preserve">В соответствии с Федеральным </w:t>
      </w:r>
      <w:r>
        <w:rPr>
          <w:sz w:val="28"/>
          <w:szCs w:val="28"/>
        </w:rPr>
        <w:t>законом от 27.07.2010 №</w:t>
      </w:r>
      <w:r w:rsidRPr="00AB6EFD">
        <w:rPr>
          <w:sz w:val="28"/>
          <w:szCs w:val="28"/>
        </w:rPr>
        <w:t>210-ФЗ «Об организации предоставления государственных и муниципальных услуг», постановлением Правительства Росси</w:t>
      </w:r>
      <w:r>
        <w:rPr>
          <w:sz w:val="28"/>
          <w:szCs w:val="28"/>
        </w:rPr>
        <w:t>йской Федерации от 11.11.2005 №</w:t>
      </w:r>
      <w:r w:rsidRPr="00AB6EFD">
        <w:rPr>
          <w:sz w:val="28"/>
          <w:szCs w:val="28"/>
        </w:rPr>
        <w:t>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w:t>
      </w:r>
      <w:r>
        <w:rPr>
          <w:sz w:val="28"/>
          <w:szCs w:val="28"/>
        </w:rPr>
        <w:t>радской области от 05.03.2011 №</w:t>
      </w:r>
      <w:r w:rsidRPr="00AB6EFD">
        <w:rPr>
          <w:sz w:val="28"/>
          <w:szCs w:val="28"/>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sz w:val="28"/>
          <w:szCs w:val="28"/>
        </w:rPr>
        <w:t xml:space="preserve"> </w:t>
      </w:r>
      <w:r>
        <w:rPr>
          <w:sz w:val="28"/>
          <w:szCs w:val="28"/>
        </w:rPr>
        <w:t>решением совета депутатов муниципального образования Пениковское сельское поселение от 09.03.2016 №16 «</w:t>
      </w:r>
      <w:r w:rsidRPr="00806E21">
        <w:rPr>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sz w:val="28"/>
          <w:szCs w:val="28"/>
        </w:rPr>
        <w:t>»</w:t>
      </w:r>
      <w:r w:rsidRPr="00AB6EFD">
        <w:rPr>
          <w:sz w:val="28"/>
          <w:szCs w:val="28"/>
        </w:rPr>
        <w:t>,</w:t>
      </w:r>
    </w:p>
    <w:p w:rsidR="002A5EC8" w:rsidRPr="00431BB8" w:rsidRDefault="002A5EC8" w:rsidP="002A5EC8">
      <w:pPr>
        <w:spacing w:line="22" w:lineRule="atLeast"/>
        <w:ind w:firstLine="708"/>
        <w:jc w:val="both"/>
        <w:rPr>
          <w:sz w:val="16"/>
          <w:szCs w:val="16"/>
        </w:rPr>
      </w:pPr>
    </w:p>
    <w:p w:rsidR="002A5EC8" w:rsidRDefault="002A5EC8" w:rsidP="002A5EC8">
      <w:pPr>
        <w:spacing w:line="22" w:lineRule="atLeast"/>
        <w:jc w:val="center"/>
        <w:rPr>
          <w:b/>
          <w:sz w:val="28"/>
          <w:szCs w:val="28"/>
        </w:rPr>
      </w:pPr>
      <w:r w:rsidRPr="00E713CB">
        <w:rPr>
          <w:b/>
          <w:sz w:val="28"/>
          <w:szCs w:val="28"/>
        </w:rPr>
        <w:t>ПОСТАНОВЛЯЮ:</w:t>
      </w:r>
    </w:p>
    <w:p w:rsidR="002A5EC8" w:rsidRPr="00431BB8" w:rsidRDefault="002A5EC8" w:rsidP="002A5EC8">
      <w:pPr>
        <w:spacing w:line="22" w:lineRule="atLeast"/>
        <w:rPr>
          <w:b/>
          <w:sz w:val="16"/>
          <w:szCs w:val="16"/>
        </w:rPr>
      </w:pPr>
    </w:p>
    <w:p w:rsidR="002A5EC8" w:rsidRPr="00CD39A1" w:rsidRDefault="002A5EC8" w:rsidP="002A5EC8">
      <w:pPr>
        <w:spacing w:line="22" w:lineRule="atLeast"/>
        <w:jc w:val="center"/>
        <w:rPr>
          <w:b/>
          <w:sz w:val="2"/>
          <w:szCs w:val="2"/>
        </w:rPr>
      </w:pPr>
    </w:p>
    <w:p w:rsidR="002A5EC8" w:rsidRPr="005D1C2D" w:rsidRDefault="00086B63" w:rsidP="00AE0958">
      <w:pPr>
        <w:numPr>
          <w:ilvl w:val="0"/>
          <w:numId w:val="1"/>
        </w:numPr>
        <w:spacing w:line="22" w:lineRule="atLeast"/>
        <w:ind w:left="0" w:firstLine="709"/>
        <w:jc w:val="both"/>
        <w:rPr>
          <w:sz w:val="28"/>
          <w:szCs w:val="28"/>
        </w:rPr>
      </w:pPr>
      <w:r>
        <w:rPr>
          <w:sz w:val="28"/>
          <w:szCs w:val="28"/>
        </w:rPr>
        <w:t>Постановление</w:t>
      </w:r>
      <w:r w:rsidR="002A5EC8">
        <w:rPr>
          <w:sz w:val="28"/>
          <w:szCs w:val="28"/>
        </w:rPr>
        <w:t xml:space="preserve"> местной администрации</w:t>
      </w:r>
      <w:r w:rsidR="002A5EC8" w:rsidRPr="005D1C2D">
        <w:rPr>
          <w:sz w:val="28"/>
          <w:szCs w:val="28"/>
        </w:rPr>
        <w:t xml:space="preserve"> от 0</w:t>
      </w:r>
      <w:r w:rsidR="00826F87">
        <w:rPr>
          <w:sz w:val="28"/>
          <w:szCs w:val="28"/>
        </w:rPr>
        <w:t>2</w:t>
      </w:r>
      <w:r w:rsidR="002A5EC8" w:rsidRPr="005D1C2D">
        <w:rPr>
          <w:sz w:val="28"/>
          <w:szCs w:val="28"/>
        </w:rPr>
        <w:t>.0</w:t>
      </w:r>
      <w:r w:rsidR="00826F87">
        <w:rPr>
          <w:sz w:val="28"/>
          <w:szCs w:val="28"/>
        </w:rPr>
        <w:t>7</w:t>
      </w:r>
      <w:r w:rsidR="002A5EC8" w:rsidRPr="005D1C2D">
        <w:rPr>
          <w:sz w:val="28"/>
          <w:szCs w:val="28"/>
        </w:rPr>
        <w:t>.201</w:t>
      </w:r>
      <w:r w:rsidR="00826F87">
        <w:rPr>
          <w:sz w:val="28"/>
          <w:szCs w:val="28"/>
        </w:rPr>
        <w:t>5</w:t>
      </w:r>
      <w:r w:rsidR="00AE0958">
        <w:rPr>
          <w:sz w:val="28"/>
          <w:szCs w:val="28"/>
        </w:rPr>
        <w:t xml:space="preserve"> №</w:t>
      </w:r>
      <w:r w:rsidR="00826F87">
        <w:rPr>
          <w:sz w:val="28"/>
          <w:szCs w:val="28"/>
        </w:rPr>
        <w:t>139</w:t>
      </w:r>
      <w:r w:rsidR="002A5EC8">
        <w:rPr>
          <w:sz w:val="28"/>
          <w:szCs w:val="28"/>
        </w:rPr>
        <w:t>«</w:t>
      </w:r>
      <w:r w:rsidR="002A5EC8" w:rsidRPr="005D1C2D">
        <w:rPr>
          <w:bCs/>
          <w:sz w:val="28"/>
          <w:szCs w:val="28"/>
        </w:rPr>
        <w:t>Об утверждении административного регламента предоставления муниципальной услуги «Выдача разрешений на снос (вырубку) зеленых насаждений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Pr>
          <w:bCs/>
          <w:sz w:val="28"/>
          <w:szCs w:val="28"/>
        </w:rPr>
        <w:t>»</w:t>
      </w:r>
      <w:r>
        <w:rPr>
          <w:sz w:val="28"/>
          <w:szCs w:val="28"/>
        </w:rPr>
        <w:t xml:space="preserve"> считать утратившим</w:t>
      </w:r>
      <w:r w:rsidR="002A5EC8">
        <w:rPr>
          <w:sz w:val="28"/>
          <w:szCs w:val="28"/>
        </w:rPr>
        <w:t xml:space="preserve"> силу.</w:t>
      </w:r>
    </w:p>
    <w:p w:rsidR="002A5EC8" w:rsidRPr="00086B63" w:rsidRDefault="002A5EC8" w:rsidP="00AE0958">
      <w:pPr>
        <w:numPr>
          <w:ilvl w:val="0"/>
          <w:numId w:val="1"/>
        </w:numPr>
        <w:spacing w:line="22" w:lineRule="atLeast"/>
        <w:ind w:left="0" w:firstLine="709"/>
        <w:jc w:val="both"/>
        <w:rPr>
          <w:rFonts w:eastAsia="LiberationSerif-Bold"/>
          <w:bCs/>
          <w:sz w:val="28"/>
          <w:szCs w:val="28"/>
        </w:rPr>
      </w:pPr>
      <w:r>
        <w:rPr>
          <w:sz w:val="28"/>
          <w:szCs w:val="28"/>
        </w:rPr>
        <w:t xml:space="preserve">Утвердить </w:t>
      </w:r>
      <w:r w:rsidR="00086B63">
        <w:rPr>
          <w:rFonts w:eastAsia="LiberationSerif-Bold"/>
          <w:bCs/>
          <w:sz w:val="28"/>
          <w:szCs w:val="28"/>
        </w:rPr>
        <w:t>а</w:t>
      </w:r>
      <w:r w:rsidRPr="00A551FA">
        <w:rPr>
          <w:rFonts w:eastAsia="LiberationSerif-Bold"/>
          <w:bCs/>
          <w:sz w:val="28"/>
          <w:szCs w:val="28"/>
        </w:rPr>
        <w:t>дминистративный регламент предоставления муниципальной услуги</w:t>
      </w:r>
      <w:r w:rsidR="00AE0958">
        <w:rPr>
          <w:rFonts w:eastAsia="LiberationSerif-Bold"/>
          <w:bCs/>
          <w:sz w:val="28"/>
          <w:szCs w:val="28"/>
        </w:rPr>
        <w:t xml:space="preserve"> </w:t>
      </w:r>
      <w:r w:rsidRPr="00A551FA">
        <w:rPr>
          <w:rFonts w:eastAsia="LiberationSerif-Bold"/>
          <w:bCs/>
          <w:szCs w:val="28"/>
        </w:rPr>
        <w:t>«</w:t>
      </w:r>
      <w:r w:rsidRPr="00A551FA">
        <w:rPr>
          <w:rFonts w:eastAsia="LiberationSerif-Bold"/>
          <w:bCs/>
          <w:sz w:val="28"/>
          <w:szCs w:val="28"/>
        </w:rPr>
        <w:t>Выдача разрешений на снос или пересадку зеленых насаждений</w:t>
      </w:r>
      <w:r w:rsidRPr="00A551FA">
        <w:rPr>
          <w:rFonts w:eastAsia="LiberationSerif-Bold"/>
          <w:bCs/>
          <w:szCs w:val="28"/>
        </w:rPr>
        <w:t>»</w:t>
      </w:r>
      <w:r w:rsidR="00AE0958">
        <w:rPr>
          <w:bCs/>
          <w:sz w:val="28"/>
          <w:szCs w:val="28"/>
        </w:rPr>
        <w:t>, в соответствии с приложением</w:t>
      </w:r>
    </w:p>
    <w:p w:rsidR="00AE0958" w:rsidRPr="00AB6EFD" w:rsidRDefault="00AE0958" w:rsidP="00AE0958">
      <w:pPr>
        <w:pStyle w:val="a3"/>
        <w:ind w:firstLine="709"/>
        <w:jc w:val="both"/>
        <w:rPr>
          <w:rFonts w:ascii="Times New Roman" w:hAnsi="Times New Roman"/>
          <w:sz w:val="28"/>
          <w:szCs w:val="28"/>
        </w:rPr>
      </w:pPr>
      <w:r>
        <w:rPr>
          <w:rFonts w:ascii="Times New Roman" w:hAnsi="Times New Roman"/>
          <w:sz w:val="28"/>
          <w:szCs w:val="28"/>
        </w:rPr>
        <w:lastRenderedPageBreak/>
        <w:t xml:space="preserve">3. </w:t>
      </w:r>
      <w:r w:rsidR="00DB6374">
        <w:rPr>
          <w:rFonts w:ascii="Times New Roman" w:hAnsi="Times New Roman"/>
          <w:sz w:val="28"/>
          <w:szCs w:val="28"/>
        </w:rPr>
        <w:t xml:space="preserve">Настоящее </w:t>
      </w:r>
      <w:r w:rsidRPr="00AB6EFD">
        <w:rPr>
          <w:rFonts w:ascii="Times New Roman" w:hAnsi="Times New Roman"/>
          <w:sz w:val="28"/>
          <w:szCs w:val="28"/>
        </w:rPr>
        <w:t xml:space="preserve">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муниципального образования Пениковское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2A5EC8" w:rsidRDefault="00AE0958" w:rsidP="00AE0958">
      <w:pPr>
        <w:spacing w:line="22" w:lineRule="atLeast"/>
        <w:ind w:firstLine="709"/>
        <w:jc w:val="both"/>
        <w:rPr>
          <w:sz w:val="28"/>
          <w:szCs w:val="28"/>
        </w:rPr>
      </w:pPr>
      <w:r>
        <w:rPr>
          <w:sz w:val="28"/>
          <w:szCs w:val="28"/>
        </w:rPr>
        <w:t xml:space="preserve">4. </w:t>
      </w:r>
      <w:proofErr w:type="gramStart"/>
      <w:r w:rsidR="002A5EC8">
        <w:rPr>
          <w:sz w:val="28"/>
          <w:szCs w:val="28"/>
        </w:rPr>
        <w:t>Контроль за</w:t>
      </w:r>
      <w:proofErr w:type="gramEnd"/>
      <w:r w:rsidR="002A5EC8">
        <w:rPr>
          <w:sz w:val="28"/>
          <w:szCs w:val="28"/>
        </w:rPr>
        <w:t xml:space="preserve"> исполнением настоящего постановления оставляю за собой.</w:t>
      </w:r>
    </w:p>
    <w:p w:rsidR="002A5EC8" w:rsidRDefault="002A5EC8" w:rsidP="002A5EC8">
      <w:pPr>
        <w:spacing w:line="22" w:lineRule="atLeast"/>
        <w:jc w:val="both"/>
        <w:rPr>
          <w:sz w:val="28"/>
          <w:szCs w:val="28"/>
        </w:rPr>
      </w:pPr>
    </w:p>
    <w:p w:rsidR="002A5EC8" w:rsidRPr="00D72EF7" w:rsidRDefault="002A5EC8" w:rsidP="002A5EC8">
      <w:pPr>
        <w:jc w:val="both"/>
        <w:rPr>
          <w:sz w:val="2"/>
          <w:szCs w:val="2"/>
        </w:rPr>
      </w:pPr>
    </w:p>
    <w:p w:rsidR="002A5EC8" w:rsidRPr="00CD39A1" w:rsidRDefault="002A5EC8" w:rsidP="002A5EC8">
      <w:pPr>
        <w:spacing w:line="22" w:lineRule="atLeast"/>
        <w:rPr>
          <w:sz w:val="2"/>
          <w:szCs w:val="2"/>
        </w:rPr>
      </w:pPr>
    </w:p>
    <w:p w:rsidR="002A5EC8" w:rsidRDefault="00AE0958" w:rsidP="002A5EC8">
      <w:pPr>
        <w:spacing w:line="22" w:lineRule="atLeast"/>
        <w:rPr>
          <w:sz w:val="28"/>
          <w:szCs w:val="28"/>
        </w:rPr>
      </w:pPr>
      <w:r>
        <w:rPr>
          <w:sz w:val="28"/>
          <w:szCs w:val="28"/>
        </w:rPr>
        <w:t xml:space="preserve">И.о. главы </w:t>
      </w:r>
      <w:r w:rsidR="002A5EC8" w:rsidRPr="008B4659">
        <w:rPr>
          <w:sz w:val="28"/>
          <w:szCs w:val="28"/>
        </w:rPr>
        <w:t xml:space="preserve">местной администрации </w:t>
      </w:r>
    </w:p>
    <w:p w:rsidR="00F23ECA" w:rsidRPr="0060164C" w:rsidRDefault="002A5EC8" w:rsidP="00826F87">
      <w:pPr>
        <w:spacing w:line="22" w:lineRule="atLeast"/>
        <w:jc w:val="both"/>
        <w:rPr>
          <w:sz w:val="28"/>
          <w:szCs w:val="28"/>
        </w:rPr>
      </w:pPr>
      <w:r w:rsidRPr="008B4659">
        <w:rPr>
          <w:sz w:val="28"/>
          <w:szCs w:val="28"/>
        </w:rPr>
        <w:t>МО Пениковское сельское поселение</w:t>
      </w:r>
      <w:r w:rsidR="00AE0958">
        <w:rPr>
          <w:sz w:val="28"/>
          <w:szCs w:val="28"/>
        </w:rPr>
        <w:t xml:space="preserve">                                          Д.Л. Карасев</w:t>
      </w:r>
    </w:p>
    <w:p w:rsidR="003D58C7" w:rsidRDefault="003D58C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Pr="00826F87" w:rsidRDefault="00AE0958" w:rsidP="00826F87">
      <w:pPr>
        <w:jc w:val="right"/>
        <w:rPr>
          <w:sz w:val="20"/>
          <w:szCs w:val="20"/>
        </w:rPr>
      </w:pPr>
      <w:r>
        <w:rPr>
          <w:sz w:val="20"/>
          <w:szCs w:val="20"/>
        </w:rPr>
        <w:lastRenderedPageBreak/>
        <w:t>УТВЕРЖДЕНО</w:t>
      </w:r>
    </w:p>
    <w:p w:rsidR="00826F87" w:rsidRPr="00826F87" w:rsidRDefault="00AE0958" w:rsidP="00826F87">
      <w:pPr>
        <w:jc w:val="right"/>
        <w:rPr>
          <w:sz w:val="20"/>
          <w:szCs w:val="20"/>
        </w:rPr>
      </w:pPr>
      <w:r>
        <w:rPr>
          <w:sz w:val="20"/>
          <w:szCs w:val="20"/>
        </w:rPr>
        <w:t>постановлением</w:t>
      </w:r>
      <w:r w:rsidR="00826F87" w:rsidRPr="00826F87">
        <w:rPr>
          <w:sz w:val="20"/>
          <w:szCs w:val="20"/>
        </w:rPr>
        <w:t xml:space="preserve"> местной администрации</w:t>
      </w:r>
    </w:p>
    <w:p w:rsidR="00826F87" w:rsidRPr="00826F87" w:rsidRDefault="002A3A0B" w:rsidP="00826F87">
      <w:pPr>
        <w:jc w:val="right"/>
        <w:rPr>
          <w:sz w:val="20"/>
          <w:szCs w:val="20"/>
        </w:rPr>
      </w:pPr>
      <w:r>
        <w:rPr>
          <w:sz w:val="20"/>
          <w:szCs w:val="20"/>
        </w:rPr>
        <w:t>муниципального образования</w:t>
      </w:r>
    </w:p>
    <w:p w:rsidR="00826F87" w:rsidRPr="00826F87" w:rsidRDefault="00826F87" w:rsidP="00826F87">
      <w:pPr>
        <w:jc w:val="right"/>
        <w:rPr>
          <w:sz w:val="20"/>
          <w:szCs w:val="20"/>
        </w:rPr>
      </w:pPr>
      <w:r w:rsidRPr="00826F87">
        <w:rPr>
          <w:sz w:val="20"/>
          <w:szCs w:val="20"/>
        </w:rPr>
        <w:t>Пениковское сельское поселение</w:t>
      </w:r>
    </w:p>
    <w:p w:rsidR="00826F87" w:rsidRPr="00826F87" w:rsidRDefault="00AE0958" w:rsidP="00826F87">
      <w:pPr>
        <w:jc w:val="right"/>
        <w:rPr>
          <w:sz w:val="20"/>
          <w:szCs w:val="20"/>
        </w:rPr>
      </w:pPr>
      <w:bookmarkStart w:id="0" w:name="_GoBack"/>
      <w:bookmarkEnd w:id="0"/>
      <w:r>
        <w:rPr>
          <w:sz w:val="20"/>
          <w:szCs w:val="20"/>
        </w:rPr>
        <w:t>От 11.04.2016 № 73</w:t>
      </w:r>
    </w:p>
    <w:p w:rsidR="00826F87" w:rsidRPr="00826F87" w:rsidRDefault="00826F87" w:rsidP="00826F87">
      <w:pPr>
        <w:jc w:val="right"/>
        <w:rPr>
          <w:sz w:val="20"/>
          <w:szCs w:val="20"/>
        </w:rPr>
      </w:pPr>
    </w:p>
    <w:p w:rsidR="002A3A0B" w:rsidRDefault="002A3A0B" w:rsidP="00AE0958">
      <w:pPr>
        <w:keepNext/>
        <w:jc w:val="center"/>
        <w:outlineLvl w:val="1"/>
        <w:rPr>
          <w:bCs/>
          <w:iCs/>
          <w:sz w:val="28"/>
          <w:szCs w:val="28"/>
        </w:rPr>
      </w:pPr>
      <w:r w:rsidRPr="002A3A0B">
        <w:rPr>
          <w:bCs/>
          <w:iCs/>
          <w:sz w:val="28"/>
          <w:szCs w:val="28"/>
        </w:rPr>
        <w:t>АДМИНИСТРАТИВНЫЙ РЕГЛАМЕНТ</w:t>
      </w:r>
      <w:r w:rsidR="00826F87" w:rsidRPr="002A3A0B">
        <w:rPr>
          <w:bCs/>
          <w:iCs/>
          <w:sz w:val="28"/>
          <w:szCs w:val="28"/>
        </w:rPr>
        <w:t xml:space="preserve"> </w:t>
      </w:r>
    </w:p>
    <w:p w:rsidR="00826F87" w:rsidRPr="002A3A0B" w:rsidRDefault="00826F87" w:rsidP="002A3A0B">
      <w:pPr>
        <w:keepNext/>
        <w:jc w:val="center"/>
        <w:outlineLvl w:val="1"/>
        <w:rPr>
          <w:bCs/>
          <w:iCs/>
          <w:sz w:val="28"/>
          <w:szCs w:val="28"/>
        </w:rPr>
      </w:pPr>
      <w:r w:rsidRPr="002A3A0B">
        <w:rPr>
          <w:bCs/>
          <w:iCs/>
          <w:sz w:val="28"/>
          <w:szCs w:val="28"/>
        </w:rPr>
        <w:t>предоставления муниципальной услуги</w:t>
      </w:r>
      <w:r w:rsidR="002A3A0B">
        <w:rPr>
          <w:bCs/>
          <w:iCs/>
          <w:sz w:val="28"/>
          <w:szCs w:val="28"/>
        </w:rPr>
        <w:t xml:space="preserve"> </w:t>
      </w:r>
      <w:r w:rsidRPr="002A3A0B">
        <w:rPr>
          <w:bCs/>
          <w:sz w:val="28"/>
          <w:szCs w:val="28"/>
        </w:rPr>
        <w:t>«Выдача разрешения на снос или пересадку зеленых насаждений»</w:t>
      </w:r>
    </w:p>
    <w:p w:rsidR="00826F87" w:rsidRPr="002A3A0B" w:rsidRDefault="00826F87" w:rsidP="00826F87">
      <w:pPr>
        <w:autoSpaceDE w:val="0"/>
        <w:autoSpaceDN w:val="0"/>
        <w:adjustRightInd w:val="0"/>
        <w:ind w:firstLine="540"/>
        <w:jc w:val="both"/>
        <w:rPr>
          <w:sz w:val="28"/>
          <w:szCs w:val="28"/>
        </w:rPr>
      </w:pPr>
    </w:p>
    <w:p w:rsidR="00826F87" w:rsidRPr="00826F87" w:rsidRDefault="00826F87" w:rsidP="00826F87">
      <w:pPr>
        <w:autoSpaceDE w:val="0"/>
        <w:autoSpaceDN w:val="0"/>
        <w:adjustRightInd w:val="0"/>
        <w:ind w:firstLine="540"/>
        <w:jc w:val="center"/>
        <w:outlineLvl w:val="1"/>
        <w:rPr>
          <w:b/>
          <w:sz w:val="28"/>
          <w:szCs w:val="28"/>
        </w:rPr>
      </w:pPr>
      <w:r w:rsidRPr="00826F87">
        <w:rPr>
          <w:b/>
          <w:sz w:val="28"/>
          <w:szCs w:val="28"/>
        </w:rPr>
        <w:t>1. Общие положения</w:t>
      </w:r>
    </w:p>
    <w:p w:rsidR="00826F87" w:rsidRPr="00826F87" w:rsidRDefault="00826F87" w:rsidP="00826F87">
      <w:pPr>
        <w:autoSpaceDE w:val="0"/>
        <w:autoSpaceDN w:val="0"/>
        <w:adjustRightInd w:val="0"/>
        <w:ind w:firstLine="709"/>
        <w:jc w:val="both"/>
        <w:rPr>
          <w:sz w:val="28"/>
          <w:szCs w:val="28"/>
        </w:rPr>
      </w:pPr>
    </w:p>
    <w:p w:rsidR="00826F87" w:rsidRPr="00826F87" w:rsidRDefault="00826F87" w:rsidP="00826F87">
      <w:pPr>
        <w:autoSpaceDE w:val="0"/>
        <w:autoSpaceDN w:val="0"/>
        <w:adjustRightInd w:val="0"/>
        <w:ind w:firstLine="709"/>
        <w:outlineLvl w:val="1"/>
        <w:rPr>
          <w:bCs/>
        </w:rPr>
      </w:pPr>
      <w:r w:rsidRPr="00826F87">
        <w:rPr>
          <w:bCs/>
        </w:rPr>
        <w:t>1.1. Наименование муниципальной услуги.</w:t>
      </w:r>
    </w:p>
    <w:p w:rsidR="00826F87" w:rsidRPr="00826F87" w:rsidRDefault="00826F87" w:rsidP="00826F87">
      <w:pPr>
        <w:autoSpaceDE w:val="0"/>
        <w:autoSpaceDN w:val="0"/>
        <w:adjustRightInd w:val="0"/>
        <w:ind w:firstLine="709"/>
        <w:jc w:val="both"/>
      </w:pPr>
      <w:r w:rsidRPr="00826F87">
        <w:rPr>
          <w:rFonts w:cs="Courier New"/>
        </w:rPr>
        <w:t xml:space="preserve">Выдача разрешений на снос или пересадку зеленых насаждений </w:t>
      </w:r>
      <w:r w:rsidRPr="00826F87">
        <w:t>(далее – муниципальная услуга).</w:t>
      </w:r>
    </w:p>
    <w:p w:rsidR="00826F87" w:rsidRPr="00826F87" w:rsidRDefault="00826F87" w:rsidP="00826F87">
      <w:pPr>
        <w:ind w:firstLine="540"/>
        <w:jc w:val="both"/>
      </w:pPr>
      <w:r w:rsidRPr="00826F87">
        <w:t>1.2.</w:t>
      </w:r>
      <w:r w:rsidRPr="00826F87">
        <w:tab/>
        <w:t>Наименование органа местного самоуправления (далее - Администрация), предоставляющего муниципальную услугу, и его структурного подразделения, ответственного за предоставление муниципальной услуги.</w:t>
      </w:r>
    </w:p>
    <w:p w:rsidR="00826F87" w:rsidRPr="00826F87" w:rsidRDefault="00826F87" w:rsidP="00826F87">
      <w:pPr>
        <w:ind w:firstLine="540"/>
        <w:jc w:val="both"/>
      </w:pPr>
      <w:r w:rsidRPr="00826F87">
        <w:t>1.2.1. 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826F87" w:rsidRPr="00826F87" w:rsidRDefault="00826F87" w:rsidP="00826F87">
      <w:pPr>
        <w:ind w:firstLine="540"/>
        <w:jc w:val="both"/>
      </w:pPr>
      <w:r w:rsidRPr="00826F87">
        <w:t>1.2.2. Структурным подразделением, ответственными за предоставление муниципальной  услуги, является сектор социально-экономического развития и ЖКХ (далее – Отдел).</w:t>
      </w:r>
    </w:p>
    <w:p w:rsidR="00826F87" w:rsidRPr="00826F87" w:rsidRDefault="00826F87" w:rsidP="00826F87">
      <w:pPr>
        <w:ind w:firstLine="540"/>
        <w:jc w:val="both"/>
      </w:pPr>
      <w:r w:rsidRPr="00826F87">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26F87" w:rsidRPr="00826F87" w:rsidRDefault="00826F87" w:rsidP="00826F87">
      <w:pPr>
        <w:ind w:firstLine="540"/>
        <w:jc w:val="both"/>
      </w:pPr>
      <w:r w:rsidRPr="00826F8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26F87" w:rsidRPr="00826F87" w:rsidRDefault="00826F87" w:rsidP="00826F87">
      <w:pPr>
        <w:ind w:firstLine="540"/>
        <w:jc w:val="both"/>
      </w:pPr>
      <w:r w:rsidRPr="00826F87">
        <w:t>1.3. Информация о месте нахождения и графике работы Администрации, Отдела указана в приложении 1.</w:t>
      </w:r>
    </w:p>
    <w:p w:rsidR="00826F87" w:rsidRPr="00826F87" w:rsidRDefault="00826F87" w:rsidP="00826F87">
      <w:pPr>
        <w:ind w:firstLine="540"/>
        <w:jc w:val="both"/>
      </w:pPr>
      <w:r w:rsidRPr="00826F87">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26F87" w:rsidRPr="00826F87" w:rsidRDefault="00826F87" w:rsidP="00826F87">
      <w:pPr>
        <w:ind w:firstLine="540"/>
        <w:jc w:val="both"/>
      </w:pPr>
      <w:r w:rsidRPr="00826F87">
        <w:t>1.5. Информация о местах нахождения, графике работы, справочных телефонах и адресах электронной почты МФЦ приведена в приложении 3 к настоящему Административному регламенту.</w:t>
      </w:r>
    </w:p>
    <w:p w:rsidR="00826F87" w:rsidRPr="00826F87" w:rsidRDefault="00826F87" w:rsidP="00826F87">
      <w:pPr>
        <w:ind w:firstLine="540"/>
        <w:jc w:val="both"/>
      </w:pPr>
      <w:r w:rsidRPr="00826F87">
        <w:t>Актуальная информация о справочных телефонах и режимах работы филиалов МФЦ содержится на сайте МФЦ Ленинградской области: www.mfc47.ru.</w:t>
      </w:r>
    </w:p>
    <w:p w:rsidR="00826F87" w:rsidRPr="00826F87" w:rsidRDefault="00826F87" w:rsidP="00826F87">
      <w:pPr>
        <w:ind w:firstLine="540"/>
        <w:jc w:val="both"/>
      </w:pPr>
      <w:r w:rsidRPr="00826F87">
        <w:t>1.6. Адрес ПГУ ЛО: www.gu.lenobl.ru.</w:t>
      </w:r>
    </w:p>
    <w:p w:rsidR="00826F87" w:rsidRPr="00826F87" w:rsidRDefault="00826F87" w:rsidP="00826F87">
      <w:pPr>
        <w:ind w:firstLine="540"/>
        <w:jc w:val="both"/>
      </w:pPr>
      <w:r w:rsidRPr="00826F87">
        <w:t>Адрес ЕПГУ:  http: www.gosuslugi.ru.</w:t>
      </w:r>
    </w:p>
    <w:p w:rsidR="00826F87" w:rsidRPr="00826F87" w:rsidRDefault="00826F87" w:rsidP="00826F87">
      <w:pPr>
        <w:ind w:firstLine="540"/>
        <w:jc w:val="both"/>
      </w:pPr>
      <w:r w:rsidRPr="00826F87">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826F87" w:rsidRPr="00826F87" w:rsidRDefault="00826F87" w:rsidP="00826F87">
      <w:pPr>
        <w:ind w:firstLine="540"/>
        <w:jc w:val="both"/>
      </w:pPr>
      <w:r w:rsidRPr="00826F87">
        <w:t xml:space="preserve">Адрес официального сайта местной администрации муниципального образования Пениковское сельское поселение в сети Интернет: </w:t>
      </w:r>
      <w:hyperlink r:id="rId10" w:history="1">
        <w:r w:rsidRPr="00826F87">
          <w:rPr>
            <w:color w:val="0000FF"/>
            <w:u w:val="single"/>
            <w:lang w:val="en-US"/>
          </w:rPr>
          <w:t>www</w:t>
        </w:r>
        <w:r w:rsidRPr="00826F87">
          <w:rPr>
            <w:color w:val="0000FF"/>
            <w:u w:val="single"/>
          </w:rPr>
          <w:t>.peniki47.ru</w:t>
        </w:r>
      </w:hyperlink>
    </w:p>
    <w:p w:rsidR="00826F87" w:rsidRPr="00826F87" w:rsidRDefault="00826F87" w:rsidP="00826F87">
      <w:pPr>
        <w:ind w:firstLine="540"/>
        <w:jc w:val="both"/>
      </w:pPr>
      <w:r w:rsidRPr="00826F87">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826F87" w:rsidRPr="00826F87" w:rsidRDefault="00826F87" w:rsidP="00826F87">
      <w:pPr>
        <w:ind w:firstLine="540"/>
        <w:jc w:val="both"/>
      </w:pPr>
      <w:r w:rsidRPr="00826F87">
        <w:lastRenderedPageBreak/>
        <w:t>Информация по вопросам предоставления муниципальной услуги, в том числе о ходе ее предоставления может быть получена:</w:t>
      </w:r>
    </w:p>
    <w:p w:rsidR="00826F87" w:rsidRPr="00826F87" w:rsidRDefault="00826F87" w:rsidP="00826F87">
      <w:pPr>
        <w:ind w:firstLine="540"/>
        <w:jc w:val="both"/>
      </w:pPr>
      <w:r w:rsidRPr="00826F87">
        <w:t>а) устно - по адресу, указанному в Приложение 1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приложение 1 настоящего Административного регламента);</w:t>
      </w:r>
    </w:p>
    <w:p w:rsidR="00826F87" w:rsidRPr="00826F87" w:rsidRDefault="00826F87" w:rsidP="00826F87">
      <w:pPr>
        <w:ind w:firstLine="540"/>
        <w:jc w:val="both"/>
      </w:pPr>
      <w:r w:rsidRPr="00826F87">
        <w:t xml:space="preserve">Приём заявителей в Отделе осуществляется: </w:t>
      </w:r>
    </w:p>
    <w:p w:rsidR="00826F87" w:rsidRPr="00826F87" w:rsidRDefault="00826F87" w:rsidP="00826F87">
      <w:pPr>
        <w:ind w:firstLine="540"/>
        <w:jc w:val="both"/>
      </w:pPr>
      <w:r w:rsidRPr="00826F87">
        <w:t>- специалистом Отдела.</w:t>
      </w:r>
    </w:p>
    <w:p w:rsidR="00826F87" w:rsidRPr="00826F87" w:rsidRDefault="00826F87" w:rsidP="00826F87">
      <w:pPr>
        <w:ind w:firstLine="540"/>
        <w:jc w:val="both"/>
      </w:pPr>
      <w:r w:rsidRPr="00826F87">
        <w:t>Время консультирования при личном обращении не должно превышать 15 минут.</w:t>
      </w:r>
    </w:p>
    <w:p w:rsidR="00826F87" w:rsidRPr="00826F87" w:rsidRDefault="00826F87" w:rsidP="00826F87">
      <w:pPr>
        <w:ind w:firstLine="540"/>
        <w:jc w:val="both"/>
      </w:pPr>
      <w:r w:rsidRPr="00826F87">
        <w:t>б) письменно - путем направления почтового отправления по адресу, указанному в приложение 1 настоящего Административного регламента;</w:t>
      </w:r>
    </w:p>
    <w:p w:rsidR="00826F87" w:rsidRPr="00826F87" w:rsidRDefault="00826F87" w:rsidP="00826F87">
      <w:pPr>
        <w:ind w:firstLine="540"/>
        <w:jc w:val="both"/>
      </w:pPr>
      <w:r w:rsidRPr="00826F87">
        <w:t>в) по справочному телефону, указанному в 1.3 настоящего Административного регламента;</w:t>
      </w:r>
    </w:p>
    <w:p w:rsidR="00826F87" w:rsidRPr="00826F87" w:rsidRDefault="00826F87" w:rsidP="00826F87">
      <w:pPr>
        <w:ind w:firstLine="540"/>
        <w:jc w:val="both"/>
      </w:pPr>
      <w:r w:rsidRPr="00826F87">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26F87" w:rsidRPr="00826F87" w:rsidRDefault="00826F87" w:rsidP="00826F87">
      <w:pPr>
        <w:ind w:firstLine="540"/>
        <w:jc w:val="both"/>
      </w:pPr>
      <w:r w:rsidRPr="00826F87">
        <w:t>г) по электронной почте путем направления запроса по адресу электронной почты, указанному в приложение 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26F87" w:rsidRPr="00826F87" w:rsidRDefault="00826F87" w:rsidP="00826F87">
      <w:pPr>
        <w:ind w:firstLine="540"/>
        <w:jc w:val="both"/>
      </w:pPr>
      <w:r w:rsidRPr="00826F87">
        <w:t>д) на ПГУ: www.gu.lenobl.ru;</w:t>
      </w:r>
    </w:p>
    <w:p w:rsidR="00826F87" w:rsidRPr="00826F87" w:rsidRDefault="00826F87" w:rsidP="00826F87">
      <w:pPr>
        <w:ind w:firstLine="540"/>
        <w:jc w:val="both"/>
      </w:pPr>
      <w:r w:rsidRPr="00826F87">
        <w:t>е) на ЕПГУ: www.gosuslugi.ru.</w:t>
      </w:r>
    </w:p>
    <w:p w:rsidR="00826F87" w:rsidRPr="00826F87" w:rsidRDefault="00826F87" w:rsidP="00826F87">
      <w:pPr>
        <w:ind w:firstLine="540"/>
        <w:jc w:val="both"/>
      </w:pPr>
      <w:r w:rsidRPr="00826F87">
        <w:t>Информирование заявителей в электронной форме осуществляется путем размещения информации на ПГУ ЛО, либо на ЕПГУ.</w:t>
      </w:r>
    </w:p>
    <w:p w:rsidR="00826F87" w:rsidRPr="00826F87" w:rsidRDefault="00826F87" w:rsidP="00826F87">
      <w:pPr>
        <w:ind w:firstLine="540"/>
        <w:jc w:val="both"/>
      </w:pPr>
      <w:r w:rsidRPr="00826F8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826F87" w:rsidRPr="00826F87" w:rsidRDefault="00826F87" w:rsidP="00826F87">
      <w:pPr>
        <w:ind w:firstLine="540"/>
        <w:jc w:val="both"/>
      </w:pPr>
      <w:r w:rsidRPr="00826F87">
        <w:t>1.8. Текстовая информация, указанная в пунктах 1.3 - 1.6 настоящего Административного регламента, размещается на стендах в помещениях администрации муниципального образования Пениковское сельское поселение, в помещениях филиалов МФЦ.</w:t>
      </w:r>
    </w:p>
    <w:p w:rsidR="00826F87" w:rsidRPr="00826F87" w:rsidRDefault="00826F87" w:rsidP="00826F87">
      <w:pPr>
        <w:ind w:firstLine="540"/>
        <w:jc w:val="both"/>
      </w:pPr>
      <w:r w:rsidRPr="00826F87">
        <w:t>Копия Административного регламента размещается на официальном сайте администрации муниципального образования Пениковское сельское поселение в сети Интернет по адресу: peniki47.ru и на портале государственных и муниципальных услуг Ленинградской области.</w:t>
      </w:r>
    </w:p>
    <w:p w:rsidR="00826F87" w:rsidRPr="00826F87" w:rsidRDefault="00826F87" w:rsidP="00826F87">
      <w:pPr>
        <w:ind w:firstLine="540"/>
        <w:jc w:val="both"/>
      </w:pPr>
      <w:r w:rsidRPr="00826F87">
        <w:t>1.9. Заявителем муниципальной услуги является гражданин (семья), изъявивший (</w:t>
      </w:r>
      <w:proofErr w:type="spellStart"/>
      <w:r w:rsidRPr="00826F87">
        <w:t>ая</w:t>
      </w:r>
      <w:proofErr w:type="spellEnd"/>
      <w:r w:rsidRPr="00826F87">
        <w:t>) желание участвовать в программных мероприятиях  по улучшению жилищных условий.</w:t>
      </w:r>
    </w:p>
    <w:p w:rsidR="00826F87" w:rsidRPr="00826F87" w:rsidRDefault="00826F87" w:rsidP="00826F87">
      <w:pPr>
        <w:ind w:firstLine="540"/>
        <w:jc w:val="both"/>
      </w:pPr>
      <w:r w:rsidRPr="00826F87">
        <w:t xml:space="preserve">Представлять интересы заявителя </w:t>
      </w:r>
      <w:proofErr w:type="gramStart"/>
      <w:r w:rsidRPr="00826F87">
        <w:t>от имени физических лиц по вопросу о включении их в состав участников мероприятий по улучшению</w:t>
      </w:r>
      <w:proofErr w:type="gramEnd"/>
      <w:r w:rsidRPr="00826F87">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826F87" w:rsidRPr="00826F87" w:rsidRDefault="00826F87" w:rsidP="00826F87">
      <w:pPr>
        <w:widowControl w:val="0"/>
        <w:autoSpaceDE w:val="0"/>
        <w:autoSpaceDN w:val="0"/>
        <w:adjustRightInd w:val="0"/>
        <w:ind w:firstLine="540"/>
        <w:jc w:val="both"/>
      </w:pPr>
    </w:p>
    <w:p w:rsidR="00826F87" w:rsidRPr="00826F87" w:rsidRDefault="00826F87" w:rsidP="00826F87">
      <w:pPr>
        <w:autoSpaceDE w:val="0"/>
        <w:autoSpaceDN w:val="0"/>
        <w:adjustRightInd w:val="0"/>
        <w:spacing w:before="120"/>
        <w:ind w:firstLine="539"/>
        <w:jc w:val="center"/>
        <w:outlineLvl w:val="1"/>
        <w:rPr>
          <w:b/>
          <w:bCs/>
        </w:rPr>
      </w:pPr>
      <w:r w:rsidRPr="00826F87">
        <w:rPr>
          <w:b/>
          <w:bCs/>
        </w:rPr>
        <w:t>2. Стандарт предоставления муниципальной услуги</w:t>
      </w:r>
    </w:p>
    <w:p w:rsidR="00826F87" w:rsidRPr="00826F87" w:rsidRDefault="00826F87" w:rsidP="00826F87">
      <w:pPr>
        <w:autoSpaceDE w:val="0"/>
        <w:autoSpaceDN w:val="0"/>
        <w:adjustRightInd w:val="0"/>
        <w:ind w:firstLine="539"/>
        <w:outlineLvl w:val="1"/>
      </w:pPr>
      <w:r w:rsidRPr="00826F87">
        <w:rPr>
          <w:bCs/>
        </w:rPr>
        <w:t>2.1.Наименование муниципальной услуги: «</w:t>
      </w:r>
      <w:r w:rsidRPr="00826F87">
        <w:rPr>
          <w:rFonts w:cs="Courier New"/>
        </w:rPr>
        <w:t>Выдача разрешений на снос или пересадку зеленых насаждений»</w:t>
      </w:r>
      <w:r w:rsidRPr="00826F87">
        <w:t>.</w:t>
      </w:r>
    </w:p>
    <w:p w:rsidR="00826F87" w:rsidRPr="00826F87" w:rsidRDefault="00826F87" w:rsidP="00826F87">
      <w:pPr>
        <w:autoSpaceDE w:val="0"/>
        <w:autoSpaceDN w:val="0"/>
        <w:adjustRightInd w:val="0"/>
        <w:ind w:firstLine="540"/>
        <w:jc w:val="both"/>
        <w:outlineLvl w:val="1"/>
        <w:rPr>
          <w:bCs/>
        </w:rPr>
      </w:pPr>
      <w:r w:rsidRPr="00826F87">
        <w:rPr>
          <w:bCs/>
        </w:rPr>
        <w:t>2.2. Наименование органа местного самоуправления Ленинградской области, предоставляющего муниципальную услугу.</w:t>
      </w:r>
    </w:p>
    <w:p w:rsidR="00826F87" w:rsidRPr="00826F87" w:rsidRDefault="00826F87" w:rsidP="00826F87">
      <w:pPr>
        <w:autoSpaceDE w:val="0"/>
        <w:autoSpaceDN w:val="0"/>
        <w:adjustRightInd w:val="0"/>
        <w:ind w:firstLine="540"/>
        <w:rPr>
          <w:color w:val="000000"/>
        </w:rPr>
      </w:pPr>
      <w:r w:rsidRPr="00826F87">
        <w:rPr>
          <w:color w:val="000000"/>
        </w:rPr>
        <w:lastRenderedPageBreak/>
        <w:t>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826F87" w:rsidRPr="00826F87" w:rsidRDefault="00826F87" w:rsidP="00826F87">
      <w:pPr>
        <w:autoSpaceDE w:val="0"/>
        <w:autoSpaceDN w:val="0"/>
        <w:adjustRightInd w:val="0"/>
        <w:ind w:firstLine="540"/>
        <w:jc w:val="both"/>
      </w:pPr>
      <w:r w:rsidRPr="00826F87">
        <w:t>2.3. Результат предоставления муниципальной услуги.</w:t>
      </w:r>
    </w:p>
    <w:p w:rsidR="00826F87" w:rsidRPr="00826F87" w:rsidRDefault="00826F87" w:rsidP="00826F87">
      <w:pPr>
        <w:ind w:firstLine="709"/>
        <w:jc w:val="both"/>
      </w:pPr>
      <w:r w:rsidRPr="00826F87">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826F87">
        <w:t xml:space="preserve">. </w:t>
      </w:r>
    </w:p>
    <w:p w:rsidR="00826F87" w:rsidRPr="00826F87" w:rsidRDefault="00826F87" w:rsidP="00826F87">
      <w:pPr>
        <w:autoSpaceDE w:val="0"/>
        <w:autoSpaceDN w:val="0"/>
        <w:adjustRightInd w:val="0"/>
        <w:ind w:firstLine="540"/>
        <w:jc w:val="both"/>
        <w:outlineLvl w:val="1"/>
      </w:pPr>
      <w:r w:rsidRPr="00826F87">
        <w:rPr>
          <w:bCs/>
        </w:rPr>
        <w:t xml:space="preserve">2.4. </w:t>
      </w:r>
      <w:r w:rsidRPr="00826F87">
        <w:t>Срок предоставления муниципальной услуги.</w:t>
      </w:r>
    </w:p>
    <w:p w:rsidR="00826F87" w:rsidRPr="00826F87" w:rsidRDefault="00826F87" w:rsidP="00826F87">
      <w:pPr>
        <w:autoSpaceDE w:val="0"/>
        <w:autoSpaceDN w:val="0"/>
        <w:adjustRightInd w:val="0"/>
        <w:ind w:firstLine="540"/>
        <w:jc w:val="both"/>
        <w:outlineLvl w:val="1"/>
      </w:pPr>
      <w:r w:rsidRPr="00826F87">
        <w:t xml:space="preserve">Срок рассмотрения документов для решения вопроса о </w:t>
      </w:r>
      <w:r w:rsidRPr="00826F87">
        <w:rPr>
          <w:rFonts w:cs="Courier New"/>
        </w:rPr>
        <w:t>выдаче разрешений на снос или пересадку зеленых насаждений</w:t>
      </w:r>
      <w:r w:rsidRPr="00826F87">
        <w:t xml:space="preserve"> составляет 30 календарных дней </w:t>
      </w:r>
      <w:proofErr w:type="gramStart"/>
      <w:r w:rsidRPr="00826F87">
        <w:t>с даты регистрации</w:t>
      </w:r>
      <w:proofErr w:type="gramEnd"/>
      <w:r w:rsidRPr="00826F87">
        <w:t xml:space="preserve"> письменного обращения заявителя.</w:t>
      </w:r>
    </w:p>
    <w:p w:rsidR="00826F87" w:rsidRPr="00826F87" w:rsidRDefault="00826F87" w:rsidP="00826F87">
      <w:pPr>
        <w:autoSpaceDE w:val="0"/>
        <w:autoSpaceDN w:val="0"/>
        <w:adjustRightInd w:val="0"/>
        <w:ind w:firstLine="540"/>
        <w:jc w:val="center"/>
      </w:pPr>
    </w:p>
    <w:p w:rsidR="00826F87" w:rsidRPr="00826F87" w:rsidRDefault="00826F87" w:rsidP="00826F87">
      <w:pPr>
        <w:autoSpaceDE w:val="0"/>
        <w:autoSpaceDN w:val="0"/>
        <w:adjustRightInd w:val="0"/>
        <w:ind w:firstLine="540"/>
      </w:pPr>
      <w:r w:rsidRPr="00826F87">
        <w:t>2.5. Правовые основания для предоставления муниципальной услуги:</w:t>
      </w:r>
    </w:p>
    <w:p w:rsidR="00826F87" w:rsidRPr="00826F87" w:rsidRDefault="00826F87" w:rsidP="00826F87">
      <w:pPr>
        <w:tabs>
          <w:tab w:val="left" w:pos="-2160"/>
        </w:tabs>
        <w:ind w:firstLine="539"/>
        <w:jc w:val="both"/>
      </w:pPr>
      <w:r w:rsidRPr="00826F87">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826F87">
          <w:t>1994 г</w:t>
        </w:r>
      </w:smartTag>
      <w:r w:rsidRPr="00826F87">
        <w:t>. № 51-ФЗ (Собрание законодательства Российской Федерации, 05.12.1994, № 32, ст. 3301);</w:t>
      </w:r>
    </w:p>
    <w:p w:rsidR="00826F87" w:rsidRPr="00826F87" w:rsidRDefault="00826F87" w:rsidP="00826F87">
      <w:pPr>
        <w:autoSpaceDE w:val="0"/>
        <w:autoSpaceDN w:val="0"/>
        <w:adjustRightInd w:val="0"/>
        <w:ind w:firstLine="540"/>
        <w:jc w:val="both"/>
      </w:pPr>
      <w:r w:rsidRPr="00826F87">
        <w:t xml:space="preserve">Земельный кодекс Российской Федерации от 25 октября </w:t>
      </w:r>
      <w:smartTag w:uri="urn:schemas-microsoft-com:office:smarttags" w:element="metricconverter">
        <w:smartTagPr>
          <w:attr w:name="ProductID" w:val="2001 г"/>
        </w:smartTagPr>
        <w:r w:rsidRPr="00826F87">
          <w:t>2001 г</w:t>
        </w:r>
      </w:smartTag>
      <w:r w:rsidRPr="00826F87">
        <w:t>. № 136-ФЗ (Собрание законодательства Российской Федерации, 29.10.2001, № 44, ст. 4147);</w:t>
      </w:r>
    </w:p>
    <w:p w:rsidR="00826F87" w:rsidRPr="00826F87" w:rsidRDefault="00826F87" w:rsidP="00826F87">
      <w:pPr>
        <w:autoSpaceDE w:val="0"/>
        <w:autoSpaceDN w:val="0"/>
        <w:adjustRightInd w:val="0"/>
        <w:ind w:firstLine="709"/>
        <w:jc w:val="both"/>
        <w:rPr>
          <w:color w:val="000000"/>
          <w:shd w:val="clear" w:color="auto" w:fill="FFFFFF"/>
        </w:rPr>
      </w:pPr>
      <w:r w:rsidRPr="00826F87">
        <w:rPr>
          <w:color w:val="000000"/>
          <w:shd w:val="clear" w:color="auto" w:fill="FFFFFF"/>
        </w:rPr>
        <w:t>Федеральный закон от 10.01.2002 №7-ФЗ «Об охране окружающей среды» (</w:t>
      </w:r>
      <w:r w:rsidRPr="00826F87">
        <w:t>Российская газета, №6, 12.01.2002)</w:t>
      </w:r>
      <w:r w:rsidRPr="00826F87">
        <w:rPr>
          <w:color w:val="000000"/>
          <w:shd w:val="clear" w:color="auto" w:fill="FFFFFF"/>
        </w:rPr>
        <w:t>;</w:t>
      </w:r>
    </w:p>
    <w:p w:rsidR="00826F87" w:rsidRPr="00826F87" w:rsidRDefault="00826F87" w:rsidP="00826F87">
      <w:pPr>
        <w:autoSpaceDE w:val="0"/>
        <w:autoSpaceDN w:val="0"/>
        <w:adjustRightInd w:val="0"/>
        <w:ind w:firstLine="709"/>
        <w:jc w:val="both"/>
        <w:rPr>
          <w:bCs/>
          <w:color w:val="000000"/>
        </w:rPr>
      </w:pPr>
      <w:r w:rsidRPr="00826F87">
        <w:rPr>
          <w:color w:val="000000"/>
          <w:shd w:val="clear" w:color="auto" w:fill="FFFFFF"/>
        </w:rPr>
        <w:t>Федеральным законом от 30.03.1999 № 52-ФЗ «О санитарно-эпидемиологическом благополучии населения» (</w:t>
      </w:r>
      <w:r w:rsidRPr="00826F87">
        <w:t>Собрание законодательства РФ, 05.04.1999, №14, ст. 1650)</w:t>
      </w:r>
      <w:r w:rsidRPr="00826F87">
        <w:rPr>
          <w:color w:val="000000"/>
          <w:shd w:val="clear" w:color="auto" w:fill="FFFFFF"/>
        </w:rPr>
        <w:t>;</w:t>
      </w:r>
    </w:p>
    <w:p w:rsidR="00826F87" w:rsidRPr="00826F87" w:rsidRDefault="00826F87" w:rsidP="00826F87">
      <w:pPr>
        <w:autoSpaceDE w:val="0"/>
        <w:autoSpaceDN w:val="0"/>
        <w:adjustRightInd w:val="0"/>
        <w:ind w:firstLine="540"/>
        <w:jc w:val="both"/>
      </w:pPr>
      <w:r w:rsidRPr="00826F87">
        <w:rPr>
          <w:bCs/>
        </w:rPr>
        <w:t>Федеральный закон от 27.07.2010 года № 210-ФЗ «Об организации предоставления государственных и муниципальных услуг»</w:t>
      </w:r>
      <w:r w:rsidRPr="00826F87">
        <w:t xml:space="preserve"> (Собрание законодательства РФ, 02.08.2010, № 31, ст. 4179);</w:t>
      </w:r>
    </w:p>
    <w:p w:rsidR="00826F87" w:rsidRPr="00826F87" w:rsidRDefault="00826F87" w:rsidP="00826F87">
      <w:pPr>
        <w:widowControl w:val="0"/>
        <w:autoSpaceDE w:val="0"/>
        <w:autoSpaceDN w:val="0"/>
        <w:adjustRightInd w:val="0"/>
        <w:ind w:firstLine="540"/>
        <w:jc w:val="both"/>
      </w:pPr>
      <w:r w:rsidRPr="00826F87">
        <w:rPr>
          <w:rFonts w:cs="Arial"/>
        </w:rPr>
        <w:t xml:space="preserve">Федеральный закон от 06.10.2003 N 131-ФЗ «Об общих принципах организации местного </w:t>
      </w:r>
      <w:r w:rsidRPr="00826F87">
        <w:t>самоуправления в Российской Федерации» («Собрание законодательства РФ», 06.10.2003, № 40, ст. 3822);</w:t>
      </w:r>
    </w:p>
    <w:p w:rsidR="00826F87" w:rsidRPr="00826F87" w:rsidRDefault="00826F87" w:rsidP="00826F87">
      <w:pPr>
        <w:widowControl w:val="0"/>
        <w:autoSpaceDE w:val="0"/>
        <w:autoSpaceDN w:val="0"/>
        <w:adjustRightInd w:val="0"/>
        <w:jc w:val="both"/>
      </w:pPr>
      <w:r w:rsidRPr="00826F87">
        <w:t xml:space="preserve">       Федеральный закон от 27.07.2006 № 152-ФЗ «О персональных данных» («Российская газета», № 165, 29.07.2006);</w:t>
      </w:r>
    </w:p>
    <w:p w:rsidR="00826F87" w:rsidRPr="00826F87" w:rsidRDefault="00826F87" w:rsidP="00826F87">
      <w:pPr>
        <w:tabs>
          <w:tab w:val="left" w:pos="1134"/>
        </w:tabs>
        <w:ind w:firstLine="709"/>
        <w:jc w:val="both"/>
      </w:pPr>
      <w:r w:rsidRPr="00826F87">
        <w:t>Федеральный закон от 6 апреля 2011 г. № 63-ФЗ "Об электронной подписи" (Собрание законодательства Российской Федерации, 2011, N 15, ст. 2036; N 27, ст. 3880);</w:t>
      </w:r>
    </w:p>
    <w:p w:rsidR="00826F87" w:rsidRPr="00826F87" w:rsidRDefault="00826F87" w:rsidP="00826F87">
      <w:pPr>
        <w:tabs>
          <w:tab w:val="left" w:pos="1134"/>
        </w:tabs>
        <w:ind w:firstLine="709"/>
        <w:jc w:val="both"/>
      </w:pPr>
      <w:r w:rsidRPr="00826F87">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826F87">
        <w:t>ии и ау</w:t>
      </w:r>
      <w:proofErr w:type="gramEnd"/>
      <w:r w:rsidRPr="00826F8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6F87" w:rsidRPr="00826F87" w:rsidRDefault="00826F87" w:rsidP="00826F87">
      <w:pPr>
        <w:autoSpaceDE w:val="0"/>
        <w:autoSpaceDN w:val="0"/>
        <w:adjustRightInd w:val="0"/>
        <w:ind w:firstLine="540"/>
        <w:jc w:val="both"/>
        <w:rPr>
          <w:rFonts w:cs="Arial"/>
        </w:rPr>
      </w:pPr>
      <w:r w:rsidRPr="00826F87">
        <w:t>Постановление Губернатора Ленинградской области от 06.08.1998 № 227-пг «О порядке определения и размерах</w:t>
      </w:r>
      <w:r w:rsidRPr="00826F87">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826F87" w:rsidRPr="00826F87" w:rsidRDefault="00826F87" w:rsidP="00826F87">
      <w:pPr>
        <w:autoSpaceDE w:val="0"/>
        <w:autoSpaceDN w:val="0"/>
        <w:adjustRightInd w:val="0"/>
        <w:ind w:firstLine="540"/>
        <w:jc w:val="both"/>
        <w:rPr>
          <w:rFonts w:cs="Arial"/>
        </w:rPr>
      </w:pPr>
      <w:r w:rsidRPr="00826F87">
        <w:rPr>
          <w:rFonts w:cs="Arial"/>
        </w:rPr>
        <w:t>Правовые акты органов местного самоуправления.</w:t>
      </w:r>
    </w:p>
    <w:p w:rsidR="00826F87" w:rsidRPr="00826F87" w:rsidRDefault="00826F87" w:rsidP="00826F87">
      <w:pPr>
        <w:autoSpaceDE w:val="0"/>
        <w:autoSpaceDN w:val="0"/>
        <w:adjustRightInd w:val="0"/>
        <w:ind w:firstLine="540"/>
        <w:jc w:val="both"/>
        <w:rPr>
          <w:bCs/>
        </w:rPr>
      </w:pPr>
      <w:r w:rsidRPr="00826F8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26F87">
        <w:rPr>
          <w:bCs/>
        </w:rPr>
        <w:t>:</w:t>
      </w:r>
    </w:p>
    <w:p w:rsidR="00826F87" w:rsidRPr="00826F87" w:rsidRDefault="00826F87" w:rsidP="00826F87">
      <w:pPr>
        <w:tabs>
          <w:tab w:val="left" w:pos="0"/>
        </w:tabs>
        <w:autoSpaceDE w:val="0"/>
        <w:autoSpaceDN w:val="0"/>
        <w:adjustRightInd w:val="0"/>
        <w:spacing w:line="100" w:lineRule="atLeast"/>
        <w:ind w:firstLine="710"/>
        <w:jc w:val="both"/>
      </w:pPr>
      <w:r w:rsidRPr="00826F87">
        <w:t>1. Заявление о выдаче Разрешения, в котором указываются:</w:t>
      </w:r>
    </w:p>
    <w:p w:rsidR="00826F87" w:rsidRPr="00826F87" w:rsidRDefault="00826F87" w:rsidP="00826F87">
      <w:pPr>
        <w:tabs>
          <w:tab w:val="left" w:pos="0"/>
        </w:tabs>
        <w:autoSpaceDE w:val="0"/>
        <w:autoSpaceDN w:val="0"/>
        <w:adjustRightInd w:val="0"/>
        <w:spacing w:line="100" w:lineRule="atLeast"/>
        <w:ind w:firstLine="710"/>
        <w:jc w:val="both"/>
      </w:pPr>
      <w:r w:rsidRPr="00826F87">
        <w:t>а) сведения о Заявителе:</w:t>
      </w:r>
    </w:p>
    <w:p w:rsidR="00826F87" w:rsidRPr="00826F87" w:rsidRDefault="00826F87" w:rsidP="00826F87">
      <w:pPr>
        <w:tabs>
          <w:tab w:val="left" w:pos="0"/>
        </w:tabs>
        <w:autoSpaceDE w:val="0"/>
        <w:autoSpaceDN w:val="0"/>
        <w:adjustRightInd w:val="0"/>
        <w:spacing w:line="100" w:lineRule="atLeast"/>
        <w:ind w:firstLine="710"/>
        <w:jc w:val="both"/>
      </w:pPr>
      <w:proofErr w:type="gramStart"/>
      <w:r w:rsidRPr="00826F87">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826F87" w:rsidRPr="00826F87" w:rsidRDefault="00826F87" w:rsidP="00826F87">
      <w:pPr>
        <w:tabs>
          <w:tab w:val="left" w:pos="0"/>
        </w:tabs>
        <w:autoSpaceDE w:val="0"/>
        <w:autoSpaceDN w:val="0"/>
        <w:adjustRightInd w:val="0"/>
        <w:spacing w:line="100" w:lineRule="atLeast"/>
        <w:ind w:firstLine="710"/>
        <w:jc w:val="both"/>
      </w:pPr>
      <w:r w:rsidRPr="00826F87">
        <w:lastRenderedPageBreak/>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26F87" w:rsidRPr="00826F87" w:rsidRDefault="00826F87" w:rsidP="00826F87">
      <w:pPr>
        <w:tabs>
          <w:tab w:val="left" w:pos="0"/>
        </w:tabs>
        <w:autoSpaceDE w:val="0"/>
        <w:autoSpaceDN w:val="0"/>
        <w:adjustRightInd w:val="0"/>
        <w:spacing w:line="100" w:lineRule="atLeast"/>
        <w:ind w:firstLine="710"/>
        <w:jc w:val="both"/>
      </w:pPr>
      <w:r w:rsidRPr="00826F87">
        <w:t>- для физического лица: фамилия, имя и (при наличии) отчество, место его жительства, данные документа, удостоверяющего его личность;</w:t>
      </w:r>
    </w:p>
    <w:p w:rsidR="00826F87" w:rsidRPr="00826F87" w:rsidRDefault="00826F87" w:rsidP="00826F87">
      <w:pPr>
        <w:ind w:firstLine="709"/>
        <w:jc w:val="both"/>
        <w:rPr>
          <w:bCs/>
        </w:rPr>
      </w:pPr>
      <w:r w:rsidRPr="00826F87">
        <w:rPr>
          <w:bCs/>
        </w:rPr>
        <w:t>б) основание для сноса или пересадки зеленых насаждений;</w:t>
      </w:r>
    </w:p>
    <w:p w:rsidR="00826F87" w:rsidRPr="00826F87" w:rsidRDefault="00826F87" w:rsidP="00826F87">
      <w:pPr>
        <w:tabs>
          <w:tab w:val="left" w:pos="0"/>
        </w:tabs>
        <w:autoSpaceDE w:val="0"/>
        <w:autoSpaceDN w:val="0"/>
        <w:adjustRightInd w:val="0"/>
        <w:spacing w:line="100" w:lineRule="atLeast"/>
        <w:ind w:firstLine="710"/>
        <w:jc w:val="both"/>
      </w:pPr>
      <w:r w:rsidRPr="00826F87">
        <w:t>в) сведения о местоположении, количестве и видах зеленых насаждений;</w:t>
      </w:r>
    </w:p>
    <w:p w:rsidR="00826F87" w:rsidRPr="00826F87" w:rsidRDefault="00826F87" w:rsidP="00826F87">
      <w:pPr>
        <w:tabs>
          <w:tab w:val="left" w:pos="0"/>
        </w:tabs>
        <w:autoSpaceDE w:val="0"/>
        <w:autoSpaceDN w:val="0"/>
        <w:adjustRightInd w:val="0"/>
        <w:spacing w:line="100" w:lineRule="atLeast"/>
        <w:ind w:firstLine="710"/>
        <w:jc w:val="both"/>
        <w:rPr>
          <w:bCs/>
        </w:rPr>
      </w:pPr>
      <w:r w:rsidRPr="00826F87">
        <w:rPr>
          <w:bCs/>
        </w:rPr>
        <w:t>г) предполагаемые сроки выполнения работ по сносу или пересадке зеленых насаждений;</w:t>
      </w:r>
    </w:p>
    <w:p w:rsidR="00826F87" w:rsidRPr="00826F87" w:rsidRDefault="00826F87" w:rsidP="00826F87">
      <w:pPr>
        <w:tabs>
          <w:tab w:val="left" w:pos="0"/>
        </w:tabs>
        <w:autoSpaceDE w:val="0"/>
        <w:autoSpaceDN w:val="0"/>
        <w:adjustRightInd w:val="0"/>
        <w:spacing w:line="100" w:lineRule="atLeast"/>
        <w:ind w:firstLine="710"/>
        <w:jc w:val="both"/>
        <w:rPr>
          <w:bCs/>
        </w:rPr>
      </w:pPr>
      <w:r w:rsidRPr="00826F87">
        <w:rPr>
          <w:bCs/>
        </w:rPr>
        <w:t xml:space="preserve">д) в случае пересадки указание на предполагаемое место пересадки зеленых насаждений. </w:t>
      </w:r>
    </w:p>
    <w:p w:rsidR="00826F87" w:rsidRPr="00826F87" w:rsidRDefault="00826F87" w:rsidP="00826F87">
      <w:pPr>
        <w:tabs>
          <w:tab w:val="left" w:pos="0"/>
        </w:tabs>
        <w:autoSpaceDE w:val="0"/>
        <w:autoSpaceDN w:val="0"/>
        <w:adjustRightInd w:val="0"/>
        <w:spacing w:line="100" w:lineRule="atLeast"/>
        <w:ind w:firstLine="710"/>
        <w:jc w:val="both"/>
        <w:rPr>
          <w:bCs/>
        </w:rPr>
      </w:pPr>
      <w:r w:rsidRPr="00826F87">
        <w:rPr>
          <w:bCs/>
        </w:rPr>
        <w:t>2. К заявлению прикладываются документы:</w:t>
      </w:r>
    </w:p>
    <w:p w:rsidR="00826F87" w:rsidRPr="00826F87" w:rsidRDefault="00826F87" w:rsidP="00826F87">
      <w:pPr>
        <w:tabs>
          <w:tab w:val="left" w:pos="0"/>
        </w:tabs>
        <w:autoSpaceDE w:val="0"/>
        <w:autoSpaceDN w:val="0"/>
        <w:adjustRightInd w:val="0"/>
        <w:ind w:firstLine="709"/>
        <w:jc w:val="both"/>
        <w:rPr>
          <w:rFonts w:ascii="Arial" w:hAnsi="Arial" w:cs="Arial"/>
          <w:bCs/>
        </w:rPr>
      </w:pPr>
      <w:r w:rsidRPr="00826F87">
        <w:rPr>
          <w:bCs/>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826F87" w:rsidRPr="00826F87" w:rsidRDefault="00826F87" w:rsidP="00826F87">
      <w:pPr>
        <w:jc w:val="both"/>
        <w:rPr>
          <w:rFonts w:ascii="Arial" w:hAnsi="Arial" w:cs="Arial"/>
          <w:color w:val="000000"/>
        </w:rPr>
      </w:pPr>
      <w:r w:rsidRPr="00826F87">
        <w:rPr>
          <w:color w:val="00000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826F87" w:rsidRPr="00826F87" w:rsidRDefault="00826F87" w:rsidP="00826F87">
      <w:pPr>
        <w:jc w:val="both"/>
        <w:rPr>
          <w:color w:val="000000"/>
        </w:rPr>
      </w:pPr>
      <w:r w:rsidRPr="00826F87">
        <w:rPr>
          <w:color w:val="000000"/>
        </w:rPr>
        <w:t xml:space="preserve">          - план-схема зеленых насаждений, находящихся на земельном участке, в том числе зеленых насаждений, подлежащих сносу.</w:t>
      </w:r>
    </w:p>
    <w:p w:rsidR="00826F87" w:rsidRPr="00826F87" w:rsidRDefault="00826F87" w:rsidP="00826F87">
      <w:pPr>
        <w:ind w:firstLine="709"/>
        <w:jc w:val="both"/>
        <w:rPr>
          <w:rFonts w:ascii="Arial" w:hAnsi="Arial" w:cs="Arial"/>
          <w:color w:val="000000"/>
        </w:rPr>
      </w:pPr>
      <w:r w:rsidRPr="00826F87">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826F87" w:rsidRPr="00826F87" w:rsidRDefault="00826F87" w:rsidP="00826F87">
      <w:pPr>
        <w:ind w:firstLine="709"/>
        <w:jc w:val="both"/>
        <w:rPr>
          <w:rFonts w:ascii="Arial" w:hAnsi="Arial" w:cs="Arial"/>
          <w:color w:val="000000"/>
        </w:rPr>
      </w:pPr>
      <w:r w:rsidRPr="00826F87">
        <w:rPr>
          <w:color w:val="000000"/>
        </w:rPr>
        <w:t>- копия документа, подтверждающего производство земляных работ, проведение инженерных изысканий;  </w:t>
      </w:r>
    </w:p>
    <w:p w:rsidR="00826F87" w:rsidRPr="00826F87" w:rsidRDefault="00826F87" w:rsidP="00826F87">
      <w:pPr>
        <w:jc w:val="both"/>
        <w:rPr>
          <w:color w:val="000000"/>
        </w:rPr>
      </w:pPr>
      <w:r w:rsidRPr="00826F87">
        <w:rPr>
          <w:color w:val="000000"/>
        </w:rPr>
        <w:t xml:space="preserve">           - план-схема зеленых насаждений, находящихся на земельном участке, в том числе зеленых насаждений, подлежащих сносу.</w:t>
      </w:r>
    </w:p>
    <w:p w:rsidR="00826F87" w:rsidRPr="00826F87" w:rsidRDefault="00826F87" w:rsidP="00826F87">
      <w:pPr>
        <w:ind w:firstLine="709"/>
        <w:jc w:val="both"/>
        <w:rPr>
          <w:rFonts w:ascii="Arial" w:hAnsi="Arial" w:cs="Arial"/>
          <w:color w:val="000000"/>
        </w:rPr>
      </w:pPr>
      <w:r w:rsidRPr="00826F87">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826F87" w:rsidRPr="00826F87" w:rsidRDefault="00826F87" w:rsidP="00826F87">
      <w:pPr>
        <w:ind w:firstLine="709"/>
        <w:jc w:val="both"/>
        <w:rPr>
          <w:color w:val="000000"/>
        </w:rPr>
      </w:pPr>
      <w:r w:rsidRPr="00826F87">
        <w:rPr>
          <w:color w:val="000000"/>
        </w:rPr>
        <w:t>- заключение уполномоченных органов, подтверждающее основание сноса или пересадки зеленых насаждений.</w:t>
      </w:r>
    </w:p>
    <w:p w:rsidR="00826F87" w:rsidRPr="00826F87" w:rsidRDefault="00826F87" w:rsidP="00826F87">
      <w:pPr>
        <w:jc w:val="both"/>
        <w:rPr>
          <w:color w:val="000000"/>
        </w:rPr>
      </w:pPr>
      <w:r w:rsidRPr="00826F87">
        <w:rPr>
          <w:color w:val="000000"/>
        </w:rPr>
        <w:t xml:space="preserve">         - план-схема зеленых насаждений, находящихся на земельном участке, в том числе зеленых насаждений, подлежащих сносу.</w:t>
      </w:r>
    </w:p>
    <w:p w:rsidR="00826F87" w:rsidRPr="00826F87" w:rsidRDefault="00826F87" w:rsidP="00826F87">
      <w:pPr>
        <w:ind w:firstLine="709"/>
        <w:jc w:val="both"/>
        <w:rPr>
          <w:color w:val="000000"/>
        </w:rPr>
      </w:pPr>
      <w:r w:rsidRPr="00826F87">
        <w:rPr>
          <w:color w:val="000000"/>
        </w:rPr>
        <w:t>г) При затемнении от деревьев жилых помещений:</w:t>
      </w:r>
    </w:p>
    <w:p w:rsidR="00826F87" w:rsidRPr="00826F87" w:rsidRDefault="00826F87" w:rsidP="00826F87">
      <w:pPr>
        <w:ind w:firstLine="709"/>
        <w:jc w:val="both"/>
        <w:rPr>
          <w:color w:val="000000"/>
        </w:rPr>
      </w:pPr>
      <w:r w:rsidRPr="00826F87">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26F87" w:rsidRPr="00826F87" w:rsidRDefault="00826F87" w:rsidP="00826F87">
      <w:pPr>
        <w:ind w:firstLine="709"/>
        <w:jc w:val="both"/>
        <w:rPr>
          <w:b/>
          <w:bCs/>
        </w:rPr>
      </w:pPr>
      <w:r w:rsidRPr="00826F87">
        <w:t>3. Документы, которые заявитель вправе представить по собственной инициативе:</w:t>
      </w:r>
    </w:p>
    <w:p w:rsidR="00826F87" w:rsidRPr="00826F87" w:rsidRDefault="00826F87" w:rsidP="00826F87">
      <w:pPr>
        <w:ind w:firstLine="709"/>
        <w:jc w:val="both"/>
      </w:pPr>
      <w:r w:rsidRPr="00826F87">
        <w:t>-выписка из Единого государственного реестра юридических лиц;</w:t>
      </w:r>
    </w:p>
    <w:p w:rsidR="00826F87" w:rsidRPr="00826F87" w:rsidRDefault="00826F87" w:rsidP="00826F87">
      <w:pPr>
        <w:tabs>
          <w:tab w:val="left" w:pos="0"/>
        </w:tabs>
        <w:autoSpaceDE w:val="0"/>
        <w:autoSpaceDN w:val="0"/>
        <w:adjustRightInd w:val="0"/>
        <w:ind w:firstLine="709"/>
        <w:jc w:val="both"/>
        <w:rPr>
          <w:bCs/>
        </w:rPr>
      </w:pPr>
      <w:r w:rsidRPr="00826F87">
        <w:rPr>
          <w:bCs/>
        </w:rPr>
        <w:t>-выписка из Единого государственного реестра индивидуальных предпринимателей;</w:t>
      </w:r>
    </w:p>
    <w:p w:rsidR="00826F87" w:rsidRPr="00826F87" w:rsidRDefault="00826F87" w:rsidP="00826F87">
      <w:pPr>
        <w:tabs>
          <w:tab w:val="left" w:pos="0"/>
        </w:tabs>
        <w:autoSpaceDE w:val="0"/>
        <w:autoSpaceDN w:val="0"/>
        <w:adjustRightInd w:val="0"/>
        <w:ind w:firstLine="709"/>
        <w:jc w:val="both"/>
        <w:rPr>
          <w:bCs/>
        </w:rPr>
      </w:pPr>
      <w:r w:rsidRPr="00826F87">
        <w:rPr>
          <w:bCs/>
        </w:rPr>
        <w:t>-правоустанавливающие документы на земельный участок;</w:t>
      </w:r>
    </w:p>
    <w:p w:rsidR="00826F87" w:rsidRPr="00826F87" w:rsidRDefault="00826F87" w:rsidP="00826F87">
      <w:pPr>
        <w:ind w:left="360"/>
        <w:jc w:val="both"/>
      </w:pPr>
      <w:r w:rsidRPr="00826F87">
        <w:t xml:space="preserve">      -кадастровый паспорт земельного участка;</w:t>
      </w:r>
    </w:p>
    <w:p w:rsidR="00826F87" w:rsidRPr="00826F87" w:rsidRDefault="00826F87" w:rsidP="00826F87">
      <w:pPr>
        <w:ind w:left="360"/>
        <w:jc w:val="both"/>
      </w:pPr>
      <w:r w:rsidRPr="00826F87">
        <w:t xml:space="preserve">      -разрешение на строительство (если снос осуществляется с целью расчистки территории под строительство объекта) </w:t>
      </w:r>
    </w:p>
    <w:p w:rsidR="00826F87" w:rsidRPr="00826F87" w:rsidRDefault="00826F87" w:rsidP="00826F87">
      <w:pPr>
        <w:widowControl w:val="0"/>
        <w:autoSpaceDE w:val="0"/>
        <w:autoSpaceDN w:val="0"/>
        <w:adjustRightInd w:val="0"/>
        <w:ind w:firstLine="540"/>
        <w:jc w:val="both"/>
      </w:pPr>
      <w:proofErr w:type="gramStart"/>
      <w:r w:rsidRPr="00826F87">
        <w:t xml:space="preserve">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w:t>
      </w:r>
      <w:r w:rsidRPr="00826F87">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826F87" w:rsidRPr="00826F87" w:rsidRDefault="00826F87" w:rsidP="00826F87">
      <w:pPr>
        <w:ind w:firstLine="709"/>
        <w:jc w:val="both"/>
        <w:rPr>
          <w:b/>
        </w:rPr>
      </w:pPr>
      <w:r w:rsidRPr="00826F87">
        <w:t>4. Дополнительно заявитель вправе представить любые документы, в обоснование сноса или пересадки зеленых насаждений по своему усмотрению</w:t>
      </w:r>
      <w:r w:rsidRPr="00826F87">
        <w:rPr>
          <w:b/>
        </w:rPr>
        <w:t>.</w:t>
      </w:r>
    </w:p>
    <w:p w:rsidR="00826F87" w:rsidRPr="00826F87" w:rsidRDefault="00826F87" w:rsidP="00826F87">
      <w:pPr>
        <w:tabs>
          <w:tab w:val="left" w:pos="1134"/>
        </w:tabs>
        <w:autoSpaceDE w:val="0"/>
        <w:autoSpaceDN w:val="0"/>
        <w:adjustRightInd w:val="0"/>
        <w:ind w:firstLine="709"/>
        <w:jc w:val="both"/>
      </w:pPr>
      <w:r w:rsidRPr="00826F87">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826F87" w:rsidRPr="00826F87" w:rsidRDefault="00826F87" w:rsidP="00826F87">
      <w:pPr>
        <w:autoSpaceDE w:val="0"/>
        <w:autoSpaceDN w:val="0"/>
        <w:adjustRightInd w:val="0"/>
        <w:ind w:firstLine="709"/>
        <w:jc w:val="both"/>
        <w:rPr>
          <w:bCs/>
        </w:rPr>
      </w:pPr>
      <w:r w:rsidRPr="00826F87">
        <w:t>2.7.</w:t>
      </w:r>
      <w:r w:rsidRPr="00826F87">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26F87">
        <w:rPr>
          <w:bCs/>
          <w:color w:val="000000"/>
        </w:rPr>
        <w:t>муниципальной</w:t>
      </w:r>
      <w:r w:rsidRPr="00826F87">
        <w:rPr>
          <w:bCs/>
        </w:rPr>
        <w:t xml:space="preserve"> услуги предусмотрена действующим законодательством.</w:t>
      </w:r>
    </w:p>
    <w:p w:rsidR="00826F87" w:rsidRPr="00826F87" w:rsidRDefault="00826F87" w:rsidP="00826F87">
      <w:pPr>
        <w:widowControl w:val="0"/>
        <w:autoSpaceDE w:val="0"/>
        <w:autoSpaceDN w:val="0"/>
        <w:adjustRightInd w:val="0"/>
        <w:ind w:firstLine="709"/>
        <w:jc w:val="both"/>
        <w:rPr>
          <w:rFonts w:cs="Arial"/>
        </w:rPr>
      </w:pPr>
      <w:r w:rsidRPr="00826F87">
        <w:rPr>
          <w:rFonts w:cs="Arial"/>
        </w:rPr>
        <w:t>Основания для приостановления предоставления муниципальной услуги отсутствуют.</w:t>
      </w:r>
    </w:p>
    <w:p w:rsidR="00826F87" w:rsidRPr="00826F87" w:rsidRDefault="00826F87" w:rsidP="00826F87">
      <w:pPr>
        <w:autoSpaceDE w:val="0"/>
        <w:autoSpaceDN w:val="0"/>
        <w:adjustRightInd w:val="0"/>
        <w:ind w:firstLine="709"/>
        <w:jc w:val="both"/>
      </w:pPr>
      <w:r w:rsidRPr="00826F87">
        <w:t>2.8. Исчерпывающий перечень оснований для отказа в приеме документов, необходимых для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826F87" w:rsidRPr="00826F87" w:rsidRDefault="00826F87" w:rsidP="00826F87">
      <w:pPr>
        <w:autoSpaceDE w:val="0"/>
        <w:autoSpaceDN w:val="0"/>
        <w:adjustRightInd w:val="0"/>
        <w:ind w:firstLine="540"/>
        <w:jc w:val="both"/>
        <w:outlineLvl w:val="1"/>
      </w:pPr>
    </w:p>
    <w:p w:rsidR="00826F87" w:rsidRPr="00826F87" w:rsidRDefault="00826F87" w:rsidP="00826F87">
      <w:pPr>
        <w:autoSpaceDE w:val="0"/>
        <w:autoSpaceDN w:val="0"/>
        <w:adjustRightInd w:val="0"/>
        <w:ind w:firstLine="709"/>
        <w:jc w:val="both"/>
      </w:pPr>
      <w:r w:rsidRPr="00826F87">
        <w:t>2.9. Исчерпывающий перечень оснований для отказа в предоставлении муниципальной услуги.</w:t>
      </w:r>
    </w:p>
    <w:p w:rsidR="00826F87" w:rsidRPr="00826F87" w:rsidRDefault="00826F87" w:rsidP="00826F87">
      <w:pPr>
        <w:autoSpaceDE w:val="0"/>
        <w:autoSpaceDN w:val="0"/>
        <w:adjustRightInd w:val="0"/>
        <w:ind w:firstLine="709"/>
        <w:jc w:val="both"/>
        <w:outlineLvl w:val="1"/>
      </w:pPr>
      <w:r w:rsidRPr="00826F87">
        <w:t xml:space="preserve">Основанием для отказа в предоставлении муниципальной услуги являются </w:t>
      </w:r>
      <w:r w:rsidRPr="00826F87">
        <w:rPr>
          <w:bCs/>
        </w:rPr>
        <w:t xml:space="preserve">несоответствие заявления требованиям, установленным подпунктом 1 пункта 2.6 раздела 2  Регламента, а также отсутствие документов, указанных в подпункте 2 пункта 2.6 раздела 2 Регламента, в зависимости от </w:t>
      </w:r>
      <w:proofErr w:type="gramStart"/>
      <w:r w:rsidRPr="00826F87">
        <w:rPr>
          <w:bCs/>
        </w:rPr>
        <w:t>оснований</w:t>
      </w:r>
      <w:proofErr w:type="gramEnd"/>
      <w:r w:rsidRPr="00826F87">
        <w:rPr>
          <w:bCs/>
        </w:rPr>
        <w:t xml:space="preserve"> на которые ссылается заявитель при подаче заявления.</w:t>
      </w:r>
    </w:p>
    <w:p w:rsidR="00826F87" w:rsidRPr="00826F87" w:rsidRDefault="00826F87" w:rsidP="00826F87">
      <w:pPr>
        <w:autoSpaceDE w:val="0"/>
        <w:autoSpaceDN w:val="0"/>
        <w:adjustRightInd w:val="0"/>
        <w:ind w:firstLine="709"/>
        <w:jc w:val="both"/>
      </w:pPr>
      <w:r w:rsidRPr="00826F87">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26F87" w:rsidRPr="00826F87" w:rsidRDefault="00826F87" w:rsidP="00826F87">
      <w:pPr>
        <w:autoSpaceDE w:val="0"/>
        <w:autoSpaceDN w:val="0"/>
        <w:adjustRightInd w:val="0"/>
        <w:ind w:firstLine="709"/>
        <w:jc w:val="both"/>
      </w:pPr>
      <w:r w:rsidRPr="00826F87">
        <w:t>За предоставление муниципальной услуги по выдаче разрешения на снос зеленых насаждений плата не взимается.</w:t>
      </w:r>
    </w:p>
    <w:p w:rsidR="00826F87" w:rsidRPr="00826F87" w:rsidRDefault="00826F87" w:rsidP="00826F87">
      <w:pPr>
        <w:autoSpaceDE w:val="0"/>
        <w:autoSpaceDN w:val="0"/>
        <w:adjustRightInd w:val="0"/>
        <w:ind w:firstLine="709"/>
        <w:jc w:val="both"/>
      </w:pPr>
      <w:r w:rsidRPr="00826F87">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6F87" w:rsidRPr="00826F87" w:rsidRDefault="00826F87" w:rsidP="00826F87">
      <w:pPr>
        <w:autoSpaceDE w:val="0"/>
        <w:autoSpaceDN w:val="0"/>
        <w:adjustRightInd w:val="0"/>
        <w:ind w:firstLine="709"/>
        <w:jc w:val="both"/>
      </w:pPr>
      <w:r w:rsidRPr="00826F87">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26F87" w:rsidRPr="00826F87" w:rsidRDefault="00826F87" w:rsidP="00826F87">
      <w:pPr>
        <w:autoSpaceDE w:val="0"/>
        <w:autoSpaceDN w:val="0"/>
        <w:adjustRightInd w:val="0"/>
        <w:ind w:firstLine="709"/>
        <w:jc w:val="both"/>
      </w:pPr>
      <w:r w:rsidRPr="00826F87">
        <w:t>2.12. Срок регистрации запроса заявителя о предоставлении муниципальной услуги.</w:t>
      </w:r>
    </w:p>
    <w:p w:rsidR="00826F87" w:rsidRPr="00826F87" w:rsidRDefault="00826F87" w:rsidP="00826F87">
      <w:pPr>
        <w:autoSpaceDE w:val="0"/>
        <w:autoSpaceDN w:val="0"/>
        <w:adjustRightInd w:val="0"/>
        <w:ind w:firstLine="709"/>
        <w:jc w:val="both"/>
        <w:outlineLvl w:val="1"/>
      </w:pPr>
      <w:r w:rsidRPr="00826F87">
        <w:t>Срок регистрации запроса заявителя о предоставлении муниципальной услуги составляет 15 минут.</w:t>
      </w:r>
    </w:p>
    <w:p w:rsidR="00826F87" w:rsidRPr="00826F87" w:rsidRDefault="00826F87" w:rsidP="00826F87">
      <w:pPr>
        <w:autoSpaceDE w:val="0"/>
        <w:autoSpaceDN w:val="0"/>
        <w:adjustRightInd w:val="0"/>
        <w:ind w:firstLine="709"/>
        <w:jc w:val="both"/>
      </w:pPr>
      <w:r w:rsidRPr="00826F87">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6F87" w:rsidRPr="00826F87" w:rsidRDefault="00826F87" w:rsidP="00826F87">
      <w:pPr>
        <w:autoSpaceDE w:val="0"/>
        <w:autoSpaceDN w:val="0"/>
        <w:adjustRightInd w:val="0"/>
        <w:ind w:firstLine="709"/>
        <w:jc w:val="both"/>
      </w:pPr>
      <w:r w:rsidRPr="00826F87">
        <w:t>2.13.1.Предоставление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826F87" w:rsidRPr="00826F87" w:rsidRDefault="00826F87" w:rsidP="00826F87">
      <w:pPr>
        <w:tabs>
          <w:tab w:val="left" w:pos="1134"/>
        </w:tabs>
        <w:autoSpaceDE w:val="0"/>
        <w:autoSpaceDN w:val="0"/>
        <w:adjustRightInd w:val="0"/>
        <w:ind w:firstLine="709"/>
        <w:jc w:val="both"/>
      </w:pPr>
      <w:r w:rsidRPr="00826F87">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F87" w:rsidRPr="00826F87" w:rsidRDefault="00826F87" w:rsidP="00826F87">
      <w:pPr>
        <w:tabs>
          <w:tab w:val="left" w:pos="1134"/>
        </w:tabs>
        <w:autoSpaceDE w:val="0"/>
        <w:autoSpaceDN w:val="0"/>
        <w:adjustRightInd w:val="0"/>
        <w:ind w:firstLine="709"/>
        <w:jc w:val="both"/>
      </w:pPr>
      <w:r w:rsidRPr="00826F87">
        <w:t>2.13.3. Вход в здание (помещение) оборудуется, информационными табличками (вывесками), содержащими информацию о режиме его работы.</w:t>
      </w:r>
    </w:p>
    <w:p w:rsidR="00826F87" w:rsidRPr="00826F87" w:rsidRDefault="00826F87" w:rsidP="00826F87">
      <w:pPr>
        <w:tabs>
          <w:tab w:val="left" w:pos="1134"/>
        </w:tabs>
        <w:autoSpaceDE w:val="0"/>
        <w:autoSpaceDN w:val="0"/>
        <w:adjustRightInd w:val="0"/>
        <w:ind w:firstLine="709"/>
        <w:jc w:val="both"/>
      </w:pPr>
      <w:r w:rsidRPr="00826F87">
        <w:t>2.13.4.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826F87" w:rsidRPr="00826F87" w:rsidRDefault="00826F87" w:rsidP="00826F87">
      <w:pPr>
        <w:tabs>
          <w:tab w:val="left" w:pos="1134"/>
        </w:tabs>
        <w:autoSpaceDE w:val="0"/>
        <w:autoSpaceDN w:val="0"/>
        <w:adjustRightInd w:val="0"/>
        <w:ind w:firstLine="709"/>
        <w:jc w:val="both"/>
      </w:pPr>
      <w:r w:rsidRPr="00826F87">
        <w:t>2.13.5.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6F87" w:rsidRPr="00826F87" w:rsidRDefault="00826F87" w:rsidP="00826F87">
      <w:pPr>
        <w:tabs>
          <w:tab w:val="left" w:pos="1134"/>
        </w:tabs>
        <w:autoSpaceDE w:val="0"/>
        <w:autoSpaceDN w:val="0"/>
        <w:adjustRightInd w:val="0"/>
        <w:ind w:firstLine="709"/>
        <w:jc w:val="both"/>
      </w:pPr>
      <w:r w:rsidRPr="00826F87">
        <w:t>2.13.6.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826F87" w:rsidRPr="00826F87" w:rsidRDefault="00826F87" w:rsidP="00826F87">
      <w:pPr>
        <w:tabs>
          <w:tab w:val="left" w:pos="1134"/>
        </w:tabs>
        <w:autoSpaceDE w:val="0"/>
        <w:autoSpaceDN w:val="0"/>
        <w:adjustRightInd w:val="0"/>
        <w:ind w:firstLine="709"/>
        <w:jc w:val="both"/>
      </w:pPr>
      <w:r w:rsidRPr="00826F87">
        <w:t>2.13.7.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6F87" w:rsidRPr="00826F87" w:rsidRDefault="00826F87" w:rsidP="00826F87">
      <w:pPr>
        <w:tabs>
          <w:tab w:val="left" w:pos="1134"/>
        </w:tabs>
        <w:autoSpaceDE w:val="0"/>
        <w:autoSpaceDN w:val="0"/>
        <w:adjustRightInd w:val="0"/>
        <w:ind w:firstLine="709"/>
        <w:jc w:val="both"/>
      </w:pPr>
      <w:r w:rsidRPr="00826F87">
        <w:t xml:space="preserve">2.13.8.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826F87" w:rsidRPr="00826F87" w:rsidRDefault="00826F87" w:rsidP="00826F87">
      <w:pPr>
        <w:tabs>
          <w:tab w:val="left" w:pos="1134"/>
        </w:tabs>
        <w:autoSpaceDE w:val="0"/>
        <w:autoSpaceDN w:val="0"/>
        <w:adjustRightInd w:val="0"/>
        <w:ind w:firstLine="709"/>
      </w:pPr>
      <w:r w:rsidRPr="00826F87">
        <w:t>2.14. Показатели доступности и качества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2.14.1. Показатели доступности муниципальной услуги (общие, применимые в отношении всех заявителей):</w:t>
      </w:r>
    </w:p>
    <w:p w:rsidR="00826F87" w:rsidRPr="00826F87" w:rsidRDefault="00826F87" w:rsidP="00826F87">
      <w:pPr>
        <w:tabs>
          <w:tab w:val="left" w:pos="1134"/>
        </w:tabs>
        <w:autoSpaceDE w:val="0"/>
        <w:autoSpaceDN w:val="0"/>
        <w:adjustRightInd w:val="0"/>
        <w:ind w:firstLine="709"/>
        <w:jc w:val="both"/>
      </w:pPr>
      <w:r w:rsidRPr="00826F87">
        <w:t>1) равные права и возможности при получении муниципальной услуги для заявителей;</w:t>
      </w:r>
    </w:p>
    <w:p w:rsidR="00826F87" w:rsidRPr="00826F87" w:rsidRDefault="00826F87" w:rsidP="00826F87">
      <w:pPr>
        <w:tabs>
          <w:tab w:val="left" w:pos="1134"/>
        </w:tabs>
        <w:autoSpaceDE w:val="0"/>
        <w:autoSpaceDN w:val="0"/>
        <w:adjustRightInd w:val="0"/>
        <w:ind w:firstLine="709"/>
        <w:jc w:val="both"/>
      </w:pPr>
      <w:r w:rsidRPr="00826F87">
        <w:t>2) транспортная доступность к месту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3) режим работы Администрации, обеспечивающий возможность подачи ззаявителем запроса о предоставлении муниципальной услуги в течение рабочего времени;</w:t>
      </w:r>
    </w:p>
    <w:p w:rsidR="00826F87" w:rsidRPr="00826F87" w:rsidRDefault="00826F87" w:rsidP="00826F87">
      <w:pPr>
        <w:tabs>
          <w:tab w:val="left" w:pos="1134"/>
        </w:tabs>
        <w:autoSpaceDE w:val="0"/>
        <w:autoSpaceDN w:val="0"/>
        <w:adjustRightInd w:val="0"/>
        <w:ind w:firstLine="709"/>
        <w:jc w:val="both"/>
      </w:pPr>
      <w:r w:rsidRPr="00826F87">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826F87" w:rsidRPr="00826F87" w:rsidRDefault="00826F87" w:rsidP="00826F87">
      <w:pPr>
        <w:tabs>
          <w:tab w:val="left" w:pos="1134"/>
        </w:tabs>
        <w:autoSpaceDE w:val="0"/>
        <w:autoSpaceDN w:val="0"/>
        <w:adjustRightInd w:val="0"/>
        <w:ind w:firstLine="709"/>
        <w:jc w:val="both"/>
      </w:pPr>
      <w:r w:rsidRPr="00826F87">
        <w:t>5) обеспечение для заявителя возможности подать заявление о предоставлении муниципальной услуги посредством МФЦ, в форме электронного документана ЕПГУ либо на ПГУ ЛО, а также получить результат;</w:t>
      </w:r>
    </w:p>
    <w:p w:rsidR="00826F87" w:rsidRPr="00826F87" w:rsidRDefault="00826F87" w:rsidP="00826F87">
      <w:pPr>
        <w:tabs>
          <w:tab w:val="left" w:pos="1134"/>
        </w:tabs>
        <w:autoSpaceDE w:val="0"/>
        <w:autoSpaceDN w:val="0"/>
        <w:adjustRightInd w:val="0"/>
        <w:ind w:firstLine="709"/>
        <w:jc w:val="both"/>
      </w:pPr>
      <w:r w:rsidRPr="00826F87">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26F87" w:rsidRPr="00826F87" w:rsidRDefault="00826F87" w:rsidP="00826F87">
      <w:pPr>
        <w:tabs>
          <w:tab w:val="left" w:pos="1134"/>
        </w:tabs>
        <w:autoSpaceDE w:val="0"/>
        <w:autoSpaceDN w:val="0"/>
        <w:adjustRightInd w:val="0"/>
        <w:ind w:firstLine="709"/>
        <w:jc w:val="both"/>
      </w:pPr>
      <w:r w:rsidRPr="00826F87">
        <w:t>2.14.2. Показатели доступности муниципальной услуги (специальные, применимые в отношении инвалидов):</w:t>
      </w:r>
    </w:p>
    <w:p w:rsidR="00826F87" w:rsidRPr="00826F87" w:rsidRDefault="00826F87" w:rsidP="00826F87">
      <w:pPr>
        <w:tabs>
          <w:tab w:val="left" w:pos="1134"/>
        </w:tabs>
        <w:autoSpaceDE w:val="0"/>
        <w:autoSpaceDN w:val="0"/>
        <w:adjustRightInd w:val="0"/>
        <w:ind w:firstLine="709"/>
        <w:jc w:val="both"/>
      </w:pPr>
      <w:r w:rsidRPr="00826F8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6F87" w:rsidRPr="00826F87" w:rsidRDefault="00826F87" w:rsidP="00826F87">
      <w:pPr>
        <w:tabs>
          <w:tab w:val="left" w:pos="1134"/>
        </w:tabs>
        <w:autoSpaceDE w:val="0"/>
        <w:autoSpaceDN w:val="0"/>
        <w:adjustRightInd w:val="0"/>
        <w:ind w:firstLine="709"/>
        <w:jc w:val="both"/>
      </w:pPr>
      <w:r w:rsidRPr="00826F87">
        <w:lastRenderedPageBreak/>
        <w:t>2) обеспечение беспрепятственного доступа инвалидов к помещениям, в которых предоставляется муниципальная  услуга;</w:t>
      </w:r>
    </w:p>
    <w:p w:rsidR="00826F87" w:rsidRPr="00826F87" w:rsidRDefault="00826F87" w:rsidP="00826F87">
      <w:pPr>
        <w:tabs>
          <w:tab w:val="left" w:pos="1134"/>
        </w:tabs>
        <w:autoSpaceDE w:val="0"/>
        <w:autoSpaceDN w:val="0"/>
        <w:adjustRightInd w:val="0"/>
        <w:ind w:firstLine="709"/>
        <w:jc w:val="both"/>
      </w:pPr>
      <w:r w:rsidRPr="00826F87">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826F87" w:rsidRPr="00826F87" w:rsidRDefault="00826F87" w:rsidP="00826F87">
      <w:pPr>
        <w:tabs>
          <w:tab w:val="left" w:pos="1134"/>
        </w:tabs>
        <w:autoSpaceDE w:val="0"/>
        <w:autoSpaceDN w:val="0"/>
        <w:adjustRightInd w:val="0"/>
        <w:ind w:firstLine="709"/>
        <w:jc w:val="both"/>
      </w:pPr>
      <w:r w:rsidRPr="00826F87">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826F87" w:rsidRPr="00826F87" w:rsidRDefault="00826F87" w:rsidP="00826F87">
      <w:pPr>
        <w:tabs>
          <w:tab w:val="left" w:pos="1134"/>
        </w:tabs>
        <w:autoSpaceDE w:val="0"/>
        <w:autoSpaceDN w:val="0"/>
        <w:adjustRightInd w:val="0"/>
        <w:ind w:firstLine="709"/>
        <w:jc w:val="both"/>
      </w:pPr>
      <w:r w:rsidRPr="00826F87">
        <w:t>2.14.3. Показатели качества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1) соблюдение срока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2) соблюдение требований стандарта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3) удовлетворенность заявителей предоставлением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 xml:space="preserve">4) соблюдение времени ожидания в очереди при подаче запроса и получении результата; </w:t>
      </w:r>
    </w:p>
    <w:p w:rsidR="00826F87" w:rsidRPr="00826F87" w:rsidRDefault="00826F87" w:rsidP="00826F87">
      <w:pPr>
        <w:tabs>
          <w:tab w:val="left" w:pos="1134"/>
        </w:tabs>
        <w:autoSpaceDE w:val="0"/>
        <w:autoSpaceDN w:val="0"/>
        <w:adjustRightInd w:val="0"/>
        <w:ind w:firstLine="709"/>
        <w:jc w:val="both"/>
      </w:pPr>
      <w:r w:rsidRPr="00826F87">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826F87" w:rsidRPr="00826F87" w:rsidRDefault="00826F87" w:rsidP="00826F87">
      <w:pPr>
        <w:tabs>
          <w:tab w:val="left" w:pos="1134"/>
        </w:tabs>
        <w:autoSpaceDE w:val="0"/>
        <w:autoSpaceDN w:val="0"/>
        <w:adjustRightInd w:val="0"/>
        <w:ind w:firstLine="709"/>
        <w:jc w:val="both"/>
      </w:pPr>
      <w:r w:rsidRPr="00826F87">
        <w:t>6) полнота, актуальность, достоверность информации о порядке предоставления муниципальной услуги и ее ходе, в том числе в электронной форме;</w:t>
      </w:r>
    </w:p>
    <w:p w:rsidR="00826F87" w:rsidRPr="00826F87" w:rsidRDefault="00826F87" w:rsidP="00826F87">
      <w:pPr>
        <w:tabs>
          <w:tab w:val="left" w:pos="1134"/>
        </w:tabs>
        <w:autoSpaceDE w:val="0"/>
        <w:autoSpaceDN w:val="0"/>
        <w:adjustRightInd w:val="0"/>
        <w:ind w:firstLine="709"/>
        <w:jc w:val="both"/>
      </w:pPr>
      <w:r w:rsidRPr="00826F87">
        <w:t>7) наглядность форм предоставления информации;</w:t>
      </w:r>
    </w:p>
    <w:p w:rsidR="00826F87" w:rsidRPr="00826F87" w:rsidRDefault="00826F87" w:rsidP="00826F87">
      <w:pPr>
        <w:tabs>
          <w:tab w:val="left" w:pos="1134"/>
        </w:tabs>
        <w:autoSpaceDE w:val="0"/>
        <w:autoSpaceDN w:val="0"/>
        <w:adjustRightInd w:val="0"/>
        <w:ind w:firstLine="709"/>
        <w:jc w:val="both"/>
      </w:pPr>
      <w:r w:rsidRPr="00826F87">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826F87" w:rsidRPr="00826F87" w:rsidRDefault="00826F87" w:rsidP="00826F87">
      <w:pPr>
        <w:tabs>
          <w:tab w:val="left" w:pos="1134"/>
        </w:tabs>
        <w:autoSpaceDE w:val="0"/>
        <w:autoSpaceDN w:val="0"/>
        <w:adjustRightInd w:val="0"/>
        <w:ind w:firstLine="709"/>
        <w:jc w:val="both"/>
      </w:pPr>
      <w:r w:rsidRPr="00826F87">
        <w:t>9) отсутствие судебных решений о нарушении порядка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pPr>
      <w:r w:rsidRPr="00826F87">
        <w:t>2.15. Иные требования, в том числе учитывающие особенности предоставления муниципальных услуг в  электронной форме и в МФЦ.</w:t>
      </w:r>
    </w:p>
    <w:p w:rsidR="00826F87" w:rsidRPr="00826F87" w:rsidRDefault="00826F87" w:rsidP="00826F87">
      <w:pPr>
        <w:tabs>
          <w:tab w:val="left" w:pos="1134"/>
        </w:tabs>
        <w:autoSpaceDE w:val="0"/>
        <w:autoSpaceDN w:val="0"/>
        <w:adjustRightInd w:val="0"/>
        <w:ind w:firstLine="709"/>
        <w:jc w:val="both"/>
        <w:outlineLvl w:val="1"/>
      </w:pPr>
      <w:r w:rsidRPr="00826F8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26F87" w:rsidRPr="00826F87" w:rsidRDefault="00826F87" w:rsidP="00826F87">
      <w:pPr>
        <w:tabs>
          <w:tab w:val="left" w:pos="1134"/>
        </w:tabs>
        <w:autoSpaceDE w:val="0"/>
        <w:autoSpaceDN w:val="0"/>
        <w:adjustRightInd w:val="0"/>
        <w:ind w:firstLine="709"/>
        <w:jc w:val="both"/>
        <w:outlineLvl w:val="1"/>
      </w:pPr>
      <w:r w:rsidRPr="00826F87">
        <w:t>2.15.1. МФЦ осуществляет:</w:t>
      </w:r>
    </w:p>
    <w:p w:rsidR="00826F87" w:rsidRPr="00826F87" w:rsidRDefault="00826F87" w:rsidP="00826F87">
      <w:pPr>
        <w:tabs>
          <w:tab w:val="left" w:pos="1134"/>
        </w:tabs>
        <w:autoSpaceDE w:val="0"/>
        <w:autoSpaceDN w:val="0"/>
        <w:adjustRightInd w:val="0"/>
        <w:ind w:firstLine="709"/>
        <w:jc w:val="both"/>
        <w:outlineLvl w:val="1"/>
      </w:pPr>
      <w:r w:rsidRPr="00826F87">
        <w:t>- прием документов, необходимых для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outlineLvl w:val="1"/>
      </w:pPr>
      <w:r w:rsidRPr="00826F87">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826F87" w:rsidRPr="00826F87" w:rsidRDefault="00826F87" w:rsidP="00826F87">
      <w:pPr>
        <w:tabs>
          <w:tab w:val="left" w:pos="1134"/>
        </w:tabs>
        <w:autoSpaceDE w:val="0"/>
        <w:autoSpaceDN w:val="0"/>
        <w:adjustRightInd w:val="0"/>
        <w:ind w:firstLine="709"/>
        <w:jc w:val="both"/>
        <w:outlineLvl w:val="1"/>
      </w:pPr>
      <w:r w:rsidRPr="00826F87">
        <w:t xml:space="preserve">- представление интересов Администрации при взаимодействии с заявителем; </w:t>
      </w:r>
    </w:p>
    <w:p w:rsidR="00826F87" w:rsidRPr="00826F87" w:rsidRDefault="00826F87" w:rsidP="00826F87">
      <w:pPr>
        <w:tabs>
          <w:tab w:val="left" w:pos="1134"/>
        </w:tabs>
        <w:autoSpaceDE w:val="0"/>
        <w:autoSpaceDN w:val="0"/>
        <w:adjustRightInd w:val="0"/>
        <w:ind w:firstLine="709"/>
        <w:jc w:val="both"/>
        <w:outlineLvl w:val="1"/>
      </w:pPr>
      <w:r w:rsidRPr="00826F87">
        <w:t xml:space="preserve">- информирование заявителя по вопросам предоставления муниципальной услуги; </w:t>
      </w:r>
    </w:p>
    <w:p w:rsidR="00826F87" w:rsidRPr="00826F87" w:rsidRDefault="00826F87" w:rsidP="00826F87">
      <w:pPr>
        <w:tabs>
          <w:tab w:val="left" w:pos="1134"/>
        </w:tabs>
        <w:autoSpaceDE w:val="0"/>
        <w:autoSpaceDN w:val="0"/>
        <w:adjustRightInd w:val="0"/>
        <w:ind w:firstLine="709"/>
        <w:jc w:val="both"/>
        <w:outlineLvl w:val="1"/>
      </w:pPr>
      <w:r w:rsidRPr="00826F87">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826F87" w:rsidRPr="00826F87" w:rsidRDefault="00826F87" w:rsidP="00826F87">
      <w:pPr>
        <w:tabs>
          <w:tab w:val="left" w:pos="1134"/>
        </w:tabs>
        <w:autoSpaceDE w:val="0"/>
        <w:autoSpaceDN w:val="0"/>
        <w:adjustRightInd w:val="0"/>
        <w:ind w:firstLine="709"/>
        <w:jc w:val="both"/>
        <w:outlineLvl w:val="1"/>
      </w:pPr>
      <w:r w:rsidRPr="00826F87">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826F87" w:rsidRPr="00826F87" w:rsidRDefault="00826F87" w:rsidP="00826F87">
      <w:pPr>
        <w:tabs>
          <w:tab w:val="left" w:pos="1134"/>
        </w:tabs>
        <w:autoSpaceDE w:val="0"/>
        <w:autoSpaceDN w:val="0"/>
        <w:adjustRightInd w:val="0"/>
        <w:ind w:firstLine="709"/>
        <w:jc w:val="both"/>
        <w:outlineLvl w:val="1"/>
      </w:pPr>
      <w:r w:rsidRPr="00826F87">
        <w:lastRenderedPageBreak/>
        <w:t>- обработку персональных данных, связанных с предоставлением муниципальнойуслуги.</w:t>
      </w:r>
    </w:p>
    <w:p w:rsidR="00826F87" w:rsidRPr="00826F87" w:rsidRDefault="00826F87" w:rsidP="00826F87">
      <w:pPr>
        <w:tabs>
          <w:tab w:val="left" w:pos="1134"/>
        </w:tabs>
        <w:autoSpaceDE w:val="0"/>
        <w:autoSpaceDN w:val="0"/>
        <w:adjustRightInd w:val="0"/>
        <w:ind w:firstLine="709"/>
        <w:jc w:val="both"/>
        <w:outlineLvl w:val="1"/>
      </w:pPr>
      <w:r w:rsidRPr="00826F87">
        <w:t>2.15.2. В случае подачи документов в Администрацию через МФЦ уполномоченное должностное лицо, выполняет следующие действия:</w:t>
      </w:r>
    </w:p>
    <w:p w:rsidR="00826F87" w:rsidRPr="00826F87" w:rsidRDefault="00826F87" w:rsidP="00826F87">
      <w:pPr>
        <w:tabs>
          <w:tab w:val="left" w:pos="1134"/>
        </w:tabs>
        <w:autoSpaceDE w:val="0"/>
        <w:autoSpaceDN w:val="0"/>
        <w:adjustRightInd w:val="0"/>
        <w:ind w:firstLine="709"/>
        <w:jc w:val="both"/>
        <w:outlineLvl w:val="1"/>
      </w:pPr>
      <w:r w:rsidRPr="00826F87">
        <w:t>определяет предмет обращения;</w:t>
      </w:r>
    </w:p>
    <w:p w:rsidR="00826F87" w:rsidRPr="00826F87" w:rsidRDefault="00826F87" w:rsidP="00826F87">
      <w:pPr>
        <w:tabs>
          <w:tab w:val="left" w:pos="1134"/>
        </w:tabs>
        <w:autoSpaceDE w:val="0"/>
        <w:autoSpaceDN w:val="0"/>
        <w:adjustRightInd w:val="0"/>
        <w:ind w:firstLine="709"/>
        <w:jc w:val="both"/>
        <w:outlineLvl w:val="1"/>
      </w:pPr>
      <w:r w:rsidRPr="00826F87">
        <w:t>проводит проверку полномочий лица, представившего документы;</w:t>
      </w:r>
    </w:p>
    <w:p w:rsidR="00826F87" w:rsidRPr="00826F87" w:rsidRDefault="00826F87" w:rsidP="00826F87">
      <w:pPr>
        <w:tabs>
          <w:tab w:val="left" w:pos="1134"/>
        </w:tabs>
        <w:autoSpaceDE w:val="0"/>
        <w:autoSpaceDN w:val="0"/>
        <w:adjustRightInd w:val="0"/>
        <w:ind w:firstLine="709"/>
        <w:jc w:val="both"/>
        <w:outlineLvl w:val="1"/>
      </w:pPr>
      <w:r w:rsidRPr="00826F87">
        <w:t xml:space="preserve">проводит проверку правильности заполнения запроса; </w:t>
      </w:r>
    </w:p>
    <w:p w:rsidR="00826F87" w:rsidRPr="00826F87" w:rsidRDefault="00826F87" w:rsidP="00826F87">
      <w:pPr>
        <w:tabs>
          <w:tab w:val="left" w:pos="1134"/>
        </w:tabs>
        <w:autoSpaceDE w:val="0"/>
        <w:autoSpaceDN w:val="0"/>
        <w:adjustRightInd w:val="0"/>
        <w:ind w:firstLine="709"/>
        <w:jc w:val="both"/>
        <w:outlineLvl w:val="1"/>
      </w:pPr>
      <w:r w:rsidRPr="00826F87">
        <w:t>проверяет представленные документы на соответствие требованиям, указанным в пункте 2.6 настоящего регламента;</w:t>
      </w:r>
    </w:p>
    <w:p w:rsidR="00826F87" w:rsidRPr="00826F87" w:rsidRDefault="00826F87" w:rsidP="00826F87">
      <w:pPr>
        <w:tabs>
          <w:tab w:val="left" w:pos="1134"/>
        </w:tabs>
        <w:autoSpaceDE w:val="0"/>
        <w:autoSpaceDN w:val="0"/>
        <w:adjustRightInd w:val="0"/>
        <w:ind w:firstLine="709"/>
        <w:jc w:val="both"/>
        <w:outlineLvl w:val="1"/>
      </w:pPr>
      <w:r w:rsidRPr="00826F87">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826F87" w:rsidRPr="00826F87" w:rsidRDefault="00826F87" w:rsidP="00826F87">
      <w:pPr>
        <w:tabs>
          <w:tab w:val="left" w:pos="1134"/>
        </w:tabs>
        <w:autoSpaceDE w:val="0"/>
        <w:autoSpaceDN w:val="0"/>
        <w:adjustRightInd w:val="0"/>
        <w:ind w:firstLine="709"/>
        <w:jc w:val="both"/>
        <w:outlineLvl w:val="1"/>
      </w:pPr>
      <w:r w:rsidRPr="00826F87">
        <w:t>заверяет электронное дело электронной подписью (далее - ЭП);</w:t>
      </w:r>
    </w:p>
    <w:p w:rsidR="00826F87" w:rsidRPr="00826F87" w:rsidRDefault="00826F87" w:rsidP="00826F87">
      <w:pPr>
        <w:tabs>
          <w:tab w:val="left" w:pos="1134"/>
        </w:tabs>
        <w:autoSpaceDE w:val="0"/>
        <w:autoSpaceDN w:val="0"/>
        <w:adjustRightInd w:val="0"/>
        <w:ind w:firstLine="709"/>
        <w:jc w:val="both"/>
        <w:outlineLvl w:val="1"/>
      </w:pPr>
      <w:r w:rsidRPr="00826F87">
        <w:t>направляет электронное дело в Администрацию в день обращения заявителя в МФЦ;</w:t>
      </w:r>
    </w:p>
    <w:p w:rsidR="00826F87" w:rsidRPr="00826F87" w:rsidRDefault="00826F87" w:rsidP="00826F87">
      <w:pPr>
        <w:tabs>
          <w:tab w:val="left" w:pos="1134"/>
        </w:tabs>
        <w:autoSpaceDE w:val="0"/>
        <w:autoSpaceDN w:val="0"/>
        <w:adjustRightInd w:val="0"/>
        <w:ind w:firstLine="709"/>
        <w:jc w:val="both"/>
        <w:outlineLvl w:val="1"/>
      </w:pPr>
      <w:r w:rsidRPr="00826F87">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826F87" w:rsidRPr="00826F87" w:rsidRDefault="00826F87" w:rsidP="00826F87">
      <w:pPr>
        <w:tabs>
          <w:tab w:val="left" w:pos="1134"/>
        </w:tabs>
        <w:autoSpaceDE w:val="0"/>
        <w:autoSpaceDN w:val="0"/>
        <w:adjustRightInd w:val="0"/>
        <w:ind w:firstLine="709"/>
        <w:jc w:val="both"/>
        <w:outlineLvl w:val="1"/>
      </w:pPr>
      <w:r w:rsidRPr="00826F87">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826F87" w:rsidRPr="00826F87" w:rsidRDefault="00826F87" w:rsidP="00826F87">
      <w:pPr>
        <w:tabs>
          <w:tab w:val="left" w:pos="1134"/>
        </w:tabs>
        <w:autoSpaceDE w:val="0"/>
        <w:autoSpaceDN w:val="0"/>
        <w:adjustRightInd w:val="0"/>
        <w:ind w:firstLine="709"/>
        <w:jc w:val="both"/>
        <w:outlineLvl w:val="1"/>
      </w:pPr>
      <w:r w:rsidRPr="00826F87">
        <w:t>2.15.4. По факту приема документов заявителю выдается расписка.</w:t>
      </w:r>
    </w:p>
    <w:p w:rsidR="00826F87" w:rsidRPr="00826F87" w:rsidRDefault="00826F87" w:rsidP="00826F87">
      <w:pPr>
        <w:tabs>
          <w:tab w:val="left" w:pos="1134"/>
        </w:tabs>
        <w:autoSpaceDE w:val="0"/>
        <w:autoSpaceDN w:val="0"/>
        <w:adjustRightInd w:val="0"/>
        <w:ind w:firstLine="709"/>
        <w:jc w:val="both"/>
        <w:outlineLvl w:val="1"/>
      </w:pPr>
      <w:r w:rsidRPr="00826F87">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826F87" w:rsidRPr="00826F87" w:rsidRDefault="00826F87" w:rsidP="00826F87">
      <w:pPr>
        <w:tabs>
          <w:tab w:val="left" w:pos="1134"/>
        </w:tabs>
        <w:autoSpaceDE w:val="0"/>
        <w:autoSpaceDN w:val="0"/>
        <w:adjustRightInd w:val="0"/>
        <w:ind w:firstLine="709"/>
        <w:jc w:val="both"/>
        <w:outlineLvl w:val="1"/>
      </w:pPr>
      <w:r w:rsidRPr="00826F87">
        <w:t>в электронном виде в течение 1 (одного) рабочего дня со дня принятия решения о предоставлении (отказе) в предоставлении услуги;</w:t>
      </w:r>
    </w:p>
    <w:p w:rsidR="00826F87" w:rsidRPr="00826F87" w:rsidRDefault="00826F87" w:rsidP="00826F87">
      <w:pPr>
        <w:tabs>
          <w:tab w:val="left" w:pos="1134"/>
        </w:tabs>
        <w:autoSpaceDE w:val="0"/>
        <w:autoSpaceDN w:val="0"/>
        <w:adjustRightInd w:val="0"/>
        <w:ind w:firstLine="709"/>
        <w:jc w:val="both"/>
        <w:outlineLvl w:val="1"/>
      </w:pPr>
      <w:r w:rsidRPr="00826F87">
        <w:t>на бумажном носителе - в срок не более 3 (трех) рабочих дней со дня принятия решения о предоставлении (отказе) в предоставлении услуги.</w:t>
      </w:r>
    </w:p>
    <w:p w:rsidR="00826F87" w:rsidRPr="00826F87" w:rsidRDefault="00826F87" w:rsidP="00826F87">
      <w:pPr>
        <w:tabs>
          <w:tab w:val="left" w:pos="1134"/>
        </w:tabs>
        <w:autoSpaceDE w:val="0"/>
        <w:autoSpaceDN w:val="0"/>
        <w:adjustRightInd w:val="0"/>
        <w:ind w:firstLine="709"/>
        <w:jc w:val="both"/>
        <w:outlineLvl w:val="1"/>
      </w:pPr>
      <w:r w:rsidRPr="00826F87">
        <w:t>2.15.6. Документы должны быть направлены в МФЦ не позднее, чем за 2 (два) рабочих дня до окончания срока предоставления муниципальной услуги.</w:t>
      </w:r>
    </w:p>
    <w:p w:rsidR="00826F87" w:rsidRPr="00826F87" w:rsidRDefault="00826F87" w:rsidP="00826F87">
      <w:pPr>
        <w:tabs>
          <w:tab w:val="left" w:pos="1134"/>
        </w:tabs>
        <w:autoSpaceDE w:val="0"/>
        <w:autoSpaceDN w:val="0"/>
        <w:adjustRightInd w:val="0"/>
        <w:ind w:firstLine="709"/>
        <w:jc w:val="both"/>
        <w:outlineLvl w:val="1"/>
      </w:pPr>
      <w:r w:rsidRPr="00826F87">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826F87" w:rsidRPr="00826F87" w:rsidRDefault="00826F87" w:rsidP="00826F87">
      <w:pPr>
        <w:tabs>
          <w:tab w:val="left" w:pos="1134"/>
        </w:tabs>
        <w:autoSpaceDE w:val="0"/>
        <w:autoSpaceDN w:val="0"/>
        <w:adjustRightInd w:val="0"/>
        <w:ind w:firstLine="709"/>
        <w:jc w:val="both"/>
        <w:outlineLvl w:val="1"/>
      </w:pPr>
      <w:r w:rsidRPr="00826F87">
        <w:t>2.16. Особенности предоставления муниципальной услуги в электронном виде через ПГУ ЛО.</w:t>
      </w:r>
    </w:p>
    <w:p w:rsidR="00826F87" w:rsidRPr="00826F87" w:rsidRDefault="00826F87" w:rsidP="00826F87">
      <w:pPr>
        <w:tabs>
          <w:tab w:val="left" w:pos="1134"/>
        </w:tabs>
        <w:autoSpaceDE w:val="0"/>
        <w:autoSpaceDN w:val="0"/>
        <w:adjustRightInd w:val="0"/>
        <w:ind w:firstLine="709"/>
        <w:jc w:val="both"/>
        <w:outlineLvl w:val="1"/>
      </w:pPr>
      <w:r w:rsidRPr="00826F8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26F87" w:rsidRPr="00826F87" w:rsidRDefault="00826F87" w:rsidP="00826F87">
      <w:pPr>
        <w:tabs>
          <w:tab w:val="left" w:pos="1134"/>
        </w:tabs>
        <w:autoSpaceDE w:val="0"/>
        <w:autoSpaceDN w:val="0"/>
        <w:adjustRightInd w:val="0"/>
        <w:ind w:firstLine="709"/>
        <w:jc w:val="both"/>
        <w:outlineLvl w:val="1"/>
      </w:pPr>
      <w:r w:rsidRPr="00826F87">
        <w:t>2.16.1. Для получения муниципальной услуги через ПГУ ЛО заявителю необходимо предварительно:</w:t>
      </w:r>
    </w:p>
    <w:p w:rsidR="00826F87" w:rsidRPr="00826F87" w:rsidRDefault="00826F87" w:rsidP="00826F87">
      <w:pPr>
        <w:tabs>
          <w:tab w:val="left" w:pos="1134"/>
        </w:tabs>
        <w:autoSpaceDE w:val="0"/>
        <w:autoSpaceDN w:val="0"/>
        <w:adjustRightInd w:val="0"/>
        <w:ind w:firstLine="709"/>
        <w:jc w:val="both"/>
        <w:outlineLvl w:val="1"/>
      </w:pPr>
      <w:r w:rsidRPr="00826F87">
        <w:t>- зарегистрироваться в Единой системе идентификац</w:t>
      </w:r>
      <w:proofErr w:type="gramStart"/>
      <w:r w:rsidRPr="00826F87">
        <w:t>ии и ау</w:t>
      </w:r>
      <w:proofErr w:type="gramEnd"/>
      <w:r w:rsidRPr="00826F87">
        <w:t xml:space="preserve">тентификации (далее – ЕСИА); </w:t>
      </w:r>
    </w:p>
    <w:p w:rsidR="00826F87" w:rsidRPr="00826F87" w:rsidRDefault="00826F87" w:rsidP="00826F87">
      <w:pPr>
        <w:tabs>
          <w:tab w:val="left" w:pos="1134"/>
        </w:tabs>
        <w:autoSpaceDE w:val="0"/>
        <w:autoSpaceDN w:val="0"/>
        <w:adjustRightInd w:val="0"/>
        <w:ind w:firstLine="709"/>
        <w:jc w:val="both"/>
        <w:outlineLvl w:val="1"/>
      </w:pPr>
      <w:r w:rsidRPr="00826F87">
        <w:t xml:space="preserve">- оформить квалифицированную  электронную подпись (далее – ЭП) (условие необязательное). </w:t>
      </w:r>
    </w:p>
    <w:p w:rsidR="00826F87" w:rsidRPr="00826F87" w:rsidRDefault="00826F87" w:rsidP="00826F87">
      <w:pPr>
        <w:tabs>
          <w:tab w:val="left" w:pos="1134"/>
        </w:tabs>
        <w:autoSpaceDE w:val="0"/>
        <w:autoSpaceDN w:val="0"/>
        <w:adjustRightInd w:val="0"/>
        <w:ind w:firstLine="709"/>
        <w:jc w:val="both"/>
        <w:outlineLvl w:val="1"/>
      </w:pPr>
      <w:r w:rsidRPr="00826F87">
        <w:t>2.16.2. Для подачи запроса через ПГУ ЛО заявитель должен выполнить следующие действия:</w:t>
      </w:r>
    </w:p>
    <w:p w:rsidR="00826F87" w:rsidRPr="00826F87" w:rsidRDefault="00826F87" w:rsidP="00826F87">
      <w:pPr>
        <w:tabs>
          <w:tab w:val="left" w:pos="1134"/>
        </w:tabs>
        <w:autoSpaceDE w:val="0"/>
        <w:autoSpaceDN w:val="0"/>
        <w:adjustRightInd w:val="0"/>
        <w:ind w:firstLine="709"/>
        <w:jc w:val="both"/>
        <w:outlineLvl w:val="1"/>
      </w:pPr>
      <w:r w:rsidRPr="00826F87">
        <w:t>- пройти идентификацию и аутентификацию в ЕСИА;</w:t>
      </w:r>
    </w:p>
    <w:p w:rsidR="00826F87" w:rsidRPr="00826F87" w:rsidRDefault="00826F87" w:rsidP="00826F87">
      <w:pPr>
        <w:tabs>
          <w:tab w:val="left" w:pos="1134"/>
        </w:tabs>
        <w:autoSpaceDE w:val="0"/>
        <w:autoSpaceDN w:val="0"/>
        <w:adjustRightInd w:val="0"/>
        <w:ind w:firstLine="709"/>
        <w:jc w:val="both"/>
        <w:outlineLvl w:val="1"/>
      </w:pPr>
      <w:r w:rsidRPr="00826F87">
        <w:lastRenderedPageBreak/>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826F87" w:rsidRPr="00826F87" w:rsidRDefault="00826F87" w:rsidP="00826F87">
      <w:pPr>
        <w:tabs>
          <w:tab w:val="left" w:pos="1134"/>
        </w:tabs>
        <w:autoSpaceDE w:val="0"/>
        <w:autoSpaceDN w:val="0"/>
        <w:adjustRightInd w:val="0"/>
        <w:ind w:firstLine="709"/>
        <w:jc w:val="both"/>
        <w:outlineLvl w:val="1"/>
      </w:pPr>
      <w:r w:rsidRPr="00826F87">
        <w:t>а) в виде бумажного документа, который заявитель получает непосредственно при личном обращении или почтой;</w:t>
      </w:r>
    </w:p>
    <w:p w:rsidR="00826F87" w:rsidRPr="00826F87" w:rsidRDefault="00826F87" w:rsidP="00826F87">
      <w:pPr>
        <w:tabs>
          <w:tab w:val="left" w:pos="1134"/>
        </w:tabs>
        <w:autoSpaceDE w:val="0"/>
        <w:autoSpaceDN w:val="0"/>
        <w:adjustRightInd w:val="0"/>
        <w:ind w:firstLine="709"/>
        <w:jc w:val="both"/>
        <w:outlineLvl w:val="1"/>
      </w:pPr>
      <w:r w:rsidRPr="00826F87">
        <w:t>б) в форме электронных документов, которые направляются заявителю электронной почтой.</w:t>
      </w:r>
    </w:p>
    <w:p w:rsidR="00826F87" w:rsidRPr="00826F87" w:rsidRDefault="00826F87" w:rsidP="00826F87">
      <w:pPr>
        <w:tabs>
          <w:tab w:val="left" w:pos="1134"/>
        </w:tabs>
        <w:autoSpaceDE w:val="0"/>
        <w:autoSpaceDN w:val="0"/>
        <w:adjustRightInd w:val="0"/>
        <w:ind w:firstLine="709"/>
        <w:jc w:val="both"/>
        <w:outlineLvl w:val="1"/>
      </w:pPr>
      <w:r w:rsidRPr="00826F87">
        <w:t>- приложить к заявлению отсканированные документы, необходимые для получения услуги, и заверить их квалифицированной ЭП (при наличии);</w:t>
      </w:r>
    </w:p>
    <w:p w:rsidR="00826F87" w:rsidRPr="00826F87" w:rsidRDefault="00826F87" w:rsidP="00826F87">
      <w:pPr>
        <w:tabs>
          <w:tab w:val="left" w:pos="1134"/>
        </w:tabs>
        <w:autoSpaceDE w:val="0"/>
        <w:autoSpaceDN w:val="0"/>
        <w:adjustRightInd w:val="0"/>
        <w:ind w:firstLine="709"/>
        <w:jc w:val="both"/>
        <w:outlineLvl w:val="1"/>
      </w:pPr>
      <w:r w:rsidRPr="00826F87">
        <w:t xml:space="preserve">- направить пакет электронных документов в ОМСУ через функционал ПГУ ЛО. </w:t>
      </w:r>
    </w:p>
    <w:p w:rsidR="00826F87" w:rsidRPr="00826F87" w:rsidRDefault="00826F87" w:rsidP="00826F87">
      <w:pPr>
        <w:tabs>
          <w:tab w:val="left" w:pos="1134"/>
        </w:tabs>
        <w:autoSpaceDE w:val="0"/>
        <w:autoSpaceDN w:val="0"/>
        <w:adjustRightInd w:val="0"/>
        <w:ind w:firstLine="709"/>
        <w:jc w:val="both"/>
        <w:outlineLvl w:val="1"/>
      </w:pPr>
      <w:r w:rsidRPr="00826F87">
        <w:t>2.16.3.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6F87">
        <w:t>Межвед</w:t>
      </w:r>
      <w:proofErr w:type="spellEnd"/>
      <w:r w:rsidRPr="00826F87">
        <w:t xml:space="preserve">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826F87" w:rsidRPr="00826F87" w:rsidRDefault="00826F87" w:rsidP="00826F87">
      <w:pPr>
        <w:tabs>
          <w:tab w:val="left" w:pos="1134"/>
        </w:tabs>
        <w:autoSpaceDE w:val="0"/>
        <w:autoSpaceDN w:val="0"/>
        <w:adjustRightInd w:val="0"/>
        <w:ind w:firstLine="709"/>
        <w:jc w:val="both"/>
        <w:outlineLvl w:val="1"/>
      </w:pPr>
      <w:r w:rsidRPr="00826F87">
        <w:t>2.16.4. В случае</w:t>
      </w:r>
      <w:proofErr w:type="gramStart"/>
      <w:r w:rsidRPr="00826F87">
        <w:t>,</w:t>
      </w:r>
      <w:proofErr w:type="gramEnd"/>
      <w:r w:rsidRPr="00826F87">
        <w:t xml:space="preserve"> если запрос не был заверен квалифицированной ЭП уполномоченное должностное лицо направляет заявителю приглашение на личный прием с указанием адреса ОМСУ, даты и времени приема, номера очереди, идентификационного номера приглашения, и перечень документов, которые необходимо представить. </w:t>
      </w:r>
    </w:p>
    <w:p w:rsidR="00826F87" w:rsidRPr="00826F87" w:rsidRDefault="00826F87" w:rsidP="00826F87">
      <w:pPr>
        <w:tabs>
          <w:tab w:val="left" w:pos="1134"/>
        </w:tabs>
        <w:autoSpaceDE w:val="0"/>
        <w:autoSpaceDN w:val="0"/>
        <w:adjustRightInd w:val="0"/>
        <w:ind w:firstLine="709"/>
        <w:jc w:val="both"/>
        <w:outlineLvl w:val="1"/>
      </w:pPr>
      <w:r w:rsidRPr="00826F87">
        <w:t>Датой начала административной процедуры по рассмотрению документации, в этом случае,  будет считаться дата личного приема заявителя в ОМСУ.</w:t>
      </w:r>
    </w:p>
    <w:p w:rsidR="00826F87" w:rsidRPr="00826F87" w:rsidRDefault="00826F87" w:rsidP="00826F87">
      <w:pPr>
        <w:tabs>
          <w:tab w:val="left" w:pos="1134"/>
        </w:tabs>
        <w:autoSpaceDE w:val="0"/>
        <w:autoSpaceDN w:val="0"/>
        <w:adjustRightInd w:val="0"/>
        <w:ind w:firstLine="709"/>
        <w:jc w:val="both"/>
        <w:outlineLvl w:val="1"/>
      </w:pPr>
      <w:r w:rsidRPr="00826F87">
        <w:t xml:space="preserve">Если заявитель явился позже назначенного времени, он обслуживается в порядке «живой» очереди. </w:t>
      </w:r>
    </w:p>
    <w:p w:rsidR="00826F87" w:rsidRPr="00826F87" w:rsidRDefault="00826F87" w:rsidP="00826F87">
      <w:pPr>
        <w:tabs>
          <w:tab w:val="left" w:pos="1134"/>
        </w:tabs>
        <w:autoSpaceDE w:val="0"/>
        <w:autoSpaceDN w:val="0"/>
        <w:adjustRightInd w:val="0"/>
        <w:ind w:firstLine="709"/>
        <w:jc w:val="both"/>
        <w:outlineLvl w:val="1"/>
      </w:pPr>
      <w:r w:rsidRPr="00826F87">
        <w:t>Если в назначенное время заявитель не явился на прием, запрос  и документы хранятся в АИС «</w:t>
      </w:r>
      <w:proofErr w:type="spellStart"/>
      <w:r w:rsidRPr="00826F87">
        <w:t>Межвед</w:t>
      </w:r>
      <w:proofErr w:type="spellEnd"/>
      <w:r w:rsidRPr="00826F87">
        <w:t xml:space="preserve"> ЛО», а по истечении 30 календарных дней переводятся в архив.</w:t>
      </w:r>
    </w:p>
    <w:p w:rsidR="00826F87" w:rsidRPr="00826F87" w:rsidRDefault="00826F87" w:rsidP="00826F87">
      <w:pPr>
        <w:tabs>
          <w:tab w:val="left" w:pos="1134"/>
        </w:tabs>
        <w:autoSpaceDE w:val="0"/>
        <w:autoSpaceDN w:val="0"/>
        <w:adjustRightInd w:val="0"/>
        <w:ind w:firstLine="709"/>
        <w:jc w:val="both"/>
        <w:outlineLvl w:val="1"/>
      </w:pPr>
      <w:r w:rsidRPr="00826F87">
        <w:t xml:space="preserve">2.16.5. В случае поступления всех документов, указанных в пункте 2.6. настоящего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826F87" w:rsidRPr="00826F87" w:rsidRDefault="00826F87" w:rsidP="00826F87">
      <w:pPr>
        <w:tabs>
          <w:tab w:val="left" w:pos="1134"/>
        </w:tabs>
        <w:autoSpaceDE w:val="0"/>
        <w:autoSpaceDN w:val="0"/>
        <w:adjustRightInd w:val="0"/>
        <w:ind w:firstLine="709"/>
        <w:jc w:val="both"/>
        <w:outlineLvl w:val="1"/>
      </w:pPr>
      <w:r w:rsidRPr="00826F87">
        <w:t>2.16.6.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826F87" w:rsidRPr="00826F87" w:rsidRDefault="00826F87" w:rsidP="00826F87">
      <w:pPr>
        <w:tabs>
          <w:tab w:val="left" w:pos="1134"/>
        </w:tabs>
        <w:autoSpaceDE w:val="0"/>
        <w:autoSpaceDN w:val="0"/>
        <w:adjustRightInd w:val="0"/>
        <w:ind w:firstLine="709"/>
        <w:jc w:val="both"/>
        <w:outlineLvl w:val="1"/>
      </w:pPr>
      <w:r w:rsidRPr="00826F87">
        <w:t>2.16.7. Ответственность за полноту и достоверность информации, представленной на бумажном носителе и в электронном виде, несет заявитель.</w:t>
      </w:r>
    </w:p>
    <w:p w:rsidR="00826F87" w:rsidRPr="00826F87" w:rsidRDefault="00826F87" w:rsidP="00826F87">
      <w:pPr>
        <w:tabs>
          <w:tab w:val="left" w:pos="1134"/>
        </w:tabs>
        <w:autoSpaceDE w:val="0"/>
        <w:autoSpaceDN w:val="0"/>
        <w:adjustRightInd w:val="0"/>
        <w:ind w:firstLine="709"/>
        <w:jc w:val="both"/>
        <w:outlineLvl w:val="1"/>
      </w:pPr>
      <w:r w:rsidRPr="00826F87">
        <w:t>2.16.8. Направление заявителем документации и запроса на предоставление  муниципальной услуги через МФЦ или в электронной форме через ПГУ ЛО  не отменяет необходимость участия заявителя в административных процедурах, предусмотренных  регламентом предоставления настоящей муниципальной услуги.</w:t>
      </w:r>
    </w:p>
    <w:p w:rsidR="00826F87" w:rsidRPr="00826F87" w:rsidRDefault="00826F87" w:rsidP="00826F87">
      <w:pPr>
        <w:autoSpaceDE w:val="0"/>
        <w:autoSpaceDN w:val="0"/>
        <w:adjustRightInd w:val="0"/>
        <w:ind w:firstLine="540"/>
        <w:jc w:val="both"/>
        <w:outlineLvl w:val="1"/>
        <w:rPr>
          <w:color w:val="000000"/>
        </w:rPr>
      </w:pPr>
    </w:p>
    <w:p w:rsidR="00826F87" w:rsidRPr="00826F87" w:rsidRDefault="00826F87" w:rsidP="00826F87">
      <w:pPr>
        <w:autoSpaceDE w:val="0"/>
        <w:autoSpaceDN w:val="0"/>
        <w:adjustRightInd w:val="0"/>
        <w:jc w:val="center"/>
        <w:rPr>
          <w:b/>
        </w:rPr>
      </w:pPr>
      <w:r w:rsidRPr="00826F87">
        <w:rPr>
          <w:b/>
        </w:rPr>
        <w:t xml:space="preserve">3. Информация об услугах, являющихся необходимыми и обязательными для предоставления муниципальной услуги </w:t>
      </w:r>
    </w:p>
    <w:p w:rsidR="00826F87" w:rsidRPr="00826F87" w:rsidRDefault="00826F87" w:rsidP="00826F87">
      <w:pPr>
        <w:autoSpaceDE w:val="0"/>
        <w:autoSpaceDN w:val="0"/>
        <w:adjustRightInd w:val="0"/>
        <w:ind w:firstLine="540"/>
        <w:jc w:val="both"/>
        <w:outlineLvl w:val="1"/>
      </w:pPr>
      <w:r w:rsidRPr="00826F87">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826F87">
        <w:t>.</w:t>
      </w:r>
    </w:p>
    <w:p w:rsidR="00826F87" w:rsidRPr="00826F87" w:rsidRDefault="00826F87" w:rsidP="00826F87">
      <w:pPr>
        <w:autoSpaceDE w:val="0"/>
        <w:autoSpaceDN w:val="0"/>
        <w:adjustRightInd w:val="0"/>
        <w:jc w:val="both"/>
        <w:outlineLvl w:val="1"/>
        <w:rPr>
          <w:b/>
        </w:rPr>
      </w:pPr>
    </w:p>
    <w:p w:rsidR="00826F87" w:rsidRPr="00826F87" w:rsidRDefault="00826F87" w:rsidP="00826F87">
      <w:pPr>
        <w:autoSpaceDE w:val="0"/>
        <w:autoSpaceDN w:val="0"/>
        <w:adjustRightInd w:val="0"/>
        <w:ind w:firstLine="540"/>
        <w:jc w:val="center"/>
        <w:outlineLvl w:val="1"/>
        <w:rPr>
          <w:b/>
        </w:rPr>
      </w:pPr>
      <w:r w:rsidRPr="00826F87">
        <w:rPr>
          <w:b/>
        </w:rPr>
        <w:t>4. Состав, последовательность и сроки выполнения административных процедур, требования к порядку их выполнения.</w:t>
      </w:r>
    </w:p>
    <w:p w:rsidR="00826F87" w:rsidRPr="00826F87" w:rsidRDefault="00826F87" w:rsidP="00826F87">
      <w:pPr>
        <w:ind w:firstLine="709"/>
        <w:jc w:val="both"/>
      </w:pPr>
      <w:r w:rsidRPr="00826F87">
        <w:t>4.1. Предоставление муниципальной услуги включает в себя следующие административные процедуры</w:t>
      </w:r>
      <w:r w:rsidRPr="00826F87">
        <w:rPr>
          <w:i/>
          <w:iCs/>
        </w:rPr>
        <w:t xml:space="preserve">: </w:t>
      </w:r>
    </w:p>
    <w:p w:rsidR="00826F87" w:rsidRPr="00826F87" w:rsidRDefault="00826F87" w:rsidP="00826F87">
      <w:pPr>
        <w:ind w:firstLine="709"/>
        <w:jc w:val="both"/>
      </w:pPr>
      <w:r w:rsidRPr="00826F87">
        <w:t>1) прием, регистрация заявления и прилагаемых к нему документов;</w:t>
      </w:r>
    </w:p>
    <w:p w:rsidR="00826F87" w:rsidRPr="00826F87" w:rsidRDefault="00826F87" w:rsidP="00826F87">
      <w:pPr>
        <w:ind w:firstLine="709"/>
        <w:jc w:val="both"/>
      </w:pPr>
      <w:r w:rsidRPr="00826F87">
        <w:lastRenderedPageBreak/>
        <w:t>2) рассмотрение заявления и представленных документов;</w:t>
      </w:r>
    </w:p>
    <w:p w:rsidR="00826F87" w:rsidRPr="00826F87" w:rsidRDefault="00826F87" w:rsidP="00826F87">
      <w:pPr>
        <w:ind w:firstLine="709"/>
        <w:jc w:val="both"/>
      </w:pPr>
      <w:proofErr w:type="gramStart"/>
      <w:r w:rsidRPr="00826F87">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826F87" w:rsidRPr="00826F87" w:rsidRDefault="00826F87" w:rsidP="00826F87">
      <w:pPr>
        <w:spacing w:line="322" w:lineRule="exact"/>
        <w:ind w:right="40" w:firstLine="709"/>
        <w:jc w:val="both"/>
      </w:pPr>
      <w:r w:rsidRPr="00826F87">
        <w:t>4.2. Прием, регистрация заявления и прилагаемых к нему документов.</w:t>
      </w:r>
    </w:p>
    <w:p w:rsidR="00826F87" w:rsidRPr="00826F87" w:rsidRDefault="00826F87" w:rsidP="00826F87">
      <w:pPr>
        <w:autoSpaceDE w:val="0"/>
        <w:autoSpaceDN w:val="0"/>
        <w:adjustRightInd w:val="0"/>
        <w:ind w:firstLine="709"/>
        <w:jc w:val="both"/>
      </w:pPr>
      <w:r w:rsidRPr="00826F87">
        <w:t>4.2.1. Основания для начала административной процедуры.</w:t>
      </w:r>
    </w:p>
    <w:p w:rsidR="00826F87" w:rsidRPr="00826F87" w:rsidRDefault="00826F87" w:rsidP="00826F87">
      <w:pPr>
        <w:ind w:firstLine="709"/>
        <w:jc w:val="both"/>
      </w:pPr>
      <w:r w:rsidRPr="00826F87">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826F87" w:rsidRPr="00826F87" w:rsidRDefault="00826F87" w:rsidP="00826F87">
      <w:pPr>
        <w:ind w:firstLine="709"/>
        <w:jc w:val="both"/>
      </w:pPr>
      <w:r w:rsidRPr="00826F87">
        <w:t>Заявление подается в соответствии с подпунктом 1 пункта 2.6 раздела 2 настоящих методических рекомендаций.</w:t>
      </w:r>
    </w:p>
    <w:p w:rsidR="00826F87" w:rsidRPr="00826F87" w:rsidRDefault="00826F87" w:rsidP="00826F87">
      <w:pPr>
        <w:autoSpaceDE w:val="0"/>
        <w:autoSpaceDN w:val="0"/>
        <w:adjustRightInd w:val="0"/>
        <w:ind w:firstLine="709"/>
        <w:jc w:val="both"/>
      </w:pPr>
      <w:r w:rsidRPr="00826F87">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26F87" w:rsidRPr="00826F87" w:rsidRDefault="00826F87" w:rsidP="00826F87">
      <w:pPr>
        <w:ind w:firstLine="709"/>
        <w:jc w:val="both"/>
      </w:pPr>
      <w:r w:rsidRPr="00826F87">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826F87" w:rsidRPr="00826F87" w:rsidRDefault="00826F87" w:rsidP="00826F87">
      <w:pPr>
        <w:tabs>
          <w:tab w:val="left" w:pos="-1260"/>
          <w:tab w:val="num" w:pos="540"/>
        </w:tabs>
        <w:spacing w:line="322" w:lineRule="exact"/>
        <w:ind w:right="40" w:firstLine="709"/>
        <w:jc w:val="both"/>
      </w:pPr>
      <w:r w:rsidRPr="00826F87">
        <w:t>Документы могут быть предоставлены заявителем лично или направлены по почте.</w:t>
      </w:r>
    </w:p>
    <w:p w:rsidR="00826F87" w:rsidRPr="00826F87" w:rsidRDefault="00826F87" w:rsidP="00826F87">
      <w:pPr>
        <w:tabs>
          <w:tab w:val="left" w:pos="-1260"/>
        </w:tabs>
        <w:spacing w:line="322" w:lineRule="exact"/>
        <w:ind w:right="40" w:firstLine="709"/>
        <w:jc w:val="both"/>
        <w:rPr>
          <w:color w:val="000000"/>
        </w:rPr>
      </w:pPr>
      <w:r w:rsidRPr="00826F87">
        <w:t xml:space="preserve">Так же документы могут быть представлены </w:t>
      </w:r>
      <w:r w:rsidRPr="00826F87">
        <w:rPr>
          <w:color w:val="000000"/>
        </w:rPr>
        <w:t>при обращении в МФЦ.</w:t>
      </w:r>
    </w:p>
    <w:p w:rsidR="00826F87" w:rsidRPr="00826F87" w:rsidRDefault="00826F87" w:rsidP="00826F87">
      <w:pPr>
        <w:autoSpaceDE w:val="0"/>
        <w:autoSpaceDN w:val="0"/>
        <w:adjustRightInd w:val="0"/>
        <w:ind w:firstLine="709"/>
        <w:jc w:val="both"/>
      </w:pPr>
      <w:r w:rsidRPr="00826F87">
        <w:t xml:space="preserve">4.2.3. Содержание каждого административного действия, входящего в состав административной процедуры, продолжительность </w:t>
      </w:r>
      <w:proofErr w:type="gramStart"/>
      <w:r w:rsidRPr="00826F87">
        <w:t>и(</w:t>
      </w:r>
      <w:proofErr w:type="gramEnd"/>
      <w:r w:rsidRPr="00826F87">
        <w:t>или) максимальный срок его выполнения</w:t>
      </w:r>
    </w:p>
    <w:p w:rsidR="00826F87" w:rsidRPr="00826F87" w:rsidRDefault="00826F87" w:rsidP="00826F87">
      <w:pPr>
        <w:ind w:firstLine="709"/>
        <w:jc w:val="both"/>
      </w:pPr>
      <w:r w:rsidRPr="00826F87">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826F87" w:rsidRPr="00826F87" w:rsidRDefault="00826F87" w:rsidP="00826F87">
      <w:pPr>
        <w:autoSpaceDE w:val="0"/>
        <w:autoSpaceDN w:val="0"/>
        <w:adjustRightInd w:val="0"/>
        <w:ind w:firstLine="709"/>
        <w:jc w:val="both"/>
      </w:pPr>
      <w:r w:rsidRPr="00826F87">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26F87" w:rsidRPr="00826F87" w:rsidRDefault="00826F87" w:rsidP="00826F87">
      <w:pPr>
        <w:autoSpaceDE w:val="0"/>
        <w:autoSpaceDN w:val="0"/>
        <w:adjustRightInd w:val="0"/>
        <w:ind w:firstLine="709"/>
        <w:jc w:val="both"/>
      </w:pPr>
      <w:r w:rsidRPr="00826F87">
        <w:t xml:space="preserve">Регистрационный штамп содержит полное наименование уполномоченного органа, дату и входящий номер. </w:t>
      </w:r>
    </w:p>
    <w:p w:rsidR="00826F87" w:rsidRPr="00826F87" w:rsidRDefault="00826F87" w:rsidP="00826F87">
      <w:pPr>
        <w:autoSpaceDE w:val="0"/>
        <w:autoSpaceDN w:val="0"/>
        <w:adjustRightInd w:val="0"/>
        <w:ind w:firstLine="709"/>
        <w:jc w:val="both"/>
      </w:pPr>
      <w:r w:rsidRPr="00826F87">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826F87" w:rsidRPr="00826F87" w:rsidRDefault="00826F87" w:rsidP="00826F87">
      <w:pPr>
        <w:autoSpaceDE w:val="0"/>
        <w:autoSpaceDN w:val="0"/>
        <w:adjustRightInd w:val="0"/>
        <w:ind w:firstLine="709"/>
        <w:jc w:val="both"/>
      </w:pPr>
      <w:r w:rsidRPr="00826F87">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826F87" w:rsidRPr="00826F87" w:rsidRDefault="00826F87" w:rsidP="00826F87">
      <w:pPr>
        <w:autoSpaceDE w:val="0"/>
        <w:autoSpaceDN w:val="0"/>
        <w:adjustRightInd w:val="0"/>
        <w:ind w:firstLine="709"/>
        <w:jc w:val="both"/>
      </w:pPr>
      <w:r w:rsidRPr="00826F87">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826F87" w:rsidRPr="00826F87" w:rsidRDefault="00826F87" w:rsidP="00826F87">
      <w:pPr>
        <w:autoSpaceDE w:val="0"/>
        <w:autoSpaceDN w:val="0"/>
        <w:adjustRightInd w:val="0"/>
        <w:ind w:firstLine="709"/>
        <w:jc w:val="both"/>
      </w:pPr>
      <w:r w:rsidRPr="00826F87">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826F87" w:rsidRPr="00826F87" w:rsidRDefault="00826F87" w:rsidP="00826F87">
      <w:pPr>
        <w:autoSpaceDE w:val="0"/>
        <w:autoSpaceDN w:val="0"/>
        <w:adjustRightInd w:val="0"/>
        <w:ind w:firstLine="709"/>
        <w:jc w:val="both"/>
      </w:pPr>
      <w:r w:rsidRPr="00826F87">
        <w:t>4.2.4. Критерии принятия решений, в случае если выполнение административной процедуры (административного действия) связано с принятием решений.</w:t>
      </w:r>
    </w:p>
    <w:p w:rsidR="00826F87" w:rsidRPr="00826F87" w:rsidRDefault="00826F87" w:rsidP="00826F87">
      <w:pPr>
        <w:autoSpaceDE w:val="0"/>
        <w:autoSpaceDN w:val="0"/>
        <w:adjustRightInd w:val="0"/>
        <w:ind w:firstLine="709"/>
        <w:jc w:val="both"/>
      </w:pPr>
      <w:r w:rsidRPr="00826F87">
        <w:t>выполнение административной процедуры не связано с принятием решений.</w:t>
      </w:r>
    </w:p>
    <w:p w:rsidR="00826F87" w:rsidRPr="00826F87" w:rsidRDefault="00826F87" w:rsidP="00826F87">
      <w:pPr>
        <w:autoSpaceDE w:val="0"/>
        <w:autoSpaceDN w:val="0"/>
        <w:adjustRightInd w:val="0"/>
        <w:ind w:firstLine="709"/>
        <w:jc w:val="both"/>
      </w:pPr>
      <w:r w:rsidRPr="00826F87">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26F87" w:rsidRPr="00826F87" w:rsidRDefault="00826F87" w:rsidP="00826F87">
      <w:pPr>
        <w:ind w:firstLine="709"/>
        <w:jc w:val="both"/>
      </w:pPr>
      <w:r w:rsidRPr="00826F87">
        <w:t>Результатом административной процедуры является:</w:t>
      </w:r>
    </w:p>
    <w:p w:rsidR="00826F87" w:rsidRPr="00826F87" w:rsidRDefault="00826F87" w:rsidP="00826F87">
      <w:pPr>
        <w:ind w:firstLine="709"/>
        <w:jc w:val="both"/>
      </w:pPr>
      <w:r w:rsidRPr="00826F87">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826F87" w:rsidRPr="00826F87" w:rsidRDefault="00826F87" w:rsidP="00826F87">
      <w:pPr>
        <w:spacing w:line="322" w:lineRule="exact"/>
        <w:ind w:right="40" w:firstLine="709"/>
        <w:jc w:val="both"/>
      </w:pPr>
      <w:r w:rsidRPr="00826F87">
        <w:t>Способ фиксации – в электронной регистрационной системе делопроизводства.</w:t>
      </w:r>
    </w:p>
    <w:p w:rsidR="00826F87" w:rsidRPr="00826F87" w:rsidRDefault="00826F87" w:rsidP="00826F87">
      <w:pPr>
        <w:spacing w:line="322" w:lineRule="exact"/>
        <w:ind w:right="40" w:firstLine="709"/>
        <w:jc w:val="both"/>
      </w:pPr>
      <w:r w:rsidRPr="00826F87">
        <w:lastRenderedPageBreak/>
        <w:t>4.3. Рассмотрение заявления и  представленных документов.</w:t>
      </w:r>
    </w:p>
    <w:p w:rsidR="00826F87" w:rsidRPr="00826F87" w:rsidRDefault="00826F87" w:rsidP="00826F87">
      <w:pPr>
        <w:autoSpaceDE w:val="0"/>
        <w:autoSpaceDN w:val="0"/>
        <w:adjustRightInd w:val="0"/>
        <w:ind w:firstLine="709"/>
        <w:jc w:val="both"/>
      </w:pPr>
      <w:r w:rsidRPr="00826F87">
        <w:t>4.3.1. Основания для начала административной процедуры.</w:t>
      </w:r>
    </w:p>
    <w:p w:rsidR="00826F87" w:rsidRPr="00826F87" w:rsidRDefault="00826F87" w:rsidP="00826F87">
      <w:pPr>
        <w:autoSpaceDE w:val="0"/>
        <w:autoSpaceDN w:val="0"/>
        <w:adjustRightInd w:val="0"/>
        <w:ind w:firstLine="709"/>
        <w:jc w:val="both"/>
      </w:pPr>
      <w:r w:rsidRPr="00826F87">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826F87" w:rsidRPr="00826F87" w:rsidRDefault="00826F87" w:rsidP="00826F87">
      <w:pPr>
        <w:autoSpaceDE w:val="0"/>
        <w:autoSpaceDN w:val="0"/>
        <w:adjustRightInd w:val="0"/>
        <w:ind w:firstLine="709"/>
        <w:jc w:val="both"/>
      </w:pPr>
      <w:r w:rsidRPr="00826F87">
        <w:t xml:space="preserve">4.3.2. Содержание каждого административного действия, входящего в состав административной процедуры, продолжительность </w:t>
      </w:r>
      <w:proofErr w:type="gramStart"/>
      <w:r w:rsidRPr="00826F87">
        <w:t>и(</w:t>
      </w:r>
      <w:proofErr w:type="gramEnd"/>
      <w:r w:rsidRPr="00826F87">
        <w:t>или) максимальный срок его выполнения.</w:t>
      </w:r>
    </w:p>
    <w:p w:rsidR="00826F87" w:rsidRPr="00826F87" w:rsidRDefault="00826F87" w:rsidP="00826F87">
      <w:pPr>
        <w:autoSpaceDE w:val="0"/>
        <w:autoSpaceDN w:val="0"/>
        <w:adjustRightInd w:val="0"/>
        <w:ind w:firstLine="709"/>
        <w:jc w:val="both"/>
      </w:pPr>
      <w:r w:rsidRPr="00826F87">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826F87" w:rsidRPr="00826F87" w:rsidRDefault="00826F87" w:rsidP="00826F87">
      <w:pPr>
        <w:ind w:right="40" w:firstLine="709"/>
        <w:jc w:val="both"/>
      </w:pPr>
      <w:r w:rsidRPr="00826F87">
        <w:t>Срок проверки документов на комплектность составляет 7 рабочих дней с даты их регистрации.</w:t>
      </w:r>
    </w:p>
    <w:p w:rsidR="00826F87" w:rsidRPr="00826F87" w:rsidRDefault="00826F87" w:rsidP="00826F87">
      <w:pPr>
        <w:ind w:right="40" w:firstLine="709"/>
        <w:jc w:val="both"/>
      </w:pPr>
      <w:r w:rsidRPr="00826F87">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826F87">
        <w:t>межуровнего</w:t>
      </w:r>
      <w:proofErr w:type="spellEnd"/>
      <w:r w:rsidRPr="00826F87">
        <w:t xml:space="preserve"> взаимодействия:</w:t>
      </w:r>
    </w:p>
    <w:p w:rsidR="00826F87" w:rsidRPr="00826F87" w:rsidRDefault="00826F87" w:rsidP="00826F87">
      <w:pPr>
        <w:ind w:right="40" w:firstLine="709"/>
        <w:jc w:val="both"/>
      </w:pPr>
      <w:r w:rsidRPr="00826F87">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826F87" w:rsidRPr="00826F87" w:rsidRDefault="00826F87" w:rsidP="00826F87">
      <w:pPr>
        <w:ind w:right="40" w:firstLine="709"/>
        <w:jc w:val="both"/>
      </w:pPr>
      <w:r w:rsidRPr="00826F87">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826F87" w:rsidRPr="00826F87" w:rsidRDefault="00826F87" w:rsidP="00826F87">
      <w:pPr>
        <w:widowControl w:val="0"/>
        <w:autoSpaceDE w:val="0"/>
        <w:autoSpaceDN w:val="0"/>
        <w:adjustRightInd w:val="0"/>
        <w:ind w:firstLine="709"/>
        <w:jc w:val="both"/>
      </w:pPr>
      <w:r w:rsidRPr="00826F87">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826F87" w:rsidRPr="00826F87" w:rsidRDefault="00826F87" w:rsidP="00826F87">
      <w:pPr>
        <w:widowControl w:val="0"/>
        <w:autoSpaceDE w:val="0"/>
        <w:autoSpaceDN w:val="0"/>
        <w:adjustRightInd w:val="0"/>
        <w:ind w:firstLine="709"/>
        <w:jc w:val="both"/>
      </w:pPr>
      <w:r w:rsidRPr="00826F87">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826F87" w:rsidRPr="00826F87" w:rsidRDefault="00826F87" w:rsidP="00826F87">
      <w:pPr>
        <w:widowControl w:val="0"/>
        <w:autoSpaceDE w:val="0"/>
        <w:autoSpaceDN w:val="0"/>
        <w:adjustRightInd w:val="0"/>
        <w:ind w:firstLine="709"/>
        <w:jc w:val="both"/>
      </w:pPr>
      <w:r w:rsidRPr="00826F87">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826F87" w:rsidRPr="00826F87" w:rsidRDefault="00826F87" w:rsidP="00826F87">
      <w:pPr>
        <w:autoSpaceDE w:val="0"/>
        <w:autoSpaceDN w:val="0"/>
        <w:adjustRightInd w:val="0"/>
        <w:ind w:firstLine="709"/>
        <w:jc w:val="both"/>
      </w:pPr>
      <w:r w:rsidRPr="00826F87">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26F87" w:rsidRPr="00826F87" w:rsidRDefault="00826F87" w:rsidP="00826F87">
      <w:pPr>
        <w:autoSpaceDE w:val="0"/>
        <w:autoSpaceDN w:val="0"/>
        <w:adjustRightInd w:val="0"/>
        <w:ind w:firstLine="709"/>
        <w:jc w:val="both"/>
      </w:pPr>
      <w:r w:rsidRPr="00826F87">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826F87" w:rsidRPr="00826F87" w:rsidRDefault="00826F87" w:rsidP="00826F87">
      <w:pPr>
        <w:autoSpaceDE w:val="0"/>
        <w:autoSpaceDN w:val="0"/>
        <w:adjustRightInd w:val="0"/>
        <w:ind w:firstLine="709"/>
        <w:jc w:val="both"/>
      </w:pPr>
      <w:r w:rsidRPr="00826F87">
        <w:t>4.3.4. Критерии принятия решений, в случае если выполнение административной процедуры (административного действия) связано с принятием решений.</w:t>
      </w:r>
    </w:p>
    <w:p w:rsidR="00826F87" w:rsidRPr="00826F87" w:rsidRDefault="00826F87" w:rsidP="00826F87">
      <w:pPr>
        <w:autoSpaceDE w:val="0"/>
        <w:autoSpaceDN w:val="0"/>
        <w:adjustRightInd w:val="0"/>
        <w:ind w:firstLine="709"/>
        <w:jc w:val="both"/>
      </w:pPr>
      <w:r w:rsidRPr="00826F87">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826F87" w:rsidRPr="00826F87" w:rsidRDefault="00826F87" w:rsidP="00826F87">
      <w:pPr>
        <w:autoSpaceDE w:val="0"/>
        <w:autoSpaceDN w:val="0"/>
        <w:adjustRightInd w:val="0"/>
        <w:ind w:firstLine="709"/>
        <w:jc w:val="both"/>
      </w:pPr>
      <w:r w:rsidRPr="00826F87">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26F87" w:rsidRPr="00826F87" w:rsidRDefault="00826F87" w:rsidP="00826F87">
      <w:pPr>
        <w:ind w:firstLine="709"/>
        <w:jc w:val="both"/>
      </w:pPr>
      <w:r w:rsidRPr="00826F87">
        <w:t>Результатом административной процедуры является:</w:t>
      </w:r>
    </w:p>
    <w:p w:rsidR="00826F87" w:rsidRPr="00826F87" w:rsidRDefault="00826F87" w:rsidP="00826F87">
      <w:pPr>
        <w:ind w:firstLine="709"/>
        <w:jc w:val="both"/>
      </w:pPr>
      <w:r w:rsidRPr="00826F87">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826F87" w:rsidRPr="00826F87" w:rsidRDefault="00826F87" w:rsidP="00826F87">
      <w:pPr>
        <w:tabs>
          <w:tab w:val="left" w:pos="-1080"/>
          <w:tab w:val="num" w:pos="630"/>
          <w:tab w:val="num" w:pos="1440"/>
        </w:tabs>
        <w:spacing w:line="322" w:lineRule="exact"/>
        <w:ind w:right="40" w:firstLine="709"/>
        <w:jc w:val="both"/>
      </w:pPr>
      <w:r w:rsidRPr="00826F87">
        <w:t xml:space="preserve">-в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w:t>
      </w:r>
      <w:r w:rsidRPr="00826F87">
        <w:lastRenderedPageBreak/>
        <w:t>подписывается у руководителя органа местного самоуправления мотивированный отказ в предоставлении муниципальной услуги.</w:t>
      </w:r>
    </w:p>
    <w:p w:rsidR="00826F87" w:rsidRPr="00826F87" w:rsidRDefault="00826F87" w:rsidP="00826F87">
      <w:pPr>
        <w:tabs>
          <w:tab w:val="left" w:pos="-1080"/>
          <w:tab w:val="num" w:pos="630"/>
          <w:tab w:val="num" w:pos="1440"/>
        </w:tabs>
        <w:spacing w:line="322" w:lineRule="exact"/>
        <w:ind w:right="40" w:firstLine="709"/>
        <w:jc w:val="both"/>
      </w:pPr>
      <w:r w:rsidRPr="00826F87">
        <w:t>Возврат Заявителю представленных документов осуществляется в течение 3 рабочих дней с принятия такого решения.</w:t>
      </w:r>
    </w:p>
    <w:p w:rsidR="00826F87" w:rsidRPr="00826F87" w:rsidRDefault="00826F87" w:rsidP="00826F87">
      <w:pPr>
        <w:tabs>
          <w:tab w:val="num" w:pos="1440"/>
        </w:tabs>
        <w:spacing w:line="322" w:lineRule="exact"/>
        <w:ind w:right="40" w:firstLine="709"/>
        <w:jc w:val="both"/>
      </w:pPr>
      <w:r w:rsidRPr="00826F87">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26F87" w:rsidRPr="00826F87" w:rsidRDefault="00826F87" w:rsidP="00826F87">
      <w:pPr>
        <w:ind w:firstLine="709"/>
        <w:jc w:val="both"/>
      </w:pPr>
      <w:r w:rsidRPr="00826F87">
        <w:t xml:space="preserve">4.4. </w:t>
      </w:r>
      <w:proofErr w:type="gramStart"/>
      <w:r w:rsidRPr="00826F87">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826F87" w:rsidRPr="00826F87" w:rsidRDefault="00826F87" w:rsidP="00826F87">
      <w:pPr>
        <w:autoSpaceDE w:val="0"/>
        <w:autoSpaceDN w:val="0"/>
        <w:adjustRightInd w:val="0"/>
        <w:ind w:firstLine="709"/>
        <w:jc w:val="both"/>
      </w:pPr>
      <w:r w:rsidRPr="00826F87">
        <w:t>4.4.1. Основания для начала административной процедуры.</w:t>
      </w:r>
    </w:p>
    <w:p w:rsidR="00826F87" w:rsidRPr="00826F87" w:rsidRDefault="00826F87" w:rsidP="00826F87">
      <w:pPr>
        <w:autoSpaceDE w:val="0"/>
        <w:autoSpaceDN w:val="0"/>
        <w:adjustRightInd w:val="0"/>
        <w:ind w:firstLine="709"/>
        <w:jc w:val="both"/>
      </w:pPr>
      <w:r w:rsidRPr="00826F87">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826F87">
        <w:t>межуровнего</w:t>
      </w:r>
      <w:proofErr w:type="spellEnd"/>
      <w:r w:rsidRPr="00826F87">
        <w:t xml:space="preserve"> взаимодействия. </w:t>
      </w:r>
    </w:p>
    <w:p w:rsidR="00826F87" w:rsidRPr="00826F87" w:rsidRDefault="00826F87" w:rsidP="00826F87">
      <w:pPr>
        <w:autoSpaceDE w:val="0"/>
        <w:autoSpaceDN w:val="0"/>
        <w:adjustRightInd w:val="0"/>
        <w:ind w:firstLine="709"/>
        <w:jc w:val="both"/>
      </w:pPr>
      <w:r w:rsidRPr="00826F87">
        <w:t xml:space="preserve">4.4.2. Содержание каждого административного действия, входящего в состав административной процедуры, продолжительность </w:t>
      </w:r>
      <w:proofErr w:type="gramStart"/>
      <w:r w:rsidRPr="00826F87">
        <w:t>и(</w:t>
      </w:r>
      <w:proofErr w:type="gramEnd"/>
      <w:r w:rsidRPr="00826F87">
        <w:t>или) максимальный срок его выполнения.</w:t>
      </w:r>
    </w:p>
    <w:p w:rsidR="00826F87" w:rsidRPr="00826F87" w:rsidRDefault="00826F87" w:rsidP="00826F87">
      <w:pPr>
        <w:ind w:firstLine="709"/>
        <w:jc w:val="both"/>
      </w:pPr>
      <w:r w:rsidRPr="00826F87">
        <w:t xml:space="preserve">Ответственный исполнитель в трехдневный срок </w:t>
      </w:r>
      <w:proofErr w:type="gramStart"/>
      <w:r w:rsidRPr="00826F87">
        <w:t>с даты получения</w:t>
      </w:r>
      <w:proofErr w:type="gramEnd"/>
      <w:r w:rsidRPr="00826F87">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826F87" w:rsidRPr="00826F87" w:rsidRDefault="00826F87" w:rsidP="00826F87">
      <w:pPr>
        <w:ind w:firstLine="709"/>
        <w:jc w:val="both"/>
      </w:pPr>
      <w:r w:rsidRPr="00826F87">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26F87" w:rsidRPr="00826F87" w:rsidRDefault="00826F87" w:rsidP="00826F87">
      <w:pPr>
        <w:ind w:firstLine="709"/>
        <w:jc w:val="both"/>
      </w:pPr>
      <w:r w:rsidRPr="00826F87">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826F87" w:rsidRPr="00826F87" w:rsidRDefault="00826F87" w:rsidP="00826F87">
      <w:pPr>
        <w:ind w:firstLine="709"/>
        <w:jc w:val="both"/>
      </w:pPr>
      <w:r w:rsidRPr="00826F87">
        <w:t>Акт составляется в двух экземплярах, один из которых передается заявителю.</w:t>
      </w:r>
    </w:p>
    <w:p w:rsidR="00826F87" w:rsidRPr="00826F87" w:rsidRDefault="00826F87" w:rsidP="00826F87">
      <w:pPr>
        <w:tabs>
          <w:tab w:val="num" w:pos="1440"/>
        </w:tabs>
        <w:spacing w:line="322" w:lineRule="exact"/>
        <w:ind w:right="40" w:firstLine="709"/>
        <w:jc w:val="both"/>
      </w:pPr>
      <w:r w:rsidRPr="00826F87">
        <w:t xml:space="preserve">Ответственный исполнитель подготавливает проект </w:t>
      </w:r>
      <w:r w:rsidRPr="00826F87">
        <w:rPr>
          <w:rFonts w:cs="Courier New"/>
        </w:rPr>
        <w:t xml:space="preserve">разрешения на снос </w:t>
      </w:r>
      <w:r w:rsidRPr="00826F87">
        <w:t xml:space="preserve">(пересадку, обрезку) </w:t>
      </w:r>
      <w:r w:rsidRPr="00826F87">
        <w:rPr>
          <w:rFonts w:cs="Courier New"/>
        </w:rPr>
        <w:t>зеленых насаждений.</w:t>
      </w:r>
    </w:p>
    <w:p w:rsidR="00826F87" w:rsidRPr="00826F87" w:rsidRDefault="00826F87" w:rsidP="00826F87">
      <w:pPr>
        <w:autoSpaceDE w:val="0"/>
        <w:autoSpaceDN w:val="0"/>
        <w:adjustRightInd w:val="0"/>
        <w:ind w:firstLine="709"/>
        <w:jc w:val="both"/>
      </w:pPr>
      <w:r w:rsidRPr="00826F87">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26F87" w:rsidRPr="00826F87" w:rsidRDefault="00826F87" w:rsidP="00826F87">
      <w:pPr>
        <w:autoSpaceDE w:val="0"/>
        <w:autoSpaceDN w:val="0"/>
        <w:adjustRightInd w:val="0"/>
        <w:ind w:firstLine="709"/>
        <w:jc w:val="both"/>
      </w:pPr>
      <w:r w:rsidRPr="00826F87">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826F87" w:rsidRPr="00826F87" w:rsidRDefault="00826F87" w:rsidP="00826F87">
      <w:pPr>
        <w:autoSpaceDE w:val="0"/>
        <w:autoSpaceDN w:val="0"/>
        <w:adjustRightInd w:val="0"/>
        <w:ind w:firstLine="709"/>
        <w:jc w:val="both"/>
      </w:pPr>
      <w:r w:rsidRPr="00826F87">
        <w:t>4.4.4. Критерии принятия решений, в случае если выполнение административной процедуры (административного действия) связано с принятием решений.</w:t>
      </w:r>
    </w:p>
    <w:p w:rsidR="00826F87" w:rsidRPr="00826F87" w:rsidRDefault="00826F87" w:rsidP="00826F87">
      <w:pPr>
        <w:ind w:firstLine="709"/>
        <w:jc w:val="both"/>
      </w:pPr>
      <w:r w:rsidRPr="00826F87">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826F87">
        <w:t>оплатить восстановительную стоимость зеленых</w:t>
      </w:r>
      <w:proofErr w:type="gramEnd"/>
      <w:r w:rsidRPr="00826F87">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826F87" w:rsidRPr="00826F87" w:rsidRDefault="00826F87" w:rsidP="00826F87">
      <w:pPr>
        <w:autoSpaceDE w:val="0"/>
        <w:autoSpaceDN w:val="0"/>
        <w:adjustRightInd w:val="0"/>
        <w:ind w:firstLine="709"/>
        <w:jc w:val="both"/>
      </w:pPr>
      <w:r w:rsidRPr="00826F87">
        <w:lastRenderedPageBreak/>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26F87" w:rsidRPr="00826F87" w:rsidRDefault="00826F87" w:rsidP="00826F87">
      <w:pPr>
        <w:autoSpaceDE w:val="0"/>
        <w:autoSpaceDN w:val="0"/>
        <w:adjustRightInd w:val="0"/>
        <w:ind w:firstLine="709"/>
        <w:jc w:val="both"/>
      </w:pPr>
      <w:r w:rsidRPr="00826F87">
        <w:t>- направление мотивированного отказа в предоставлении муниципальной услуги;</w:t>
      </w:r>
    </w:p>
    <w:p w:rsidR="00826F87" w:rsidRPr="00826F87" w:rsidRDefault="00826F87" w:rsidP="00826F87">
      <w:pPr>
        <w:ind w:firstLine="709"/>
        <w:jc w:val="both"/>
      </w:pPr>
      <w:r w:rsidRPr="00826F87">
        <w:t xml:space="preserve">- подписание уполномоченным лицом разрешения </w:t>
      </w:r>
      <w:r w:rsidRPr="00826F87">
        <w:rPr>
          <w:rFonts w:cs="Courier New"/>
        </w:rPr>
        <w:t xml:space="preserve">на снос </w:t>
      </w:r>
      <w:r w:rsidRPr="00826F87">
        <w:t xml:space="preserve">(пересадку, обрезку) </w:t>
      </w:r>
      <w:r w:rsidRPr="00826F87">
        <w:rPr>
          <w:rFonts w:cs="Courier New"/>
        </w:rPr>
        <w:t>зеленых насаждений в виде муниципального правового акта.</w:t>
      </w:r>
    </w:p>
    <w:p w:rsidR="00826F87" w:rsidRPr="00826F87" w:rsidRDefault="00826F87" w:rsidP="00826F87">
      <w:pPr>
        <w:autoSpaceDE w:val="0"/>
        <w:autoSpaceDN w:val="0"/>
        <w:adjustRightInd w:val="0"/>
        <w:ind w:firstLine="709"/>
        <w:jc w:val="both"/>
      </w:pPr>
      <w:r w:rsidRPr="00826F87">
        <w:t xml:space="preserve">При обращении заявителя в МФЦ мотивированный отказ в предоставлении муниципальной услуги или разрешение </w:t>
      </w:r>
      <w:r w:rsidRPr="00826F87">
        <w:rPr>
          <w:rFonts w:cs="Courier New"/>
        </w:rPr>
        <w:t xml:space="preserve">на снос </w:t>
      </w:r>
      <w:r w:rsidRPr="00826F87">
        <w:t xml:space="preserve">(пересадку, обрезку) </w:t>
      </w:r>
      <w:r w:rsidRPr="00826F87">
        <w:rPr>
          <w:rFonts w:cs="Courier New"/>
        </w:rPr>
        <w:t>зеленых насаждений</w:t>
      </w:r>
      <w:r w:rsidRPr="00826F87">
        <w:t xml:space="preserve"> направляется в МФЦ либо непосредственно заявителю по почтовому адресу, указанному в заявлении.</w:t>
      </w:r>
    </w:p>
    <w:p w:rsidR="00826F87" w:rsidRPr="00826F87" w:rsidRDefault="00826F87" w:rsidP="00826F87">
      <w:pPr>
        <w:tabs>
          <w:tab w:val="left" w:pos="743"/>
        </w:tabs>
        <w:spacing w:line="322" w:lineRule="exact"/>
        <w:ind w:firstLine="709"/>
        <w:jc w:val="both"/>
      </w:pPr>
      <w:r w:rsidRPr="00826F87">
        <w:t xml:space="preserve">4.5. Блок-схема последовательности действий по предоставлению </w:t>
      </w:r>
      <w:r w:rsidRPr="00826F87">
        <w:rPr>
          <w:color w:val="000000"/>
        </w:rPr>
        <w:t>муниципальной</w:t>
      </w:r>
      <w:r w:rsidRPr="00826F87">
        <w:t xml:space="preserve"> услуги представлена в приложении 1 к настоящему регламенту.</w:t>
      </w:r>
    </w:p>
    <w:p w:rsidR="00826F87" w:rsidRPr="00826F87" w:rsidRDefault="00826F87" w:rsidP="00826F87">
      <w:pPr>
        <w:tabs>
          <w:tab w:val="left" w:pos="993"/>
          <w:tab w:val="left" w:pos="3420"/>
        </w:tabs>
        <w:jc w:val="both"/>
      </w:pPr>
    </w:p>
    <w:p w:rsidR="00826F87" w:rsidRPr="00826F87" w:rsidRDefault="00826F87" w:rsidP="00826F87">
      <w:pPr>
        <w:autoSpaceDE w:val="0"/>
        <w:autoSpaceDN w:val="0"/>
        <w:adjustRightInd w:val="0"/>
        <w:ind w:firstLine="709"/>
        <w:jc w:val="center"/>
        <w:rPr>
          <w:b/>
        </w:rPr>
      </w:pPr>
      <w:r w:rsidRPr="00826F87">
        <w:rPr>
          <w:b/>
        </w:rPr>
        <w:t xml:space="preserve">5. Формы </w:t>
      </w:r>
      <w:proofErr w:type="gramStart"/>
      <w:r w:rsidRPr="00826F87">
        <w:rPr>
          <w:b/>
        </w:rPr>
        <w:t>контроля за</w:t>
      </w:r>
      <w:proofErr w:type="gramEnd"/>
      <w:r w:rsidRPr="00826F87">
        <w:rPr>
          <w:b/>
        </w:rPr>
        <w:t xml:space="preserve"> исполнением административного регламента</w:t>
      </w:r>
    </w:p>
    <w:p w:rsidR="00826F87" w:rsidRPr="00826F87" w:rsidRDefault="00826F87" w:rsidP="00826F87">
      <w:pPr>
        <w:autoSpaceDE w:val="0"/>
        <w:autoSpaceDN w:val="0"/>
        <w:adjustRightInd w:val="0"/>
        <w:ind w:firstLine="709"/>
        <w:jc w:val="both"/>
      </w:pPr>
      <w:r w:rsidRPr="00826F87">
        <w:t xml:space="preserve">5.1. Порядок осуществления текущего </w:t>
      </w:r>
      <w:proofErr w:type="gramStart"/>
      <w:r w:rsidRPr="00826F87">
        <w:t>контроля за</w:t>
      </w:r>
      <w:proofErr w:type="gramEnd"/>
      <w:r w:rsidRPr="00826F87">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26F87" w:rsidRPr="00826F87" w:rsidRDefault="00826F87" w:rsidP="00826F87">
      <w:pPr>
        <w:tabs>
          <w:tab w:val="left" w:pos="1276"/>
        </w:tabs>
        <w:autoSpaceDE w:val="0"/>
        <w:autoSpaceDN w:val="0"/>
        <w:adjustRightInd w:val="0"/>
        <w:ind w:firstLine="709"/>
        <w:jc w:val="both"/>
      </w:pPr>
      <w:r w:rsidRPr="00826F87">
        <w:t xml:space="preserve">5.1.1. </w:t>
      </w:r>
      <w:proofErr w:type="gramStart"/>
      <w:r w:rsidRPr="00826F87">
        <w:t>Контроль за</w:t>
      </w:r>
      <w:proofErr w:type="gramEnd"/>
      <w:r w:rsidRPr="00826F87">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26F87" w:rsidRPr="00826F87" w:rsidRDefault="00826F87" w:rsidP="00826F87">
      <w:pPr>
        <w:tabs>
          <w:tab w:val="left" w:pos="1276"/>
        </w:tabs>
        <w:autoSpaceDE w:val="0"/>
        <w:autoSpaceDN w:val="0"/>
        <w:adjustRightInd w:val="0"/>
        <w:ind w:firstLine="709"/>
        <w:jc w:val="both"/>
      </w:pPr>
      <w:r w:rsidRPr="00826F87">
        <w:t xml:space="preserve">5.1.2. Текущий </w:t>
      </w:r>
      <w:proofErr w:type="gramStart"/>
      <w:r w:rsidRPr="00826F87">
        <w:t>контроль за</w:t>
      </w:r>
      <w:proofErr w:type="gramEnd"/>
      <w:r w:rsidRPr="00826F87">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26F87" w:rsidRPr="00826F87" w:rsidRDefault="00826F87" w:rsidP="00826F87">
      <w:pPr>
        <w:autoSpaceDE w:val="0"/>
        <w:autoSpaceDN w:val="0"/>
        <w:adjustRightInd w:val="0"/>
        <w:ind w:firstLine="709"/>
        <w:jc w:val="both"/>
      </w:pPr>
      <w:r w:rsidRPr="00826F87">
        <w:t>5.2. Порядок и периодичность осуществления плановых и внеплановых проверок полноты и качества предоставления муниципальной услуги:</w:t>
      </w:r>
    </w:p>
    <w:p w:rsidR="00826F87" w:rsidRPr="00826F87" w:rsidRDefault="00826F87" w:rsidP="00826F87">
      <w:pPr>
        <w:autoSpaceDE w:val="0"/>
        <w:autoSpaceDN w:val="0"/>
        <w:adjustRightInd w:val="0"/>
        <w:ind w:firstLine="709"/>
        <w:jc w:val="both"/>
      </w:pPr>
      <w:r w:rsidRPr="00826F87">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826F87" w:rsidRPr="00826F87" w:rsidRDefault="00826F87" w:rsidP="00826F87">
      <w:pPr>
        <w:autoSpaceDE w:val="0"/>
        <w:autoSpaceDN w:val="0"/>
        <w:adjustRightInd w:val="0"/>
        <w:ind w:firstLine="709"/>
        <w:jc w:val="both"/>
      </w:pPr>
      <w:r w:rsidRPr="00826F87">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26F87" w:rsidRPr="00826F87" w:rsidRDefault="00826F87" w:rsidP="00826F87">
      <w:pPr>
        <w:autoSpaceDE w:val="0"/>
        <w:autoSpaceDN w:val="0"/>
        <w:adjustRightInd w:val="0"/>
        <w:ind w:firstLine="709"/>
        <w:jc w:val="both"/>
      </w:pPr>
      <w:r w:rsidRPr="00826F87">
        <w:t>5.2.3. В случае отсутствия жалоб Заявителей периодичность плановых проверок определяет уполномоченное лицо.</w:t>
      </w:r>
    </w:p>
    <w:p w:rsidR="00826F87" w:rsidRPr="00826F87" w:rsidRDefault="00826F87" w:rsidP="00826F87">
      <w:pPr>
        <w:ind w:firstLine="709"/>
        <w:jc w:val="both"/>
      </w:pPr>
      <w:r w:rsidRPr="00826F87">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826F87" w:rsidRPr="00826F87" w:rsidRDefault="00826F87" w:rsidP="00826F87">
      <w:pPr>
        <w:autoSpaceDE w:val="0"/>
        <w:autoSpaceDN w:val="0"/>
        <w:adjustRightInd w:val="0"/>
        <w:ind w:firstLine="709"/>
        <w:jc w:val="both"/>
      </w:pPr>
      <w:r w:rsidRPr="00826F87">
        <w:t>5.2.5. В ходе осуществления внеплановых проверок выявляются нарушения:</w:t>
      </w:r>
    </w:p>
    <w:p w:rsidR="00826F87" w:rsidRPr="00826F87" w:rsidRDefault="00826F87" w:rsidP="00826F87">
      <w:pPr>
        <w:autoSpaceDE w:val="0"/>
        <w:autoSpaceDN w:val="0"/>
        <w:adjustRightInd w:val="0"/>
        <w:ind w:firstLine="709"/>
        <w:jc w:val="both"/>
      </w:pPr>
      <w:r w:rsidRPr="00826F87">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826F87">
        <w:t>я(</w:t>
      </w:r>
      <w:proofErr w:type="gramEnd"/>
      <w:r w:rsidRPr="00826F87">
        <w:t>ей);</w:t>
      </w:r>
    </w:p>
    <w:p w:rsidR="00826F87" w:rsidRPr="00826F87" w:rsidRDefault="00826F87" w:rsidP="00826F87">
      <w:pPr>
        <w:autoSpaceDE w:val="0"/>
        <w:autoSpaceDN w:val="0"/>
        <w:adjustRightInd w:val="0"/>
        <w:ind w:firstLine="709"/>
        <w:jc w:val="both"/>
      </w:pPr>
      <w:r w:rsidRPr="00826F87">
        <w:t>- прав заявителей;</w:t>
      </w:r>
    </w:p>
    <w:p w:rsidR="00826F87" w:rsidRPr="00826F87" w:rsidRDefault="00826F87" w:rsidP="00826F87">
      <w:pPr>
        <w:autoSpaceDE w:val="0"/>
        <w:autoSpaceDN w:val="0"/>
        <w:adjustRightInd w:val="0"/>
        <w:ind w:firstLine="709"/>
        <w:jc w:val="both"/>
      </w:pPr>
      <w:r w:rsidRPr="00826F87">
        <w:t>- требований настоящих методических рекомендаций;</w:t>
      </w:r>
    </w:p>
    <w:p w:rsidR="00826F87" w:rsidRPr="00826F87" w:rsidRDefault="00826F87" w:rsidP="00826F87">
      <w:pPr>
        <w:autoSpaceDE w:val="0"/>
        <w:autoSpaceDN w:val="0"/>
        <w:adjustRightInd w:val="0"/>
        <w:ind w:firstLine="709"/>
        <w:jc w:val="both"/>
      </w:pPr>
      <w:r w:rsidRPr="00826F87">
        <w:t>- порядка и срока ответа на обращения заявителей.</w:t>
      </w:r>
    </w:p>
    <w:p w:rsidR="00826F87" w:rsidRPr="00826F87" w:rsidRDefault="00826F87" w:rsidP="00826F87">
      <w:pPr>
        <w:autoSpaceDE w:val="0"/>
        <w:autoSpaceDN w:val="0"/>
        <w:adjustRightInd w:val="0"/>
        <w:ind w:firstLine="709"/>
        <w:jc w:val="both"/>
      </w:pPr>
      <w:r w:rsidRPr="00826F87">
        <w:lastRenderedPageBreak/>
        <w:t>5.2.6. В ходе осуществления плановых (комплексных) проверок выявляются нарушения:</w:t>
      </w:r>
    </w:p>
    <w:p w:rsidR="00826F87" w:rsidRPr="00826F87" w:rsidRDefault="00826F87" w:rsidP="00826F87">
      <w:pPr>
        <w:autoSpaceDE w:val="0"/>
        <w:autoSpaceDN w:val="0"/>
        <w:adjustRightInd w:val="0"/>
        <w:ind w:firstLine="709"/>
        <w:jc w:val="both"/>
      </w:pPr>
      <w:r w:rsidRPr="00826F87">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26F87" w:rsidRPr="00826F87" w:rsidRDefault="00826F87" w:rsidP="00826F87">
      <w:pPr>
        <w:autoSpaceDE w:val="0"/>
        <w:autoSpaceDN w:val="0"/>
        <w:adjustRightInd w:val="0"/>
        <w:ind w:firstLine="709"/>
        <w:jc w:val="both"/>
      </w:pPr>
      <w:r w:rsidRPr="00826F87">
        <w:t>- прав заявителей;</w:t>
      </w:r>
    </w:p>
    <w:p w:rsidR="00826F87" w:rsidRPr="00826F87" w:rsidRDefault="00826F87" w:rsidP="00826F87">
      <w:pPr>
        <w:autoSpaceDE w:val="0"/>
        <w:autoSpaceDN w:val="0"/>
        <w:adjustRightInd w:val="0"/>
        <w:ind w:firstLine="709"/>
        <w:jc w:val="both"/>
      </w:pPr>
      <w:r w:rsidRPr="00826F87">
        <w:t>- требований настоящих методических рекомендаций;</w:t>
      </w:r>
    </w:p>
    <w:p w:rsidR="00826F87" w:rsidRPr="00826F87" w:rsidRDefault="00826F87" w:rsidP="00826F87">
      <w:pPr>
        <w:autoSpaceDE w:val="0"/>
        <w:autoSpaceDN w:val="0"/>
        <w:adjustRightInd w:val="0"/>
        <w:ind w:firstLine="709"/>
        <w:jc w:val="both"/>
      </w:pPr>
      <w:r w:rsidRPr="00826F87">
        <w:t>- порядка и срока ответа на обращения заявителей;</w:t>
      </w:r>
    </w:p>
    <w:p w:rsidR="00826F87" w:rsidRPr="00826F87" w:rsidRDefault="00826F87" w:rsidP="00826F87">
      <w:pPr>
        <w:autoSpaceDE w:val="0"/>
        <w:autoSpaceDN w:val="0"/>
        <w:adjustRightInd w:val="0"/>
        <w:ind w:firstLine="709"/>
        <w:jc w:val="both"/>
      </w:pPr>
      <w:r w:rsidRPr="00826F87">
        <w:t>- оцениваются полнота и качество предоставления муниципальной услуги.</w:t>
      </w:r>
    </w:p>
    <w:p w:rsidR="00826F87" w:rsidRPr="00826F87" w:rsidRDefault="00826F87" w:rsidP="00826F87">
      <w:pPr>
        <w:autoSpaceDE w:val="0"/>
        <w:autoSpaceDN w:val="0"/>
        <w:adjustRightInd w:val="0"/>
        <w:ind w:firstLine="709"/>
        <w:jc w:val="both"/>
      </w:pPr>
      <w:r w:rsidRPr="00826F87">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6F87" w:rsidRPr="00826F87" w:rsidRDefault="00826F87" w:rsidP="00826F87">
      <w:pPr>
        <w:autoSpaceDE w:val="0"/>
        <w:autoSpaceDN w:val="0"/>
        <w:adjustRightInd w:val="0"/>
        <w:ind w:firstLine="709"/>
        <w:jc w:val="both"/>
      </w:pPr>
      <w:r w:rsidRPr="00826F87">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826F87" w:rsidRPr="00826F87" w:rsidRDefault="00826F87" w:rsidP="00826F87">
      <w:pPr>
        <w:autoSpaceDE w:val="0"/>
        <w:autoSpaceDN w:val="0"/>
        <w:adjustRightInd w:val="0"/>
        <w:ind w:firstLine="709"/>
        <w:jc w:val="both"/>
      </w:pPr>
      <w:r w:rsidRPr="00826F87">
        <w:t>5.3.2. Ответственность специалистов отделов закрепляется в их должностных регламентах в соответствии с требованиями законодательства.</w:t>
      </w:r>
    </w:p>
    <w:p w:rsidR="00826F87" w:rsidRPr="00826F87" w:rsidRDefault="00826F87" w:rsidP="00826F87">
      <w:pPr>
        <w:autoSpaceDE w:val="0"/>
        <w:autoSpaceDN w:val="0"/>
        <w:adjustRightInd w:val="0"/>
        <w:ind w:firstLine="709"/>
        <w:jc w:val="both"/>
      </w:pPr>
      <w:r w:rsidRPr="00826F87">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826F87" w:rsidRPr="00826F87" w:rsidRDefault="00826F87" w:rsidP="00826F87">
      <w:pPr>
        <w:autoSpaceDE w:val="0"/>
        <w:autoSpaceDN w:val="0"/>
        <w:adjustRightInd w:val="0"/>
        <w:ind w:firstLine="709"/>
        <w:jc w:val="both"/>
        <w:outlineLvl w:val="1"/>
      </w:pPr>
      <w:r w:rsidRPr="00826F87">
        <w:t xml:space="preserve">5.3.4. Граждане, их объединения и организации имеют право на любые предусмотренные действующим законодательством формы </w:t>
      </w:r>
      <w:proofErr w:type="gramStart"/>
      <w:r w:rsidRPr="00826F87">
        <w:t>контроля за</w:t>
      </w:r>
      <w:proofErr w:type="gramEnd"/>
      <w:r w:rsidRPr="00826F87">
        <w:t xml:space="preserve"> деятельностью органа местного самоуправления Ленинградской области при предоставлении муниципальной услуги.</w:t>
      </w:r>
    </w:p>
    <w:p w:rsidR="00826F87" w:rsidRPr="00826F87" w:rsidRDefault="00826F87" w:rsidP="00826F87">
      <w:pPr>
        <w:widowControl w:val="0"/>
        <w:autoSpaceDE w:val="0"/>
        <w:autoSpaceDN w:val="0"/>
        <w:adjustRightInd w:val="0"/>
        <w:ind w:firstLine="709"/>
        <w:jc w:val="both"/>
        <w:rPr>
          <w:color w:val="000000"/>
        </w:rPr>
      </w:pPr>
      <w:r w:rsidRPr="00826F87">
        <w:t xml:space="preserve">5.4. </w:t>
      </w:r>
      <w:r w:rsidRPr="00826F87">
        <w:rPr>
          <w:color w:val="000000"/>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26F87" w:rsidRPr="00826F87" w:rsidRDefault="00826F87" w:rsidP="00826F87">
      <w:pPr>
        <w:widowControl w:val="0"/>
        <w:autoSpaceDE w:val="0"/>
        <w:autoSpaceDN w:val="0"/>
        <w:adjustRightInd w:val="0"/>
        <w:ind w:firstLine="709"/>
        <w:jc w:val="both"/>
        <w:rPr>
          <w:color w:val="000000"/>
        </w:rPr>
      </w:pPr>
      <w:r w:rsidRPr="00826F87">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6F87" w:rsidRPr="00826F87" w:rsidRDefault="00826F87" w:rsidP="00826F87">
      <w:pPr>
        <w:autoSpaceDE w:val="0"/>
        <w:autoSpaceDN w:val="0"/>
        <w:adjustRightInd w:val="0"/>
        <w:jc w:val="center"/>
        <w:rPr>
          <w:b/>
          <w:highlight w:val="yellow"/>
        </w:rPr>
      </w:pPr>
    </w:p>
    <w:p w:rsidR="00826F87" w:rsidRPr="00826F87" w:rsidRDefault="00826F87" w:rsidP="00826F87">
      <w:pPr>
        <w:autoSpaceDE w:val="0"/>
        <w:autoSpaceDN w:val="0"/>
        <w:adjustRightInd w:val="0"/>
        <w:ind w:firstLine="540"/>
        <w:jc w:val="center"/>
        <w:outlineLvl w:val="1"/>
        <w:rPr>
          <w:b/>
        </w:rPr>
      </w:pPr>
      <w:r w:rsidRPr="00826F87">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826F87">
        <w:rPr>
          <w:b/>
          <w:color w:val="000000"/>
        </w:rPr>
        <w:t>муниципальных</w:t>
      </w:r>
      <w:r w:rsidRPr="00826F87">
        <w:rPr>
          <w:b/>
        </w:rPr>
        <w:t xml:space="preserve"> служащих</w:t>
      </w:r>
    </w:p>
    <w:p w:rsidR="00826F87" w:rsidRPr="00826F87" w:rsidRDefault="00826F87" w:rsidP="00826F87">
      <w:pPr>
        <w:autoSpaceDE w:val="0"/>
        <w:autoSpaceDN w:val="0"/>
        <w:adjustRightInd w:val="0"/>
        <w:ind w:firstLine="540"/>
        <w:jc w:val="center"/>
        <w:outlineLvl w:val="1"/>
        <w:rPr>
          <w:b/>
        </w:rPr>
      </w:pPr>
    </w:p>
    <w:p w:rsidR="00826F87" w:rsidRPr="00826F87" w:rsidRDefault="00826F87" w:rsidP="00826F87">
      <w:pPr>
        <w:autoSpaceDE w:val="0"/>
        <w:autoSpaceDN w:val="0"/>
        <w:adjustRightInd w:val="0"/>
        <w:jc w:val="center"/>
        <w:outlineLvl w:val="0"/>
        <w:rPr>
          <w:bCs/>
        </w:rPr>
      </w:pPr>
      <w:r w:rsidRPr="00826F87">
        <w:rPr>
          <w:bCs/>
        </w:rPr>
        <w:t>6.1. Право заявителей на досудебное (внесудебное) обжалование</w:t>
      </w:r>
    </w:p>
    <w:p w:rsidR="00826F87" w:rsidRPr="00826F87" w:rsidRDefault="00826F87" w:rsidP="00826F87">
      <w:pPr>
        <w:autoSpaceDE w:val="0"/>
        <w:autoSpaceDN w:val="0"/>
        <w:adjustRightInd w:val="0"/>
        <w:jc w:val="center"/>
        <w:rPr>
          <w:bCs/>
        </w:rPr>
      </w:pPr>
      <w:r w:rsidRPr="00826F87">
        <w:rPr>
          <w:bCs/>
        </w:rPr>
        <w:t>решений и действий (бездействия), принятых (осуществляемых)</w:t>
      </w:r>
    </w:p>
    <w:p w:rsidR="00826F87" w:rsidRPr="00826F87" w:rsidRDefault="00826F87" w:rsidP="00826F87">
      <w:pPr>
        <w:autoSpaceDE w:val="0"/>
        <w:autoSpaceDN w:val="0"/>
        <w:adjustRightInd w:val="0"/>
        <w:jc w:val="center"/>
        <w:rPr>
          <w:bCs/>
        </w:rPr>
      </w:pPr>
      <w:r w:rsidRPr="00826F87">
        <w:rPr>
          <w:bCs/>
        </w:rPr>
        <w:t>в ходе предоставления муниципальной услуги</w:t>
      </w:r>
    </w:p>
    <w:p w:rsidR="00826F87" w:rsidRPr="00826F87" w:rsidRDefault="00826F87" w:rsidP="00826F87">
      <w:pPr>
        <w:autoSpaceDE w:val="0"/>
        <w:autoSpaceDN w:val="0"/>
        <w:adjustRightInd w:val="0"/>
        <w:ind w:firstLine="540"/>
        <w:jc w:val="both"/>
        <w:rPr>
          <w:bCs/>
        </w:rPr>
      </w:pPr>
      <w:r w:rsidRPr="00826F87">
        <w:rPr>
          <w:bCs/>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26F87" w:rsidRPr="00826F87" w:rsidRDefault="00826F87" w:rsidP="00826F87">
      <w:pPr>
        <w:autoSpaceDE w:val="0"/>
        <w:autoSpaceDN w:val="0"/>
        <w:adjustRightInd w:val="0"/>
        <w:ind w:firstLine="540"/>
        <w:jc w:val="both"/>
        <w:rPr>
          <w:bCs/>
        </w:rPr>
      </w:pPr>
    </w:p>
    <w:p w:rsidR="00826F87" w:rsidRPr="00826F87" w:rsidRDefault="00826F87" w:rsidP="00826F87">
      <w:pPr>
        <w:autoSpaceDE w:val="0"/>
        <w:autoSpaceDN w:val="0"/>
        <w:adjustRightInd w:val="0"/>
        <w:jc w:val="center"/>
        <w:outlineLvl w:val="0"/>
        <w:rPr>
          <w:bCs/>
        </w:rPr>
      </w:pPr>
      <w:r w:rsidRPr="00826F87">
        <w:rPr>
          <w:bCs/>
        </w:rPr>
        <w:t>6.2. Предмет досудебного (внесудебного) обжалования</w:t>
      </w:r>
    </w:p>
    <w:p w:rsidR="00826F87" w:rsidRPr="00826F87" w:rsidRDefault="00826F87" w:rsidP="00826F87">
      <w:pPr>
        <w:autoSpaceDE w:val="0"/>
        <w:autoSpaceDN w:val="0"/>
        <w:adjustRightInd w:val="0"/>
        <w:ind w:firstLine="540"/>
        <w:jc w:val="both"/>
        <w:rPr>
          <w:bCs/>
        </w:rPr>
      </w:pPr>
      <w:r w:rsidRPr="00826F87">
        <w:rPr>
          <w:bCs/>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26F87" w:rsidRPr="00826F87" w:rsidRDefault="00826F87" w:rsidP="00826F87">
      <w:pPr>
        <w:autoSpaceDE w:val="0"/>
        <w:autoSpaceDN w:val="0"/>
        <w:adjustRightInd w:val="0"/>
        <w:ind w:firstLine="540"/>
        <w:jc w:val="both"/>
        <w:rPr>
          <w:b/>
          <w:bCs/>
        </w:rPr>
      </w:pPr>
    </w:p>
    <w:p w:rsidR="00826F87" w:rsidRPr="00826F87" w:rsidRDefault="00826F87" w:rsidP="00826F87">
      <w:pPr>
        <w:autoSpaceDE w:val="0"/>
        <w:autoSpaceDN w:val="0"/>
        <w:adjustRightInd w:val="0"/>
        <w:jc w:val="center"/>
        <w:outlineLvl w:val="0"/>
        <w:rPr>
          <w:bCs/>
        </w:rPr>
      </w:pPr>
      <w:r w:rsidRPr="00826F87">
        <w:rPr>
          <w:bCs/>
        </w:rPr>
        <w:t>6.3. Органы местного</w:t>
      </w:r>
    </w:p>
    <w:p w:rsidR="00826F87" w:rsidRPr="00826F87" w:rsidRDefault="00826F87" w:rsidP="00826F87">
      <w:pPr>
        <w:autoSpaceDE w:val="0"/>
        <w:autoSpaceDN w:val="0"/>
        <w:adjustRightInd w:val="0"/>
        <w:jc w:val="center"/>
        <w:rPr>
          <w:bCs/>
        </w:rPr>
      </w:pPr>
      <w:r w:rsidRPr="00826F87">
        <w:rPr>
          <w:bCs/>
        </w:rPr>
        <w:t>самоуправления и должностные лица, которым может быть</w:t>
      </w:r>
    </w:p>
    <w:p w:rsidR="00826F87" w:rsidRPr="00826F87" w:rsidRDefault="00826F87" w:rsidP="00826F87">
      <w:pPr>
        <w:autoSpaceDE w:val="0"/>
        <w:autoSpaceDN w:val="0"/>
        <w:adjustRightInd w:val="0"/>
        <w:jc w:val="center"/>
        <w:rPr>
          <w:bCs/>
        </w:rPr>
      </w:pPr>
      <w:r w:rsidRPr="00826F87">
        <w:rPr>
          <w:bCs/>
        </w:rPr>
        <w:t>адресована жалоба в досудебном (внесудебном) порядке</w:t>
      </w:r>
    </w:p>
    <w:p w:rsidR="00826F87" w:rsidRPr="00826F87" w:rsidRDefault="00826F87" w:rsidP="00826F87">
      <w:pPr>
        <w:autoSpaceDE w:val="0"/>
        <w:autoSpaceDN w:val="0"/>
        <w:adjustRightInd w:val="0"/>
        <w:ind w:firstLine="540"/>
        <w:jc w:val="both"/>
        <w:rPr>
          <w:bCs/>
        </w:rPr>
      </w:pPr>
      <w:r w:rsidRPr="00826F87">
        <w:rPr>
          <w:bCs/>
        </w:rPr>
        <w:t>6.3.1. Жалоба подается в письменной форме на бумажном носителе, в электронной форме в орган, предоставляющий муниципальную услугу.</w:t>
      </w:r>
    </w:p>
    <w:p w:rsidR="00826F87" w:rsidRPr="00826F87" w:rsidRDefault="00826F87" w:rsidP="00826F87">
      <w:pPr>
        <w:autoSpaceDE w:val="0"/>
        <w:autoSpaceDN w:val="0"/>
        <w:adjustRightInd w:val="0"/>
        <w:ind w:firstLine="540"/>
        <w:jc w:val="both"/>
        <w:rPr>
          <w:bCs/>
        </w:rPr>
      </w:pPr>
      <w:r w:rsidRPr="00826F87">
        <w:rPr>
          <w:bCs/>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826F87">
        <w:rPr>
          <w:bCs/>
          <w:color w:val="000000"/>
        </w:rPr>
        <w:t>пунктом 1 статьи 11.2</w:t>
      </w:r>
      <w:r w:rsidRPr="00826F87">
        <w:rPr>
          <w:bCs/>
        </w:rPr>
        <w:t xml:space="preserve"> Федерального закона от 27.07.2010 № 210-ФЗ «Об организации предоставления государственных и муниципальных услуг».</w:t>
      </w:r>
    </w:p>
    <w:p w:rsidR="00826F87" w:rsidRPr="00826F87" w:rsidRDefault="00826F87" w:rsidP="00826F87">
      <w:pPr>
        <w:autoSpaceDE w:val="0"/>
        <w:autoSpaceDN w:val="0"/>
        <w:adjustRightInd w:val="0"/>
        <w:ind w:firstLine="540"/>
        <w:jc w:val="both"/>
        <w:rPr>
          <w:bCs/>
        </w:rPr>
      </w:pPr>
      <w:r w:rsidRPr="00826F87">
        <w:rPr>
          <w:bCs/>
        </w:rPr>
        <w:t>Жалоба может быть направлена через МФЦ.</w:t>
      </w:r>
    </w:p>
    <w:p w:rsidR="00826F87" w:rsidRPr="00826F87" w:rsidRDefault="00826F87" w:rsidP="00826F87">
      <w:pPr>
        <w:autoSpaceDE w:val="0"/>
        <w:autoSpaceDN w:val="0"/>
        <w:adjustRightInd w:val="0"/>
        <w:ind w:firstLine="540"/>
        <w:jc w:val="both"/>
        <w:rPr>
          <w:bCs/>
        </w:rPr>
      </w:pPr>
    </w:p>
    <w:p w:rsidR="00826F87" w:rsidRPr="00826F87" w:rsidRDefault="00826F87" w:rsidP="00826F87">
      <w:pPr>
        <w:autoSpaceDE w:val="0"/>
        <w:autoSpaceDN w:val="0"/>
        <w:adjustRightInd w:val="0"/>
        <w:jc w:val="center"/>
        <w:outlineLvl w:val="0"/>
        <w:rPr>
          <w:bCs/>
        </w:rPr>
      </w:pPr>
      <w:r w:rsidRPr="00826F87">
        <w:rPr>
          <w:bCs/>
        </w:rPr>
        <w:t>6.4. Основания для начала процедуры досудебного (внесудебного)</w:t>
      </w:r>
    </w:p>
    <w:p w:rsidR="00826F87" w:rsidRPr="00826F87" w:rsidRDefault="00826F87" w:rsidP="00826F87">
      <w:pPr>
        <w:autoSpaceDE w:val="0"/>
        <w:autoSpaceDN w:val="0"/>
        <w:adjustRightInd w:val="0"/>
        <w:jc w:val="center"/>
        <w:rPr>
          <w:bCs/>
        </w:rPr>
      </w:pPr>
      <w:r w:rsidRPr="00826F87">
        <w:rPr>
          <w:bCs/>
        </w:rPr>
        <w:t>обжалования</w:t>
      </w:r>
    </w:p>
    <w:p w:rsidR="00826F87" w:rsidRPr="00826F87" w:rsidRDefault="00826F87" w:rsidP="00826F87">
      <w:pPr>
        <w:autoSpaceDE w:val="0"/>
        <w:autoSpaceDN w:val="0"/>
        <w:adjustRightInd w:val="0"/>
        <w:ind w:firstLine="540"/>
        <w:jc w:val="both"/>
        <w:rPr>
          <w:bCs/>
        </w:rPr>
      </w:pPr>
      <w:r w:rsidRPr="00826F87">
        <w:rPr>
          <w:bCs/>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826F87">
        <w:rPr>
          <w:bCs/>
          <w:color w:val="000000"/>
        </w:rPr>
        <w:t>административного регламента.</w:t>
      </w:r>
    </w:p>
    <w:p w:rsidR="00826F87" w:rsidRPr="00826F87" w:rsidRDefault="00826F87" w:rsidP="00826F87">
      <w:pPr>
        <w:autoSpaceDE w:val="0"/>
        <w:autoSpaceDN w:val="0"/>
        <w:adjustRightInd w:val="0"/>
        <w:ind w:firstLine="540"/>
        <w:jc w:val="both"/>
        <w:rPr>
          <w:bCs/>
        </w:rPr>
      </w:pPr>
    </w:p>
    <w:p w:rsidR="00826F87" w:rsidRPr="00826F87" w:rsidRDefault="00826F87" w:rsidP="00826F87">
      <w:pPr>
        <w:autoSpaceDE w:val="0"/>
        <w:autoSpaceDN w:val="0"/>
        <w:adjustRightInd w:val="0"/>
        <w:jc w:val="center"/>
        <w:outlineLvl w:val="0"/>
        <w:rPr>
          <w:bCs/>
        </w:rPr>
      </w:pPr>
      <w:r w:rsidRPr="00826F87">
        <w:rPr>
          <w:bCs/>
        </w:rPr>
        <w:t>6.5. Права заявителей на получение информации и документов,</w:t>
      </w:r>
    </w:p>
    <w:p w:rsidR="00826F87" w:rsidRPr="00826F87" w:rsidRDefault="00826F87" w:rsidP="00826F87">
      <w:pPr>
        <w:autoSpaceDE w:val="0"/>
        <w:autoSpaceDN w:val="0"/>
        <w:adjustRightInd w:val="0"/>
        <w:jc w:val="center"/>
        <w:rPr>
          <w:bCs/>
        </w:rPr>
      </w:pPr>
      <w:proofErr w:type="gramStart"/>
      <w:r w:rsidRPr="00826F87">
        <w:rPr>
          <w:bCs/>
        </w:rPr>
        <w:t>необходимых</w:t>
      </w:r>
      <w:proofErr w:type="gramEnd"/>
      <w:r w:rsidRPr="00826F87">
        <w:rPr>
          <w:bCs/>
        </w:rPr>
        <w:t xml:space="preserve"> для составления и обоснования жалобы</w:t>
      </w:r>
    </w:p>
    <w:p w:rsidR="00826F87" w:rsidRPr="00826F87" w:rsidRDefault="00826F87" w:rsidP="00826F87">
      <w:pPr>
        <w:autoSpaceDE w:val="0"/>
        <w:autoSpaceDN w:val="0"/>
        <w:adjustRightInd w:val="0"/>
        <w:ind w:firstLine="540"/>
        <w:jc w:val="both"/>
        <w:rPr>
          <w:bCs/>
        </w:rPr>
      </w:pPr>
      <w:r w:rsidRPr="00826F87">
        <w:rPr>
          <w:bCs/>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826F87" w:rsidRPr="00826F87" w:rsidRDefault="00826F87" w:rsidP="00826F87">
      <w:pPr>
        <w:autoSpaceDE w:val="0"/>
        <w:autoSpaceDN w:val="0"/>
        <w:adjustRightInd w:val="0"/>
        <w:ind w:firstLine="540"/>
        <w:jc w:val="both"/>
        <w:rPr>
          <w:bCs/>
        </w:rPr>
      </w:pPr>
    </w:p>
    <w:p w:rsidR="00826F87" w:rsidRPr="00826F87" w:rsidRDefault="00826F87" w:rsidP="00826F87">
      <w:pPr>
        <w:autoSpaceDE w:val="0"/>
        <w:autoSpaceDN w:val="0"/>
        <w:adjustRightInd w:val="0"/>
        <w:jc w:val="center"/>
        <w:outlineLvl w:val="0"/>
        <w:rPr>
          <w:bCs/>
        </w:rPr>
      </w:pPr>
      <w:r w:rsidRPr="00826F87">
        <w:rPr>
          <w:bCs/>
        </w:rPr>
        <w:t>6.6. Сроки рассмотрения жалобы</w:t>
      </w:r>
    </w:p>
    <w:p w:rsidR="00826F87" w:rsidRPr="00826F87" w:rsidRDefault="00826F87" w:rsidP="00826F87">
      <w:pPr>
        <w:autoSpaceDE w:val="0"/>
        <w:autoSpaceDN w:val="0"/>
        <w:adjustRightInd w:val="0"/>
        <w:ind w:firstLine="540"/>
        <w:jc w:val="both"/>
        <w:rPr>
          <w:bCs/>
        </w:rPr>
      </w:pPr>
      <w:r w:rsidRPr="00826F87">
        <w:rPr>
          <w:bCs/>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826F87" w:rsidRPr="00826F87" w:rsidRDefault="00826F87" w:rsidP="00826F87">
      <w:pPr>
        <w:autoSpaceDE w:val="0"/>
        <w:autoSpaceDN w:val="0"/>
        <w:adjustRightInd w:val="0"/>
        <w:ind w:firstLine="540"/>
        <w:jc w:val="both"/>
        <w:rPr>
          <w:bCs/>
        </w:rPr>
      </w:pPr>
      <w:r w:rsidRPr="00826F87">
        <w:rPr>
          <w:bCs/>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26F87" w:rsidRPr="00826F87" w:rsidRDefault="00826F87" w:rsidP="00826F87">
      <w:pPr>
        <w:autoSpaceDE w:val="0"/>
        <w:autoSpaceDN w:val="0"/>
        <w:adjustRightInd w:val="0"/>
        <w:ind w:firstLine="540"/>
        <w:jc w:val="both"/>
        <w:rPr>
          <w:bCs/>
        </w:rPr>
      </w:pPr>
      <w:r w:rsidRPr="00826F87">
        <w:rPr>
          <w:bCs/>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826F87" w:rsidRPr="00826F87" w:rsidRDefault="00826F87" w:rsidP="00826F87">
      <w:pPr>
        <w:autoSpaceDE w:val="0"/>
        <w:autoSpaceDN w:val="0"/>
        <w:adjustRightInd w:val="0"/>
        <w:ind w:firstLine="540"/>
        <w:jc w:val="both"/>
        <w:rPr>
          <w:bCs/>
        </w:rPr>
      </w:pPr>
    </w:p>
    <w:p w:rsidR="00826F87" w:rsidRPr="00826F87" w:rsidRDefault="00826F87" w:rsidP="00826F87">
      <w:pPr>
        <w:autoSpaceDE w:val="0"/>
        <w:autoSpaceDN w:val="0"/>
        <w:adjustRightInd w:val="0"/>
        <w:jc w:val="center"/>
        <w:outlineLvl w:val="0"/>
        <w:rPr>
          <w:bCs/>
        </w:rPr>
      </w:pPr>
      <w:r w:rsidRPr="00826F87">
        <w:rPr>
          <w:bCs/>
        </w:rPr>
        <w:t>6.7. Исчерпывающий перечень случаев, в которых ответ на жалобу</w:t>
      </w:r>
    </w:p>
    <w:p w:rsidR="00826F87" w:rsidRPr="00826F87" w:rsidRDefault="00826F87" w:rsidP="00826F87">
      <w:pPr>
        <w:autoSpaceDE w:val="0"/>
        <w:autoSpaceDN w:val="0"/>
        <w:adjustRightInd w:val="0"/>
        <w:jc w:val="center"/>
        <w:rPr>
          <w:bCs/>
        </w:rPr>
      </w:pPr>
      <w:r w:rsidRPr="00826F87">
        <w:rPr>
          <w:bCs/>
        </w:rPr>
        <w:t>не дается</w:t>
      </w:r>
    </w:p>
    <w:p w:rsidR="00826F87" w:rsidRPr="00826F87" w:rsidRDefault="00826F87" w:rsidP="00826F87">
      <w:pPr>
        <w:autoSpaceDE w:val="0"/>
        <w:autoSpaceDN w:val="0"/>
        <w:adjustRightInd w:val="0"/>
        <w:ind w:firstLine="540"/>
        <w:jc w:val="both"/>
        <w:rPr>
          <w:bCs/>
        </w:rPr>
      </w:pPr>
      <w:r w:rsidRPr="00826F87">
        <w:rPr>
          <w:bCs/>
        </w:rPr>
        <w:t xml:space="preserve">6.7.1. В случае если в письменной жалобе не </w:t>
      </w:r>
      <w:proofErr w:type="gramStart"/>
      <w:r w:rsidRPr="00826F87">
        <w:rPr>
          <w:bCs/>
        </w:rPr>
        <w:t>указаны</w:t>
      </w:r>
      <w:proofErr w:type="gramEnd"/>
      <w:r w:rsidRPr="00826F87">
        <w:rPr>
          <w:bCs/>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26F87" w:rsidRPr="00826F87" w:rsidRDefault="00826F87" w:rsidP="00826F87">
      <w:pPr>
        <w:autoSpaceDE w:val="0"/>
        <w:autoSpaceDN w:val="0"/>
        <w:adjustRightInd w:val="0"/>
        <w:ind w:firstLine="540"/>
        <w:jc w:val="both"/>
        <w:rPr>
          <w:bCs/>
        </w:rPr>
      </w:pPr>
      <w:r w:rsidRPr="00826F87">
        <w:rPr>
          <w:bCs/>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26F87" w:rsidRPr="00826F87" w:rsidRDefault="00826F87" w:rsidP="00826F87">
      <w:pPr>
        <w:autoSpaceDE w:val="0"/>
        <w:autoSpaceDN w:val="0"/>
        <w:adjustRightInd w:val="0"/>
        <w:ind w:firstLine="540"/>
        <w:jc w:val="both"/>
        <w:rPr>
          <w:bCs/>
        </w:rPr>
      </w:pPr>
      <w:r w:rsidRPr="00826F87">
        <w:rPr>
          <w:bCs/>
        </w:rPr>
        <w:t xml:space="preserve">6.7.3. </w:t>
      </w:r>
      <w:proofErr w:type="gramStart"/>
      <w:r w:rsidRPr="00826F87">
        <w:rPr>
          <w:bCs/>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26F87" w:rsidRPr="00826F87" w:rsidRDefault="00826F87" w:rsidP="00826F87">
      <w:pPr>
        <w:autoSpaceDE w:val="0"/>
        <w:autoSpaceDN w:val="0"/>
        <w:adjustRightInd w:val="0"/>
        <w:ind w:firstLine="540"/>
        <w:jc w:val="both"/>
        <w:rPr>
          <w:bCs/>
        </w:rPr>
      </w:pPr>
      <w:r w:rsidRPr="00826F87">
        <w:rPr>
          <w:bCs/>
        </w:rPr>
        <w:t xml:space="preserve">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w:t>
      </w:r>
      <w:r w:rsidRPr="00826F87">
        <w:rPr>
          <w:bCs/>
        </w:rPr>
        <w:lastRenderedPageBreak/>
        <w:t>семи дней со дня регистрации жалобы сообщается заявителю, если его фамилия и почтовый адрес поддаются прочтению.</w:t>
      </w:r>
    </w:p>
    <w:p w:rsidR="00826F87" w:rsidRPr="00826F87" w:rsidRDefault="00826F87" w:rsidP="00826F87">
      <w:pPr>
        <w:autoSpaceDE w:val="0"/>
        <w:autoSpaceDN w:val="0"/>
        <w:adjustRightInd w:val="0"/>
        <w:ind w:firstLine="540"/>
        <w:jc w:val="both"/>
        <w:rPr>
          <w:bCs/>
        </w:rPr>
      </w:pPr>
      <w:r w:rsidRPr="00826F87">
        <w:rPr>
          <w:bCs/>
        </w:rPr>
        <w:t xml:space="preserve">6.7.5. </w:t>
      </w:r>
      <w:proofErr w:type="gramStart"/>
      <w:r w:rsidRPr="00826F87">
        <w:rPr>
          <w:bC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26F87">
        <w:rPr>
          <w:bCs/>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26F87" w:rsidRPr="00826F87" w:rsidRDefault="00826F87" w:rsidP="00826F87">
      <w:pPr>
        <w:autoSpaceDE w:val="0"/>
        <w:autoSpaceDN w:val="0"/>
        <w:adjustRightInd w:val="0"/>
        <w:ind w:firstLine="540"/>
        <w:jc w:val="both"/>
        <w:rPr>
          <w:bCs/>
        </w:rPr>
      </w:pPr>
      <w:r w:rsidRPr="00826F87">
        <w:rPr>
          <w:bCs/>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26F87" w:rsidRPr="00826F87" w:rsidRDefault="00826F87" w:rsidP="00826F87">
      <w:pPr>
        <w:autoSpaceDE w:val="0"/>
        <w:autoSpaceDN w:val="0"/>
        <w:adjustRightInd w:val="0"/>
        <w:jc w:val="center"/>
        <w:outlineLvl w:val="0"/>
        <w:rPr>
          <w:bCs/>
        </w:rPr>
      </w:pPr>
    </w:p>
    <w:p w:rsidR="00826F87" w:rsidRPr="00826F87" w:rsidRDefault="00826F87" w:rsidP="00826F87">
      <w:pPr>
        <w:autoSpaceDE w:val="0"/>
        <w:autoSpaceDN w:val="0"/>
        <w:adjustRightInd w:val="0"/>
        <w:jc w:val="center"/>
        <w:outlineLvl w:val="0"/>
        <w:rPr>
          <w:bCs/>
        </w:rPr>
      </w:pPr>
      <w:r w:rsidRPr="00826F87">
        <w:rPr>
          <w:bCs/>
        </w:rPr>
        <w:t>6.8. Результат досудебного (внесудебного) обжалования</w:t>
      </w:r>
    </w:p>
    <w:p w:rsidR="00826F87" w:rsidRPr="00826F87" w:rsidRDefault="00826F87" w:rsidP="00826F87">
      <w:pPr>
        <w:autoSpaceDE w:val="0"/>
        <w:autoSpaceDN w:val="0"/>
        <w:adjustRightInd w:val="0"/>
        <w:jc w:val="center"/>
        <w:rPr>
          <w:bCs/>
        </w:rPr>
      </w:pPr>
      <w:r w:rsidRPr="00826F87">
        <w:rPr>
          <w:bCs/>
        </w:rPr>
        <w:t>применительно к каждой процедуре либо инстанции обжалования</w:t>
      </w:r>
    </w:p>
    <w:p w:rsidR="00826F87" w:rsidRPr="00826F87" w:rsidRDefault="00826F87" w:rsidP="00826F87">
      <w:pPr>
        <w:autoSpaceDE w:val="0"/>
        <w:autoSpaceDN w:val="0"/>
        <w:adjustRightInd w:val="0"/>
        <w:ind w:firstLine="540"/>
        <w:jc w:val="both"/>
        <w:rPr>
          <w:bCs/>
        </w:rPr>
      </w:pPr>
      <w:r w:rsidRPr="00826F87">
        <w:rPr>
          <w:bCs/>
        </w:rPr>
        <w:t>По результатам досудебного (внесудебного) обжалования могут быть приняты следующие решения:</w:t>
      </w:r>
    </w:p>
    <w:p w:rsidR="00826F87" w:rsidRPr="00826F87" w:rsidRDefault="00826F87" w:rsidP="00826F87">
      <w:pPr>
        <w:autoSpaceDE w:val="0"/>
        <w:autoSpaceDN w:val="0"/>
        <w:adjustRightInd w:val="0"/>
        <w:ind w:firstLine="540"/>
        <w:jc w:val="both"/>
        <w:rPr>
          <w:bCs/>
        </w:rPr>
      </w:pPr>
      <w:r w:rsidRPr="00826F87">
        <w:rPr>
          <w:bCs/>
        </w:rPr>
        <w:t>- о признании жалобы обоснованной и устранении выявленных нарушений;</w:t>
      </w:r>
    </w:p>
    <w:p w:rsidR="00826F87" w:rsidRPr="00826F87" w:rsidRDefault="00826F87" w:rsidP="00826F87">
      <w:pPr>
        <w:autoSpaceDE w:val="0"/>
        <w:autoSpaceDN w:val="0"/>
        <w:adjustRightInd w:val="0"/>
        <w:ind w:firstLine="540"/>
        <w:jc w:val="both"/>
        <w:outlineLvl w:val="1"/>
      </w:pPr>
      <w:r w:rsidRPr="00826F87">
        <w:rPr>
          <w:bCs/>
        </w:rPr>
        <w:t>- о признании жалобы необоснованной с направлением заинтересованному лицу мотивированного отказа в удовлетворении жалобы.</w:t>
      </w:r>
    </w:p>
    <w:p w:rsidR="00826F87" w:rsidRPr="00826F87" w:rsidRDefault="00826F87" w:rsidP="00826F87">
      <w:pPr>
        <w:autoSpaceDE w:val="0"/>
        <w:autoSpaceDN w:val="0"/>
        <w:adjustRightInd w:val="0"/>
        <w:ind w:firstLine="540"/>
        <w:jc w:val="both"/>
        <w:rPr>
          <w:bCs/>
        </w:rPr>
      </w:pPr>
      <w:r w:rsidRPr="00826F87">
        <w:t xml:space="preserve">В случае установления в ходе или по результатам </w:t>
      </w:r>
      <w:proofErr w:type="gramStart"/>
      <w:r w:rsidRPr="00826F87">
        <w:t>рассмотрения жалобы признаков состава административного правонарушения</w:t>
      </w:r>
      <w:proofErr w:type="gramEnd"/>
      <w:r w:rsidRPr="00826F87">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26F87" w:rsidRPr="00826F87" w:rsidRDefault="00826F87" w:rsidP="00826F87">
      <w:pPr>
        <w:autoSpaceDE w:val="0"/>
        <w:autoSpaceDN w:val="0"/>
        <w:adjustRightInd w:val="0"/>
        <w:ind w:firstLine="540"/>
        <w:jc w:val="both"/>
        <w:outlineLvl w:val="1"/>
      </w:pPr>
    </w:p>
    <w:p w:rsidR="00826F87" w:rsidRPr="00826F87" w:rsidRDefault="00826F87" w:rsidP="00826F87">
      <w:pPr>
        <w:autoSpaceDE w:val="0"/>
        <w:autoSpaceDN w:val="0"/>
        <w:adjustRightInd w:val="0"/>
        <w:ind w:firstLine="540"/>
        <w:jc w:val="both"/>
        <w:outlineLvl w:val="1"/>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Default="00826F87" w:rsidP="00826F87">
      <w:pPr>
        <w:autoSpaceDE w:val="0"/>
        <w:autoSpaceDN w:val="0"/>
        <w:adjustRightInd w:val="0"/>
        <w:jc w:val="right"/>
        <w:outlineLvl w:val="1"/>
        <w:rPr>
          <w:b/>
          <w:sz w:val="28"/>
          <w:szCs w:val="28"/>
        </w:rPr>
      </w:pPr>
    </w:p>
    <w:p w:rsidR="002A3A0B" w:rsidRDefault="002A3A0B" w:rsidP="00826F87">
      <w:pPr>
        <w:autoSpaceDE w:val="0"/>
        <w:autoSpaceDN w:val="0"/>
        <w:adjustRightInd w:val="0"/>
        <w:jc w:val="right"/>
        <w:outlineLvl w:val="1"/>
        <w:rPr>
          <w:b/>
          <w:sz w:val="28"/>
          <w:szCs w:val="28"/>
        </w:rPr>
      </w:pPr>
    </w:p>
    <w:p w:rsidR="002A3A0B" w:rsidRDefault="002A3A0B" w:rsidP="00826F87">
      <w:pPr>
        <w:autoSpaceDE w:val="0"/>
        <w:autoSpaceDN w:val="0"/>
        <w:adjustRightInd w:val="0"/>
        <w:jc w:val="right"/>
        <w:outlineLvl w:val="1"/>
        <w:rPr>
          <w:b/>
          <w:sz w:val="28"/>
          <w:szCs w:val="28"/>
        </w:rPr>
      </w:pPr>
    </w:p>
    <w:p w:rsidR="002A3A0B" w:rsidRDefault="002A3A0B" w:rsidP="00826F87">
      <w:pPr>
        <w:autoSpaceDE w:val="0"/>
        <w:autoSpaceDN w:val="0"/>
        <w:adjustRightInd w:val="0"/>
        <w:jc w:val="right"/>
        <w:outlineLvl w:val="1"/>
        <w:rPr>
          <w:b/>
          <w:sz w:val="28"/>
          <w:szCs w:val="28"/>
        </w:rPr>
      </w:pPr>
    </w:p>
    <w:p w:rsidR="002A3A0B" w:rsidRDefault="002A3A0B" w:rsidP="00826F87">
      <w:pPr>
        <w:autoSpaceDE w:val="0"/>
        <w:autoSpaceDN w:val="0"/>
        <w:adjustRightInd w:val="0"/>
        <w:jc w:val="right"/>
        <w:outlineLvl w:val="1"/>
        <w:rPr>
          <w:b/>
          <w:sz w:val="28"/>
          <w:szCs w:val="28"/>
        </w:rPr>
      </w:pPr>
    </w:p>
    <w:p w:rsidR="002A3A0B" w:rsidRDefault="002A3A0B" w:rsidP="00826F87">
      <w:pPr>
        <w:autoSpaceDE w:val="0"/>
        <w:autoSpaceDN w:val="0"/>
        <w:adjustRightInd w:val="0"/>
        <w:jc w:val="right"/>
        <w:outlineLvl w:val="1"/>
        <w:rPr>
          <w:b/>
          <w:sz w:val="28"/>
          <w:szCs w:val="28"/>
        </w:rPr>
      </w:pPr>
    </w:p>
    <w:p w:rsidR="002A3A0B" w:rsidRPr="00826F87" w:rsidRDefault="002A3A0B"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right"/>
        <w:outlineLvl w:val="1"/>
        <w:rPr>
          <w:b/>
          <w:sz w:val="28"/>
          <w:szCs w:val="28"/>
        </w:rPr>
      </w:pPr>
    </w:p>
    <w:p w:rsidR="00AE0958" w:rsidRPr="00826F87" w:rsidRDefault="00AE0958" w:rsidP="00826F87">
      <w:pPr>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rFonts w:eastAsia="Calibri"/>
          <w:lang w:eastAsia="en-US"/>
        </w:rPr>
      </w:pPr>
      <w:r w:rsidRPr="00826F87">
        <w:rPr>
          <w:rFonts w:eastAsia="Calibri"/>
          <w:lang w:eastAsia="en-US"/>
        </w:rPr>
        <w:lastRenderedPageBreak/>
        <w:t>Приложение 1</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 xml:space="preserve">к Административному регламенту предоставлению муниципальной услуги </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«Выдача разрешения на снос или пересадку зеленых насаждений»</w:t>
      </w:r>
    </w:p>
    <w:p w:rsidR="00826F87" w:rsidRPr="00826F87" w:rsidRDefault="00826F87" w:rsidP="00826F87">
      <w:pPr>
        <w:widowControl w:val="0"/>
        <w:autoSpaceDE w:val="0"/>
        <w:autoSpaceDN w:val="0"/>
        <w:adjustRightInd w:val="0"/>
        <w:jc w:val="right"/>
        <w:rPr>
          <w:rFonts w:eastAsia="Calibri"/>
          <w:lang w:eastAsia="en-US"/>
        </w:rPr>
      </w:pPr>
    </w:p>
    <w:p w:rsidR="00826F87" w:rsidRPr="00826F87" w:rsidRDefault="00826F87" w:rsidP="00826F87">
      <w:pPr>
        <w:jc w:val="center"/>
        <w:rPr>
          <w:rFonts w:eastAsia="Calibri"/>
          <w:lang w:eastAsia="en-US"/>
        </w:rPr>
      </w:pPr>
      <w:r w:rsidRPr="00826F87">
        <w:t>Информация о местах нахождения и графике работы, справочных телефонах и адресах органа местного самоуправления</w:t>
      </w:r>
    </w:p>
    <w:p w:rsidR="00826F87" w:rsidRPr="00826F87" w:rsidRDefault="00826F87" w:rsidP="00826F87">
      <w:pPr>
        <w:widowControl w:val="0"/>
        <w:tabs>
          <w:tab w:val="left" w:pos="142"/>
          <w:tab w:val="left" w:pos="284"/>
        </w:tabs>
        <w:autoSpaceDE w:val="0"/>
        <w:autoSpaceDN w:val="0"/>
        <w:adjustRightInd w:val="0"/>
      </w:pPr>
    </w:p>
    <w:p w:rsidR="00826F87" w:rsidRPr="00826F87" w:rsidRDefault="00826F87" w:rsidP="00826F87">
      <w:pPr>
        <w:widowControl w:val="0"/>
        <w:tabs>
          <w:tab w:val="left" w:pos="142"/>
          <w:tab w:val="left" w:pos="284"/>
        </w:tabs>
        <w:autoSpaceDE w:val="0"/>
        <w:autoSpaceDN w:val="0"/>
        <w:adjustRightInd w:val="0"/>
        <w:jc w:val="both"/>
      </w:pPr>
      <w:r w:rsidRPr="00826F87">
        <w:t>Место нахождения  188530, Ленинградская область, Ломоносовский район, дер. Пеники, ул. Новая, дом 13, кв. 31;</w:t>
      </w:r>
    </w:p>
    <w:p w:rsidR="00826F87" w:rsidRPr="00826F87" w:rsidRDefault="00826F87" w:rsidP="00826F87">
      <w:pPr>
        <w:widowControl w:val="0"/>
        <w:tabs>
          <w:tab w:val="left" w:pos="142"/>
          <w:tab w:val="left" w:pos="284"/>
        </w:tabs>
        <w:autoSpaceDE w:val="0"/>
        <w:autoSpaceDN w:val="0"/>
        <w:adjustRightInd w:val="0"/>
        <w:jc w:val="both"/>
      </w:pPr>
      <w:r w:rsidRPr="00826F87">
        <w:t>Справочные телефоны Администрации: 8 (813-76) 54-140;</w:t>
      </w:r>
    </w:p>
    <w:p w:rsidR="00826F87" w:rsidRPr="00826F87" w:rsidRDefault="00826F87" w:rsidP="00826F87">
      <w:pPr>
        <w:widowControl w:val="0"/>
        <w:tabs>
          <w:tab w:val="left" w:pos="142"/>
          <w:tab w:val="left" w:pos="284"/>
        </w:tabs>
        <w:autoSpaceDE w:val="0"/>
        <w:autoSpaceDN w:val="0"/>
        <w:adjustRightInd w:val="0"/>
        <w:jc w:val="both"/>
      </w:pPr>
      <w:r w:rsidRPr="00826F87">
        <w:t>Факс: 8 (813-76) 54-283;</w:t>
      </w:r>
    </w:p>
    <w:p w:rsidR="00826F87" w:rsidRPr="00826F87" w:rsidRDefault="00826F87" w:rsidP="00826F87">
      <w:pPr>
        <w:widowControl w:val="0"/>
        <w:tabs>
          <w:tab w:val="left" w:pos="142"/>
          <w:tab w:val="left" w:pos="284"/>
        </w:tabs>
        <w:autoSpaceDE w:val="0"/>
        <w:autoSpaceDN w:val="0"/>
        <w:adjustRightInd w:val="0"/>
        <w:jc w:val="both"/>
      </w:pPr>
      <w:r w:rsidRPr="00826F87">
        <w:t xml:space="preserve">Адрес электронной почты Администрации: </w:t>
      </w:r>
      <w:r w:rsidRPr="00826F87">
        <w:rPr>
          <w:lang w:val="en-US"/>
        </w:rPr>
        <w:t>lo</w:t>
      </w:r>
      <w:r w:rsidRPr="00826F87">
        <w:t>.</w:t>
      </w:r>
      <w:proofErr w:type="spellStart"/>
      <w:r w:rsidRPr="00826F87">
        <w:rPr>
          <w:lang w:val="en-US"/>
        </w:rPr>
        <w:t>lr</w:t>
      </w:r>
      <w:proofErr w:type="spellEnd"/>
      <w:r w:rsidRPr="00826F87">
        <w:t>.</w:t>
      </w:r>
      <w:proofErr w:type="spellStart"/>
      <w:r w:rsidRPr="00826F87">
        <w:rPr>
          <w:lang w:val="en-US"/>
        </w:rPr>
        <w:t>peniki</w:t>
      </w:r>
      <w:proofErr w:type="spellEnd"/>
      <w:r w:rsidRPr="00826F87">
        <w:t>@</w:t>
      </w:r>
      <w:r w:rsidRPr="00826F87">
        <w:rPr>
          <w:lang w:val="en-US"/>
        </w:rPr>
        <w:t>mail</w:t>
      </w:r>
      <w:r w:rsidRPr="00826F87">
        <w:t>.</w:t>
      </w:r>
      <w:proofErr w:type="spellStart"/>
      <w:r w:rsidRPr="00826F87">
        <w:rPr>
          <w:lang w:val="en-US"/>
        </w:rPr>
        <w:t>ru</w:t>
      </w:r>
      <w:proofErr w:type="spellEnd"/>
      <w:r w:rsidRPr="00826F87">
        <w:t>;</w:t>
      </w:r>
    </w:p>
    <w:p w:rsidR="00826F87" w:rsidRPr="00826F87" w:rsidRDefault="00826F87" w:rsidP="00826F87">
      <w:pPr>
        <w:widowControl w:val="0"/>
        <w:tabs>
          <w:tab w:val="left" w:pos="142"/>
          <w:tab w:val="left" w:pos="284"/>
        </w:tabs>
        <w:autoSpaceDE w:val="0"/>
        <w:autoSpaceDN w:val="0"/>
        <w:adjustRightInd w:val="0"/>
        <w:jc w:val="both"/>
      </w:pPr>
      <w:r w:rsidRPr="00826F87">
        <w:t>Телефон-автоинформатор 8 (813-76) 54-140.</w:t>
      </w:r>
    </w:p>
    <w:p w:rsidR="00826F87" w:rsidRPr="00826F87" w:rsidRDefault="00826F87" w:rsidP="00826F87">
      <w:pPr>
        <w:tabs>
          <w:tab w:val="left" w:pos="142"/>
          <w:tab w:val="left" w:pos="284"/>
        </w:tabs>
        <w:jc w:val="right"/>
      </w:pPr>
    </w:p>
    <w:p w:rsidR="00826F87" w:rsidRPr="00826F87" w:rsidRDefault="00826F87" w:rsidP="00826F87">
      <w:pPr>
        <w:tabs>
          <w:tab w:val="left" w:pos="142"/>
          <w:tab w:val="left" w:pos="284"/>
        </w:tabs>
      </w:pPr>
      <w:r w:rsidRPr="00826F87">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252"/>
      </w:tblGrid>
      <w:tr w:rsidR="00826F87" w:rsidRPr="00826F87" w:rsidTr="00AE095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 время работы Администрации</w:t>
            </w:r>
          </w:p>
        </w:tc>
      </w:tr>
      <w:tr w:rsidR="00826F87" w:rsidRPr="00826F87" w:rsidTr="00AE0958">
        <w:trPr>
          <w:tblCellSpacing w:w="5" w:type="nil"/>
        </w:trPr>
        <w:tc>
          <w:tcPr>
            <w:tcW w:w="496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w:t>
            </w:r>
          </w:p>
        </w:tc>
        <w:tc>
          <w:tcPr>
            <w:tcW w:w="425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Время</w:t>
            </w:r>
          </w:p>
        </w:tc>
      </w:tr>
      <w:tr w:rsidR="00826F87" w:rsidRPr="00826F87" w:rsidTr="00AE0958">
        <w:trPr>
          <w:tblCellSpacing w:w="5" w:type="nil"/>
        </w:trPr>
        <w:tc>
          <w:tcPr>
            <w:tcW w:w="496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pPr>
            <w:r w:rsidRPr="00826F87">
              <w:t>Понедельник, вторник, среда, четверг</w:t>
            </w:r>
          </w:p>
        </w:tc>
        <w:tc>
          <w:tcPr>
            <w:tcW w:w="425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ind w:right="-75"/>
            </w:pPr>
            <w:r w:rsidRPr="00826F87">
              <w:t>с 09.00 до 18.00, перерыв с 13.00 до 14.00</w:t>
            </w:r>
          </w:p>
        </w:tc>
      </w:tr>
      <w:tr w:rsidR="00826F87" w:rsidRPr="00826F87" w:rsidTr="00AE0958">
        <w:trPr>
          <w:tblCellSpacing w:w="5" w:type="nil"/>
        </w:trPr>
        <w:tc>
          <w:tcPr>
            <w:tcW w:w="496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Пятница</w:t>
            </w:r>
          </w:p>
          <w:p w:rsidR="00826F87" w:rsidRPr="00826F87" w:rsidRDefault="00826F87" w:rsidP="00826F87">
            <w:pPr>
              <w:tabs>
                <w:tab w:val="left" w:pos="142"/>
                <w:tab w:val="left" w:pos="284"/>
              </w:tabs>
            </w:pPr>
            <w:r w:rsidRPr="00826F87">
              <w:t>Суббота, воскресенье</w:t>
            </w:r>
          </w:p>
        </w:tc>
        <w:tc>
          <w:tcPr>
            <w:tcW w:w="425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p>
          <w:p w:rsidR="00826F87" w:rsidRPr="00826F87" w:rsidRDefault="00826F87" w:rsidP="00826F87">
            <w:pPr>
              <w:tabs>
                <w:tab w:val="left" w:pos="142"/>
                <w:tab w:val="left" w:pos="284"/>
              </w:tabs>
            </w:pPr>
            <w:r w:rsidRPr="00826F87">
              <w:t>Выходные</w:t>
            </w:r>
          </w:p>
        </w:tc>
      </w:tr>
    </w:tbl>
    <w:p w:rsidR="00826F87" w:rsidRPr="00826F87" w:rsidRDefault="00826F87" w:rsidP="00826F87">
      <w:pPr>
        <w:tabs>
          <w:tab w:val="left" w:pos="142"/>
          <w:tab w:val="left" w:pos="284"/>
        </w:tabs>
        <w:jc w:val="right"/>
      </w:pPr>
    </w:p>
    <w:p w:rsidR="00826F87" w:rsidRPr="00826F87" w:rsidRDefault="00826F87" w:rsidP="00826F87">
      <w:pPr>
        <w:tabs>
          <w:tab w:val="left" w:pos="142"/>
          <w:tab w:val="left" w:pos="284"/>
        </w:tabs>
      </w:pPr>
      <w:r w:rsidRPr="00826F87">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252"/>
      </w:tblGrid>
      <w:tr w:rsidR="00826F87" w:rsidRPr="00826F87" w:rsidTr="00AE095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 время работы канцелярии Администрации</w:t>
            </w:r>
          </w:p>
        </w:tc>
      </w:tr>
      <w:tr w:rsidR="00826F87" w:rsidRPr="00826F87" w:rsidTr="00AE0958">
        <w:trPr>
          <w:tblCellSpacing w:w="5" w:type="nil"/>
        </w:trPr>
        <w:tc>
          <w:tcPr>
            <w:tcW w:w="496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w:t>
            </w:r>
          </w:p>
        </w:tc>
        <w:tc>
          <w:tcPr>
            <w:tcW w:w="425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Время</w:t>
            </w:r>
          </w:p>
        </w:tc>
      </w:tr>
      <w:tr w:rsidR="00826F87" w:rsidRPr="00826F87" w:rsidTr="00AE0958">
        <w:trPr>
          <w:tblCellSpacing w:w="5" w:type="nil"/>
        </w:trPr>
        <w:tc>
          <w:tcPr>
            <w:tcW w:w="496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pPr>
            <w:r w:rsidRPr="00826F87">
              <w:t>Понедельник, вторник, среда, четверг</w:t>
            </w:r>
          </w:p>
        </w:tc>
        <w:tc>
          <w:tcPr>
            <w:tcW w:w="425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ind w:right="-75"/>
            </w:pPr>
            <w:r w:rsidRPr="00826F87">
              <w:t>с 09.00 до 18.00, перерыв с 13.00 до 14.00</w:t>
            </w:r>
          </w:p>
        </w:tc>
      </w:tr>
      <w:tr w:rsidR="00826F87" w:rsidRPr="00826F87" w:rsidTr="00AE0958">
        <w:trPr>
          <w:tblCellSpacing w:w="5" w:type="nil"/>
        </w:trPr>
        <w:tc>
          <w:tcPr>
            <w:tcW w:w="496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Пятница</w:t>
            </w:r>
          </w:p>
          <w:p w:rsidR="00826F87" w:rsidRPr="00826F87" w:rsidRDefault="00826F87" w:rsidP="00826F87">
            <w:pPr>
              <w:tabs>
                <w:tab w:val="left" w:pos="142"/>
                <w:tab w:val="left" w:pos="284"/>
              </w:tabs>
            </w:pPr>
            <w:r w:rsidRPr="00826F87">
              <w:t>Суббота, воскресенье</w:t>
            </w:r>
          </w:p>
        </w:tc>
        <w:tc>
          <w:tcPr>
            <w:tcW w:w="425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p>
          <w:p w:rsidR="00826F87" w:rsidRPr="00826F87" w:rsidRDefault="00826F87" w:rsidP="00826F87">
            <w:pPr>
              <w:tabs>
                <w:tab w:val="left" w:pos="142"/>
                <w:tab w:val="left" w:pos="284"/>
              </w:tabs>
            </w:pPr>
            <w:r w:rsidRPr="00826F87">
              <w:t>Выходные</w:t>
            </w:r>
          </w:p>
        </w:tc>
      </w:tr>
    </w:tbl>
    <w:p w:rsidR="00826F87" w:rsidRPr="00826F87" w:rsidRDefault="00826F87" w:rsidP="00826F87">
      <w:pPr>
        <w:tabs>
          <w:tab w:val="left" w:pos="142"/>
          <w:tab w:val="left" w:pos="284"/>
        </w:tabs>
      </w:pPr>
      <w:r w:rsidRPr="00826F87">
        <w:t>Продолжительность рабочего дня, непосредственно предшествующего нерабочему праздничному дню, уменьшается на один час.</w:t>
      </w:r>
    </w:p>
    <w:p w:rsidR="00826F87" w:rsidRPr="00826F87" w:rsidRDefault="00826F87" w:rsidP="00826F87">
      <w:pPr>
        <w:widowControl w:val="0"/>
        <w:tabs>
          <w:tab w:val="left" w:pos="142"/>
          <w:tab w:val="left" w:pos="284"/>
        </w:tabs>
        <w:autoSpaceDE w:val="0"/>
        <w:autoSpaceDN w:val="0"/>
        <w:adjustRightInd w:val="0"/>
        <w:ind w:firstLine="709"/>
        <w:jc w:val="both"/>
        <w:rPr>
          <w:highlight w:val="yellow"/>
        </w:rPr>
      </w:pPr>
    </w:p>
    <w:p w:rsidR="00826F87" w:rsidRPr="00826F87" w:rsidRDefault="00826F87" w:rsidP="00826F87">
      <w:pPr>
        <w:widowControl w:val="0"/>
        <w:tabs>
          <w:tab w:val="left" w:pos="142"/>
          <w:tab w:val="left" w:pos="284"/>
        </w:tabs>
        <w:autoSpaceDE w:val="0"/>
        <w:autoSpaceDN w:val="0"/>
        <w:adjustRightInd w:val="0"/>
      </w:pPr>
      <w:r w:rsidRPr="00826F87">
        <w:t>2. Информация о месте нахождения и графике работы Отдела.</w:t>
      </w:r>
    </w:p>
    <w:p w:rsidR="00826F87" w:rsidRPr="00826F87" w:rsidRDefault="00826F87" w:rsidP="00826F87">
      <w:pPr>
        <w:widowControl w:val="0"/>
        <w:tabs>
          <w:tab w:val="left" w:pos="142"/>
          <w:tab w:val="left" w:pos="284"/>
        </w:tabs>
        <w:autoSpaceDE w:val="0"/>
        <w:autoSpaceDN w:val="0"/>
        <w:adjustRightInd w:val="0"/>
        <w:jc w:val="both"/>
      </w:pPr>
    </w:p>
    <w:p w:rsidR="00826F87" w:rsidRPr="00826F87" w:rsidRDefault="00826F87" w:rsidP="00826F87">
      <w:pPr>
        <w:widowControl w:val="0"/>
        <w:tabs>
          <w:tab w:val="left" w:pos="142"/>
          <w:tab w:val="left" w:pos="284"/>
        </w:tabs>
        <w:autoSpaceDE w:val="0"/>
        <w:autoSpaceDN w:val="0"/>
        <w:adjustRightInd w:val="0"/>
        <w:jc w:val="both"/>
      </w:pPr>
      <w:r w:rsidRPr="00826F87">
        <w:t>Место нахождения Отдела:  188530, Ленинградская область, Ломоносовский район, дер. Пеники, ул. Новая, дом 13, кв. 31;</w:t>
      </w:r>
    </w:p>
    <w:p w:rsidR="00826F87" w:rsidRPr="00826F87" w:rsidRDefault="00826F87" w:rsidP="00826F87">
      <w:pPr>
        <w:widowControl w:val="0"/>
        <w:tabs>
          <w:tab w:val="left" w:pos="142"/>
          <w:tab w:val="left" w:pos="284"/>
        </w:tabs>
        <w:autoSpaceDE w:val="0"/>
        <w:autoSpaceDN w:val="0"/>
        <w:adjustRightInd w:val="0"/>
        <w:jc w:val="both"/>
      </w:pPr>
      <w:r w:rsidRPr="00826F87">
        <w:t>Справочные телефоны Отдела: 8 (813-76) 54-140;</w:t>
      </w:r>
    </w:p>
    <w:p w:rsidR="00826F87" w:rsidRPr="00826F87" w:rsidRDefault="00826F87" w:rsidP="00826F87">
      <w:pPr>
        <w:widowControl w:val="0"/>
        <w:tabs>
          <w:tab w:val="left" w:pos="142"/>
          <w:tab w:val="left" w:pos="284"/>
        </w:tabs>
        <w:autoSpaceDE w:val="0"/>
        <w:autoSpaceDN w:val="0"/>
        <w:adjustRightInd w:val="0"/>
        <w:jc w:val="both"/>
      </w:pPr>
      <w:r w:rsidRPr="00826F87">
        <w:t>Факс: 8 (813-76) 54-283;</w:t>
      </w:r>
    </w:p>
    <w:p w:rsidR="00826F87" w:rsidRPr="00826F87" w:rsidRDefault="00826F87" w:rsidP="00826F87">
      <w:pPr>
        <w:widowControl w:val="0"/>
        <w:tabs>
          <w:tab w:val="left" w:pos="142"/>
          <w:tab w:val="left" w:pos="284"/>
        </w:tabs>
        <w:autoSpaceDE w:val="0"/>
        <w:autoSpaceDN w:val="0"/>
        <w:adjustRightInd w:val="0"/>
        <w:jc w:val="both"/>
      </w:pPr>
      <w:r w:rsidRPr="00826F87">
        <w:t xml:space="preserve">Адрес электронной почты Отдела: </w:t>
      </w:r>
      <w:r w:rsidRPr="00826F87">
        <w:rPr>
          <w:lang w:val="en-US"/>
        </w:rPr>
        <w:t>lo</w:t>
      </w:r>
      <w:r w:rsidRPr="00826F87">
        <w:t>.</w:t>
      </w:r>
      <w:proofErr w:type="spellStart"/>
      <w:r w:rsidRPr="00826F87">
        <w:rPr>
          <w:lang w:val="en-US"/>
        </w:rPr>
        <w:t>lr</w:t>
      </w:r>
      <w:proofErr w:type="spellEnd"/>
      <w:r w:rsidRPr="00826F87">
        <w:t>.</w:t>
      </w:r>
      <w:proofErr w:type="spellStart"/>
      <w:r w:rsidRPr="00826F87">
        <w:rPr>
          <w:lang w:val="en-US"/>
        </w:rPr>
        <w:t>peniki</w:t>
      </w:r>
      <w:proofErr w:type="spellEnd"/>
      <w:r w:rsidRPr="00826F87">
        <w:t>@</w:t>
      </w:r>
      <w:r w:rsidRPr="00826F87">
        <w:rPr>
          <w:lang w:val="en-US"/>
        </w:rPr>
        <w:t>mail</w:t>
      </w:r>
      <w:r w:rsidRPr="00826F87">
        <w:t>.</w:t>
      </w:r>
      <w:proofErr w:type="spellStart"/>
      <w:r w:rsidRPr="00826F87">
        <w:rPr>
          <w:lang w:val="en-US"/>
        </w:rPr>
        <w:t>ru</w:t>
      </w:r>
      <w:proofErr w:type="spellEnd"/>
      <w:proofErr w:type="gramStart"/>
      <w:r w:rsidRPr="00826F87">
        <w:t xml:space="preserve"> ;</w:t>
      </w:r>
      <w:proofErr w:type="gramEnd"/>
    </w:p>
    <w:p w:rsidR="00826F87" w:rsidRPr="00826F87" w:rsidRDefault="00826F87" w:rsidP="00826F87">
      <w:pPr>
        <w:tabs>
          <w:tab w:val="left" w:pos="142"/>
          <w:tab w:val="left" w:pos="284"/>
        </w:tabs>
      </w:pPr>
      <w:r w:rsidRPr="00826F87">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4252"/>
      </w:tblGrid>
      <w:tr w:rsidR="00826F87" w:rsidRPr="00826F87" w:rsidTr="00AE095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 время работы Отдела</w:t>
            </w:r>
          </w:p>
        </w:tc>
      </w:tr>
      <w:tr w:rsidR="00826F87" w:rsidRPr="00826F87" w:rsidTr="00AE0958">
        <w:trPr>
          <w:tblCellSpacing w:w="5" w:type="nil"/>
        </w:trPr>
        <w:tc>
          <w:tcPr>
            <w:tcW w:w="496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Дни недели</w:t>
            </w:r>
          </w:p>
        </w:tc>
        <w:tc>
          <w:tcPr>
            <w:tcW w:w="4252" w:type="dxa"/>
            <w:tcBorders>
              <w:top w:val="single" w:sz="4" w:space="0" w:color="auto"/>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Время</w:t>
            </w:r>
          </w:p>
        </w:tc>
      </w:tr>
      <w:tr w:rsidR="00826F87" w:rsidRPr="00826F87" w:rsidTr="00AE0958">
        <w:trPr>
          <w:tblCellSpacing w:w="5" w:type="nil"/>
        </w:trPr>
        <w:tc>
          <w:tcPr>
            <w:tcW w:w="496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pPr>
            <w:r w:rsidRPr="00826F87">
              <w:t>Понедельник, вторник, среда, четверг</w:t>
            </w:r>
          </w:p>
        </w:tc>
        <w:tc>
          <w:tcPr>
            <w:tcW w:w="4252" w:type="dxa"/>
            <w:tcBorders>
              <w:top w:val="single" w:sz="4" w:space="0" w:color="auto"/>
              <w:left w:val="single" w:sz="4" w:space="0" w:color="auto"/>
              <w:right w:val="single" w:sz="4" w:space="0" w:color="auto"/>
            </w:tcBorders>
          </w:tcPr>
          <w:p w:rsidR="00826F87" w:rsidRPr="00826F87" w:rsidRDefault="00826F87" w:rsidP="00826F87">
            <w:pPr>
              <w:tabs>
                <w:tab w:val="left" w:pos="142"/>
                <w:tab w:val="left" w:pos="284"/>
              </w:tabs>
              <w:ind w:right="-75"/>
            </w:pPr>
            <w:r w:rsidRPr="00826F87">
              <w:t>с 09.00 до 18.00, перерыв с 13.00 до 14.00</w:t>
            </w:r>
          </w:p>
        </w:tc>
      </w:tr>
      <w:tr w:rsidR="00826F87" w:rsidRPr="00826F87" w:rsidTr="00AE0958">
        <w:trPr>
          <w:tblCellSpacing w:w="5" w:type="nil"/>
        </w:trPr>
        <w:tc>
          <w:tcPr>
            <w:tcW w:w="496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r w:rsidRPr="00826F87">
              <w:t>Пятница</w:t>
            </w:r>
          </w:p>
          <w:p w:rsidR="00826F87" w:rsidRPr="00826F87" w:rsidRDefault="00826F87" w:rsidP="00826F87">
            <w:pPr>
              <w:tabs>
                <w:tab w:val="left" w:pos="142"/>
                <w:tab w:val="left" w:pos="284"/>
              </w:tabs>
            </w:pPr>
            <w:r w:rsidRPr="00826F87">
              <w:t>Суббота, воскресенье</w:t>
            </w:r>
          </w:p>
        </w:tc>
        <w:tc>
          <w:tcPr>
            <w:tcW w:w="4252" w:type="dxa"/>
            <w:tcBorders>
              <w:left w:val="single" w:sz="4" w:space="0" w:color="auto"/>
              <w:bottom w:val="single" w:sz="4" w:space="0" w:color="auto"/>
              <w:right w:val="single" w:sz="4" w:space="0" w:color="auto"/>
            </w:tcBorders>
          </w:tcPr>
          <w:p w:rsidR="00826F87" w:rsidRPr="00826F87" w:rsidRDefault="00826F87" w:rsidP="00826F87">
            <w:pPr>
              <w:tabs>
                <w:tab w:val="left" w:pos="142"/>
                <w:tab w:val="left" w:pos="284"/>
              </w:tabs>
            </w:pPr>
          </w:p>
          <w:p w:rsidR="00826F87" w:rsidRPr="00826F87" w:rsidRDefault="00826F87" w:rsidP="00826F87">
            <w:pPr>
              <w:tabs>
                <w:tab w:val="left" w:pos="142"/>
                <w:tab w:val="left" w:pos="284"/>
              </w:tabs>
            </w:pPr>
            <w:r w:rsidRPr="00826F87">
              <w:t>Выходные</w:t>
            </w:r>
          </w:p>
        </w:tc>
      </w:tr>
    </w:tbl>
    <w:p w:rsidR="00826F87" w:rsidRPr="00826F87" w:rsidRDefault="00826F87" w:rsidP="00826F87">
      <w:pPr>
        <w:tabs>
          <w:tab w:val="left" w:pos="142"/>
          <w:tab w:val="left" w:pos="284"/>
        </w:tabs>
        <w:jc w:val="right"/>
      </w:pPr>
    </w:p>
    <w:p w:rsidR="00826F87" w:rsidRPr="00826F87" w:rsidRDefault="00826F87" w:rsidP="00826F87">
      <w:pPr>
        <w:widowControl w:val="0"/>
        <w:tabs>
          <w:tab w:val="left" w:pos="142"/>
          <w:tab w:val="left" w:pos="284"/>
        </w:tabs>
        <w:autoSpaceDE w:val="0"/>
        <w:autoSpaceDN w:val="0"/>
        <w:adjustRightInd w:val="0"/>
        <w:jc w:val="right"/>
      </w:pPr>
    </w:p>
    <w:p w:rsidR="00826F87" w:rsidRPr="00826F87" w:rsidRDefault="00826F87" w:rsidP="00826F87">
      <w:pPr>
        <w:widowControl w:val="0"/>
        <w:tabs>
          <w:tab w:val="left" w:pos="142"/>
          <w:tab w:val="left" w:pos="284"/>
        </w:tabs>
        <w:autoSpaceDE w:val="0"/>
        <w:autoSpaceDN w:val="0"/>
        <w:adjustRightInd w:val="0"/>
        <w:jc w:val="right"/>
      </w:pPr>
    </w:p>
    <w:p w:rsidR="00826F87" w:rsidRPr="00826F87" w:rsidRDefault="00826F87" w:rsidP="00826F87">
      <w:pPr>
        <w:autoSpaceDE w:val="0"/>
        <w:autoSpaceDN w:val="0"/>
        <w:adjustRightInd w:val="0"/>
        <w:jc w:val="right"/>
        <w:outlineLvl w:val="1"/>
        <w:rPr>
          <w:b/>
          <w:sz w:val="28"/>
          <w:szCs w:val="28"/>
        </w:rPr>
      </w:pPr>
    </w:p>
    <w:p w:rsidR="00826F87" w:rsidRDefault="00826F87" w:rsidP="00826F87">
      <w:pPr>
        <w:autoSpaceDE w:val="0"/>
        <w:autoSpaceDN w:val="0"/>
        <w:adjustRightInd w:val="0"/>
        <w:jc w:val="right"/>
        <w:outlineLvl w:val="1"/>
        <w:rPr>
          <w:b/>
          <w:sz w:val="28"/>
          <w:szCs w:val="28"/>
        </w:rPr>
      </w:pPr>
    </w:p>
    <w:p w:rsidR="002A3A0B" w:rsidRPr="00826F87" w:rsidRDefault="002A3A0B" w:rsidP="00826F87">
      <w:pPr>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rFonts w:eastAsia="Calibri"/>
          <w:lang w:eastAsia="en-US"/>
        </w:rPr>
      </w:pPr>
      <w:r w:rsidRPr="00826F87">
        <w:rPr>
          <w:rFonts w:eastAsia="Calibri"/>
          <w:lang w:eastAsia="en-US"/>
        </w:rPr>
        <w:lastRenderedPageBreak/>
        <w:t>Приложение 2</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 xml:space="preserve">к Административному регламенту предоставлению муниципальной услуги </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«Выдача разрешения на снос или пересадку зеленых насаждений»</w:t>
      </w:r>
    </w:p>
    <w:p w:rsidR="00826F87" w:rsidRPr="00826F87" w:rsidRDefault="00826F87" w:rsidP="00826F87">
      <w:pPr>
        <w:autoSpaceDE w:val="0"/>
        <w:autoSpaceDN w:val="0"/>
        <w:adjustRightInd w:val="0"/>
        <w:jc w:val="right"/>
        <w:outlineLvl w:val="1"/>
        <w:rPr>
          <w:sz w:val="28"/>
          <w:szCs w:val="28"/>
        </w:rPr>
      </w:pPr>
    </w:p>
    <w:p w:rsidR="00826F87" w:rsidRPr="00826F87" w:rsidRDefault="00826F87" w:rsidP="00826F87">
      <w:pPr>
        <w:autoSpaceDE w:val="0"/>
        <w:autoSpaceDN w:val="0"/>
        <w:adjustRightInd w:val="0"/>
        <w:jc w:val="center"/>
        <w:outlineLvl w:val="1"/>
        <w:rPr>
          <w:b/>
          <w:sz w:val="28"/>
          <w:szCs w:val="28"/>
        </w:rPr>
      </w:pPr>
      <w:r w:rsidRPr="00826F87">
        <w:rPr>
          <w:b/>
          <w:sz w:val="28"/>
          <w:szCs w:val="28"/>
        </w:rPr>
        <w:t>БЛОК-СХЕМА</w:t>
      </w:r>
    </w:p>
    <w:p w:rsidR="00826F87" w:rsidRPr="00826F87" w:rsidRDefault="00826F87" w:rsidP="00826F87">
      <w:pPr>
        <w:autoSpaceDE w:val="0"/>
        <w:autoSpaceDN w:val="0"/>
        <w:adjustRightInd w:val="0"/>
        <w:jc w:val="center"/>
        <w:rPr>
          <w:b/>
          <w:bCs/>
          <w:sz w:val="28"/>
          <w:szCs w:val="28"/>
        </w:rPr>
      </w:pPr>
      <w:r w:rsidRPr="00826F87">
        <w:rPr>
          <w:b/>
          <w:bCs/>
          <w:sz w:val="28"/>
          <w:szCs w:val="28"/>
        </w:rPr>
        <w:t xml:space="preserve">последовательности действий по предоставлению муниципальной услуги </w:t>
      </w:r>
    </w:p>
    <w:p w:rsidR="00826F87" w:rsidRPr="00826F87" w:rsidRDefault="00826F87" w:rsidP="00826F87">
      <w:pPr>
        <w:autoSpaceDE w:val="0"/>
        <w:autoSpaceDN w:val="0"/>
        <w:adjustRightInd w:val="0"/>
        <w:jc w:val="center"/>
        <w:outlineLvl w:val="1"/>
        <w:rPr>
          <w:b/>
          <w:sz w:val="28"/>
          <w:szCs w:val="28"/>
        </w:rPr>
      </w:pPr>
      <w:r w:rsidRPr="00826F87">
        <w:rPr>
          <w:b/>
          <w:sz w:val="28"/>
          <w:szCs w:val="28"/>
        </w:rPr>
        <w:t xml:space="preserve">по </w:t>
      </w:r>
      <w:r w:rsidRPr="00826F87">
        <w:rPr>
          <w:rFonts w:cs="Courier New"/>
          <w:b/>
          <w:sz w:val="28"/>
          <w:szCs w:val="28"/>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826F87" w:rsidRPr="00826F87" w:rsidTr="009A6D62">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 xml:space="preserve">Заявление о предоставлении </w:t>
            </w:r>
            <w:r w:rsidRPr="00826F87">
              <w:rPr>
                <w:rFonts w:eastAsia="Calibri"/>
                <w:color w:val="000000"/>
                <w:sz w:val="28"/>
                <w:szCs w:val="28"/>
              </w:rPr>
              <w:t>муниципальной</w:t>
            </w:r>
            <w:r w:rsidRPr="00826F87">
              <w:rPr>
                <w:rFonts w:eastAsia="Calibri"/>
                <w:sz w:val="28"/>
                <w:szCs w:val="28"/>
              </w:rPr>
              <w:t xml:space="preserve"> услуги</w:t>
            </w:r>
          </w:p>
        </w:tc>
      </w:tr>
      <w:tr w:rsidR="00826F87" w:rsidRPr="00826F87" w:rsidTr="009A6D62">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b/>
                <w:sz w:val="28"/>
                <w:szCs w:val="28"/>
              </w:rPr>
            </w:pPr>
            <w:r w:rsidRPr="00826F87">
              <w:rPr>
                <w:rFonts w:eastAsia="Calibri"/>
                <w:b/>
                <w:sz w:val="28"/>
                <w:szCs w:val="28"/>
              </w:rPr>
              <w:t>↓</w:t>
            </w:r>
          </w:p>
        </w:tc>
      </w:tr>
      <w:tr w:rsidR="00826F87" w:rsidRPr="00826F87" w:rsidTr="009A6D62">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Прием и регистрация заявления и документов</w:t>
            </w:r>
          </w:p>
        </w:tc>
      </w:tr>
      <w:tr w:rsidR="00826F87" w:rsidRPr="00826F87" w:rsidTr="009A6D62">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Рассмотрение заявления и оформление результата предоставления муниципальной услуги</w:t>
            </w:r>
          </w:p>
        </w:tc>
      </w:tr>
      <w:tr w:rsidR="00826F87" w:rsidRPr="00826F87" w:rsidTr="009A6D62">
        <w:trPr>
          <w:gridAfter w:val="1"/>
          <w:wAfter w:w="720" w:type="dxa"/>
          <w:jc w:val="center"/>
        </w:trPr>
        <w:tc>
          <w:tcPr>
            <w:tcW w:w="34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rPr>
          <w:gridAfter w:val="1"/>
          <w:wAfter w:w="720" w:type="dxa"/>
          <w:jc w:val="center"/>
        </w:trPr>
        <w:tc>
          <w:tcPr>
            <w:tcW w:w="34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да</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нет</w:t>
            </w:r>
          </w:p>
        </w:tc>
      </w:tr>
      <w:tr w:rsidR="00826F87" w:rsidRPr="00826F87" w:rsidTr="009A6D62">
        <w:trPr>
          <w:gridAfter w:val="1"/>
          <w:wAfter w:w="720" w:type="dxa"/>
          <w:jc w:val="center"/>
        </w:trPr>
        <w:tc>
          <w:tcPr>
            <w:tcW w:w="3420" w:type="dxa"/>
            <w:tcBorders>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Ответственный исполнитель подготавливает мотивированный отказ</w:t>
            </w:r>
          </w:p>
        </w:tc>
      </w:tr>
      <w:tr w:rsidR="00826F87" w:rsidRPr="00826F87" w:rsidTr="009A6D62">
        <w:trPr>
          <w:jc w:val="center"/>
        </w:trPr>
        <w:tc>
          <w:tcPr>
            <w:tcW w:w="4320" w:type="dxa"/>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jc w:val="center"/>
              <w:rPr>
                <w:rFonts w:eastAsia="Calibri"/>
                <w:sz w:val="28"/>
                <w:szCs w:val="28"/>
              </w:rPr>
            </w:pPr>
            <w:r w:rsidRPr="00826F8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Мотивированный отказ вместе с материалами возвращается заявителю</w:t>
            </w: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bl>
    <w:p w:rsidR="00826F87" w:rsidRPr="00826F87" w:rsidRDefault="00826F87" w:rsidP="00826F87">
      <w:pPr>
        <w:tabs>
          <w:tab w:val="left" w:pos="0"/>
        </w:tabs>
        <w:jc w:val="both"/>
      </w:pPr>
    </w:p>
    <w:p w:rsidR="00826F87" w:rsidRPr="00826F87" w:rsidRDefault="00826F87" w:rsidP="00826F87">
      <w:pPr>
        <w:autoSpaceDE w:val="0"/>
        <w:autoSpaceDN w:val="0"/>
        <w:adjustRightInd w:val="0"/>
        <w:jc w:val="right"/>
        <w:outlineLvl w:val="1"/>
        <w:rPr>
          <w:b/>
        </w:rPr>
      </w:pPr>
    </w:p>
    <w:p w:rsidR="00826F87" w:rsidRPr="00826F87" w:rsidRDefault="00826F87" w:rsidP="00826F87">
      <w:pPr>
        <w:autoSpaceDE w:val="0"/>
        <w:autoSpaceDN w:val="0"/>
        <w:adjustRightInd w:val="0"/>
        <w:jc w:val="right"/>
        <w:outlineLvl w:val="1"/>
        <w:rPr>
          <w:b/>
        </w:rPr>
      </w:pPr>
    </w:p>
    <w:p w:rsidR="00826F87" w:rsidRPr="00826F87" w:rsidRDefault="00826F87" w:rsidP="00826F87">
      <w:pPr>
        <w:autoSpaceDE w:val="0"/>
        <w:autoSpaceDN w:val="0"/>
        <w:adjustRightInd w:val="0"/>
        <w:jc w:val="right"/>
        <w:outlineLvl w:val="1"/>
        <w:rPr>
          <w:b/>
        </w:rPr>
      </w:pPr>
    </w:p>
    <w:p w:rsidR="00826F87" w:rsidRPr="00826F87" w:rsidRDefault="00826F87" w:rsidP="00826F87">
      <w:pPr>
        <w:autoSpaceDE w:val="0"/>
        <w:autoSpaceDN w:val="0"/>
        <w:adjustRightInd w:val="0"/>
        <w:jc w:val="right"/>
        <w:outlineLvl w:val="1"/>
        <w:rPr>
          <w:b/>
        </w:rPr>
      </w:pPr>
    </w:p>
    <w:p w:rsidR="00826F87" w:rsidRPr="00826F87" w:rsidRDefault="00826F87" w:rsidP="00826F87">
      <w:pPr>
        <w:autoSpaceDE w:val="0"/>
        <w:autoSpaceDN w:val="0"/>
        <w:adjustRightInd w:val="0"/>
        <w:jc w:val="right"/>
        <w:outlineLvl w:val="1"/>
        <w:rPr>
          <w:b/>
        </w:rPr>
      </w:pPr>
    </w:p>
    <w:p w:rsidR="00826F87" w:rsidRPr="00826F87" w:rsidRDefault="00826F87" w:rsidP="00826F87">
      <w:pPr>
        <w:widowControl w:val="0"/>
        <w:autoSpaceDE w:val="0"/>
        <w:autoSpaceDN w:val="0"/>
        <w:adjustRightInd w:val="0"/>
        <w:jc w:val="right"/>
        <w:outlineLvl w:val="1"/>
        <w:rPr>
          <w:rFonts w:eastAsia="Calibri"/>
          <w:lang w:eastAsia="en-US"/>
        </w:rPr>
      </w:pPr>
      <w:r w:rsidRPr="00826F87">
        <w:rPr>
          <w:rFonts w:eastAsia="Calibri"/>
          <w:lang w:eastAsia="en-US"/>
        </w:rPr>
        <w:lastRenderedPageBreak/>
        <w:t>Приложение 3</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 xml:space="preserve">к Административному регламенту предоставлению муниципальной услуги </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«Выдача разрешения на снос или пересадку зеленых насаждений»</w:t>
      </w:r>
    </w:p>
    <w:p w:rsidR="00826F87" w:rsidRPr="00826F87" w:rsidRDefault="00826F87" w:rsidP="00826F87">
      <w:pPr>
        <w:autoSpaceDE w:val="0"/>
        <w:autoSpaceDN w:val="0"/>
        <w:adjustRightInd w:val="0"/>
        <w:jc w:val="right"/>
        <w:outlineLvl w:val="1"/>
        <w:rPr>
          <w:b/>
          <w:sz w:val="28"/>
          <w:szCs w:val="28"/>
        </w:rPr>
      </w:pPr>
    </w:p>
    <w:p w:rsidR="00826F87" w:rsidRPr="00826F87" w:rsidRDefault="00826F87" w:rsidP="00826F87">
      <w:pPr>
        <w:autoSpaceDE w:val="0"/>
        <w:autoSpaceDN w:val="0"/>
        <w:adjustRightInd w:val="0"/>
        <w:jc w:val="center"/>
        <w:outlineLvl w:val="1"/>
        <w:rPr>
          <w:b/>
          <w:sz w:val="28"/>
          <w:szCs w:val="28"/>
        </w:rPr>
      </w:pPr>
      <w:r w:rsidRPr="00826F87">
        <w:rPr>
          <w:b/>
          <w:sz w:val="28"/>
          <w:szCs w:val="28"/>
        </w:rPr>
        <w:t>БЛОК-СХЕМА</w:t>
      </w:r>
    </w:p>
    <w:p w:rsidR="00826F87" w:rsidRPr="00826F87" w:rsidRDefault="00826F87" w:rsidP="00826F87">
      <w:pPr>
        <w:autoSpaceDE w:val="0"/>
        <w:autoSpaceDN w:val="0"/>
        <w:adjustRightInd w:val="0"/>
        <w:jc w:val="center"/>
        <w:rPr>
          <w:b/>
          <w:bCs/>
          <w:sz w:val="28"/>
          <w:szCs w:val="28"/>
        </w:rPr>
      </w:pPr>
      <w:r w:rsidRPr="00826F87">
        <w:rPr>
          <w:b/>
          <w:bCs/>
          <w:sz w:val="28"/>
          <w:szCs w:val="28"/>
        </w:rPr>
        <w:t xml:space="preserve">последовательности действий по предоставлению муниципальной услуги </w:t>
      </w:r>
    </w:p>
    <w:p w:rsidR="00826F87" w:rsidRPr="00826F87" w:rsidRDefault="00826F87" w:rsidP="00826F87">
      <w:pPr>
        <w:autoSpaceDE w:val="0"/>
        <w:autoSpaceDN w:val="0"/>
        <w:adjustRightInd w:val="0"/>
        <w:jc w:val="center"/>
        <w:outlineLvl w:val="1"/>
        <w:rPr>
          <w:b/>
          <w:sz w:val="28"/>
          <w:szCs w:val="28"/>
        </w:rPr>
      </w:pPr>
      <w:r w:rsidRPr="00826F87">
        <w:rPr>
          <w:b/>
          <w:sz w:val="28"/>
          <w:szCs w:val="28"/>
        </w:rPr>
        <w:t xml:space="preserve">по </w:t>
      </w:r>
      <w:r w:rsidRPr="00826F87">
        <w:rPr>
          <w:rFonts w:cs="Courier New"/>
          <w:b/>
          <w:sz w:val="28"/>
          <w:szCs w:val="28"/>
        </w:rPr>
        <w:t>выдаче разрешений на снос или пересадку зеленых насаждений</w:t>
      </w:r>
    </w:p>
    <w:p w:rsidR="00826F87" w:rsidRPr="00826F87" w:rsidRDefault="00826F87" w:rsidP="00826F87">
      <w:pPr>
        <w:autoSpaceDE w:val="0"/>
        <w:autoSpaceDN w:val="0"/>
        <w:adjustRightInd w:val="0"/>
        <w:jc w:val="center"/>
        <w:outlineLvl w:val="1"/>
        <w:rPr>
          <w:b/>
          <w:color w:val="000000"/>
          <w:sz w:val="28"/>
          <w:szCs w:val="28"/>
        </w:rPr>
      </w:pPr>
      <w:r w:rsidRPr="00826F87">
        <w:rPr>
          <w:b/>
          <w:sz w:val="28"/>
          <w:szCs w:val="28"/>
        </w:rPr>
        <w:t xml:space="preserve">на базе </w:t>
      </w:r>
      <w:r w:rsidRPr="00826F87">
        <w:rPr>
          <w:b/>
          <w:color w:val="000000"/>
          <w:sz w:val="28"/>
          <w:szCs w:val="28"/>
        </w:rPr>
        <w:t>МФЦ</w:t>
      </w:r>
    </w:p>
    <w:tbl>
      <w:tblPr>
        <w:tblW w:w="0" w:type="auto"/>
        <w:tblInd w:w="108" w:type="dxa"/>
        <w:tblLook w:val="01E0"/>
      </w:tblPr>
      <w:tblGrid>
        <w:gridCol w:w="4320"/>
        <w:gridCol w:w="720"/>
        <w:gridCol w:w="711"/>
        <w:gridCol w:w="2709"/>
        <w:gridCol w:w="720"/>
      </w:tblGrid>
      <w:tr w:rsidR="00826F87" w:rsidRPr="00826F87" w:rsidTr="009A6D62">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color w:val="000000"/>
                <w:sz w:val="28"/>
                <w:szCs w:val="28"/>
              </w:rPr>
            </w:pPr>
            <w:r w:rsidRPr="00826F8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826F87" w:rsidRPr="00826F87" w:rsidTr="009A6D62">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b/>
                <w:sz w:val="28"/>
                <w:szCs w:val="28"/>
              </w:rPr>
            </w:pPr>
            <w:r w:rsidRPr="00826F87">
              <w:rPr>
                <w:rFonts w:eastAsia="Calibri"/>
                <w:b/>
                <w:sz w:val="28"/>
                <w:szCs w:val="28"/>
              </w:rPr>
              <w:t>↓</w:t>
            </w:r>
          </w:p>
        </w:tc>
      </w:tr>
      <w:tr w:rsidR="00826F87" w:rsidRPr="00826F87" w:rsidTr="009A6D62">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 xml:space="preserve">Рассмотрение документов органом местного самоуправления Ленинградской области </w:t>
            </w:r>
          </w:p>
        </w:tc>
      </w:tr>
      <w:tr w:rsidR="00826F87" w:rsidRPr="00826F87" w:rsidTr="009A6D62">
        <w:trPr>
          <w:gridAfter w:val="1"/>
          <w:wAfter w:w="720" w:type="dxa"/>
        </w:trPr>
        <w:tc>
          <w:tcPr>
            <w:tcW w:w="34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rPr>
          <w:gridAfter w:val="1"/>
          <w:wAfter w:w="720" w:type="dxa"/>
        </w:trPr>
        <w:tc>
          <w:tcPr>
            <w:tcW w:w="34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да</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нет</w:t>
            </w:r>
          </w:p>
        </w:tc>
      </w:tr>
      <w:tr w:rsidR="00826F87" w:rsidRPr="00826F87" w:rsidTr="009A6D62">
        <w:trPr>
          <w:gridAfter w:val="1"/>
          <w:wAfter w:w="720" w:type="dxa"/>
        </w:trPr>
        <w:tc>
          <w:tcPr>
            <w:tcW w:w="3420" w:type="dxa"/>
            <w:tcBorders>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Ответственный исполнитель подготавливает мотивированный отказ</w:t>
            </w:r>
          </w:p>
        </w:tc>
      </w:tr>
      <w:tr w:rsidR="00826F87" w:rsidRPr="00826F87" w:rsidTr="009A6D62">
        <w:tc>
          <w:tcPr>
            <w:tcW w:w="4320" w:type="dxa"/>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r>
      <w:tr w:rsidR="00826F87" w:rsidRPr="00826F87" w:rsidTr="009A6D62">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 xml:space="preserve">Мотивированный отказ вместе с материалами возвращается в </w:t>
            </w:r>
            <w:r w:rsidRPr="00826F87">
              <w:rPr>
                <w:rFonts w:eastAsia="Calibri"/>
                <w:color w:val="000000"/>
                <w:sz w:val="28"/>
                <w:szCs w:val="28"/>
              </w:rPr>
              <w:t xml:space="preserve">МФЦ </w:t>
            </w:r>
            <w:r w:rsidRPr="00826F87">
              <w:rPr>
                <w:rFonts w:eastAsia="Calibri"/>
                <w:sz w:val="28"/>
                <w:szCs w:val="28"/>
              </w:rPr>
              <w:t>для выдачи заявителю</w:t>
            </w: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r w:rsidRPr="00826F87">
              <w:rPr>
                <w:rFonts w:eastAsia="Calibri"/>
                <w:b/>
                <w:sz w:val="28"/>
                <w:szCs w:val="28"/>
              </w:rPr>
              <w:t>↓</w:t>
            </w:r>
          </w:p>
        </w:tc>
        <w:tc>
          <w:tcPr>
            <w:tcW w:w="720" w:type="dxa"/>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r w:rsidR="00826F87" w:rsidRPr="00826F87" w:rsidTr="009A6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826F87" w:rsidRPr="00826F87" w:rsidRDefault="00826F87" w:rsidP="00826F87">
            <w:pPr>
              <w:jc w:val="center"/>
              <w:rPr>
                <w:rFonts w:eastAsia="Calibri"/>
                <w:sz w:val="28"/>
                <w:szCs w:val="28"/>
              </w:rPr>
            </w:pPr>
            <w:r w:rsidRPr="00826F87">
              <w:rPr>
                <w:rFonts w:eastAsia="Calibri"/>
                <w:sz w:val="28"/>
                <w:szCs w:val="28"/>
              </w:rPr>
              <w:t xml:space="preserve">Разрешение направляется в </w:t>
            </w:r>
            <w:r w:rsidRPr="00826F87">
              <w:rPr>
                <w:rFonts w:eastAsia="Calibri"/>
                <w:color w:val="000000"/>
                <w:sz w:val="28"/>
                <w:szCs w:val="28"/>
              </w:rPr>
              <w:t xml:space="preserve">МФЦ </w:t>
            </w:r>
            <w:r w:rsidRPr="00826F8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826F87" w:rsidRPr="00826F87" w:rsidRDefault="00826F87" w:rsidP="00826F87">
            <w:pPr>
              <w:autoSpaceDE w:val="0"/>
              <w:autoSpaceDN w:val="0"/>
              <w:adjustRightInd w:val="0"/>
              <w:jc w:val="center"/>
              <w:outlineLvl w:val="1"/>
              <w:rPr>
                <w:rFonts w:eastAsia="Calibri"/>
                <w:sz w:val="28"/>
                <w:szCs w:val="28"/>
              </w:rPr>
            </w:pPr>
          </w:p>
        </w:tc>
      </w:tr>
    </w:tbl>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rFonts w:eastAsia="Calibri"/>
          <w:lang w:eastAsia="en-US"/>
        </w:rPr>
      </w:pPr>
      <w:r w:rsidRPr="00826F87">
        <w:rPr>
          <w:rFonts w:eastAsia="Calibri"/>
          <w:lang w:eastAsia="en-US"/>
        </w:rPr>
        <w:lastRenderedPageBreak/>
        <w:t>Приложение 4</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 xml:space="preserve">к Административному регламенту предоставлению муниципальной услуги </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«Выдача разрешения на снос или пересадку зеленых насаждений»</w:t>
      </w:r>
    </w:p>
    <w:p w:rsidR="00826F87" w:rsidRPr="00826F87" w:rsidRDefault="00826F87" w:rsidP="00826F87">
      <w:pPr>
        <w:widowControl w:val="0"/>
        <w:autoSpaceDE w:val="0"/>
        <w:autoSpaceDN w:val="0"/>
        <w:adjustRightInd w:val="0"/>
        <w:jc w:val="right"/>
        <w:rPr>
          <w:b/>
          <w:sz w:val="28"/>
          <w:szCs w:val="28"/>
        </w:rPr>
      </w:pPr>
    </w:p>
    <w:p w:rsidR="00826F87" w:rsidRPr="00826F87" w:rsidRDefault="00826F87" w:rsidP="00826F87">
      <w:pPr>
        <w:widowControl w:val="0"/>
        <w:autoSpaceDE w:val="0"/>
        <w:autoSpaceDN w:val="0"/>
        <w:adjustRightInd w:val="0"/>
        <w:jc w:val="right"/>
      </w:pPr>
    </w:p>
    <w:p w:rsidR="00826F87" w:rsidRPr="00826F87" w:rsidRDefault="00826F87" w:rsidP="00826F87">
      <w:pPr>
        <w:widowControl w:val="0"/>
        <w:tabs>
          <w:tab w:val="left" w:pos="1134"/>
        </w:tabs>
        <w:autoSpaceDE w:val="0"/>
        <w:autoSpaceDN w:val="0"/>
        <w:adjustRightInd w:val="0"/>
        <w:ind w:firstLine="709"/>
        <w:jc w:val="center"/>
        <w:rPr>
          <w:rFonts w:eastAsia="Calibri"/>
          <w:color w:val="000000"/>
          <w:lang w:eastAsia="en-US"/>
        </w:rPr>
      </w:pPr>
      <w:r w:rsidRPr="00826F87">
        <w:rPr>
          <w:rFonts w:eastAsia="Calibri"/>
          <w:color w:val="000000"/>
          <w:lang w:eastAsia="en-US"/>
        </w:rPr>
        <w:t xml:space="preserve">Информация о местах нахождения, </w:t>
      </w:r>
    </w:p>
    <w:p w:rsidR="00826F87" w:rsidRPr="00826F87" w:rsidRDefault="00826F87" w:rsidP="00826F87">
      <w:pPr>
        <w:widowControl w:val="0"/>
        <w:tabs>
          <w:tab w:val="left" w:pos="1134"/>
        </w:tabs>
        <w:autoSpaceDE w:val="0"/>
        <w:autoSpaceDN w:val="0"/>
        <w:adjustRightInd w:val="0"/>
        <w:ind w:firstLine="709"/>
        <w:jc w:val="center"/>
        <w:rPr>
          <w:rFonts w:eastAsia="Calibri"/>
          <w:color w:val="000000"/>
          <w:lang w:eastAsia="en-US"/>
        </w:rPr>
      </w:pPr>
      <w:r w:rsidRPr="00826F87">
        <w:rPr>
          <w:rFonts w:eastAsia="Calibri"/>
          <w:color w:val="000000"/>
          <w:lang w:eastAsia="en-US"/>
        </w:rPr>
        <w:t>справочных телефонах и адресах электронной почты МФЦ</w:t>
      </w:r>
    </w:p>
    <w:p w:rsidR="00826F87" w:rsidRPr="00826F87" w:rsidRDefault="00826F87" w:rsidP="00826F87">
      <w:pPr>
        <w:ind w:left="142"/>
        <w:jc w:val="both"/>
        <w:rPr>
          <w:rFonts w:eastAsia="Calibri"/>
          <w:shd w:val="clear" w:color="auto" w:fill="FFFFFF"/>
          <w:lang w:eastAsia="en-US"/>
        </w:rPr>
      </w:pPr>
    </w:p>
    <w:p w:rsidR="00826F87" w:rsidRPr="00826F87" w:rsidRDefault="00826F87" w:rsidP="00826F87">
      <w:pPr>
        <w:ind w:left="142"/>
        <w:jc w:val="both"/>
        <w:rPr>
          <w:rFonts w:eastAsia="Calibri"/>
          <w:shd w:val="clear" w:color="auto" w:fill="FFFFFF"/>
          <w:lang w:eastAsia="en-US"/>
        </w:rPr>
      </w:pPr>
      <w:r w:rsidRPr="00826F87">
        <w:rPr>
          <w:rFonts w:eastAsia="Calibri"/>
          <w:shd w:val="clear" w:color="auto" w:fill="FFFFFF"/>
          <w:lang w:eastAsia="en-US"/>
        </w:rPr>
        <w:t>Телефон единой справочной службы ГБУ ЛО «МФЦ»: 8 (800) 301-47-47</w:t>
      </w:r>
      <w:r w:rsidRPr="00826F87">
        <w:rPr>
          <w:rFonts w:eastAsia="Calibri"/>
          <w:i/>
          <w:shd w:val="clear" w:color="auto" w:fill="FFFFFF"/>
          <w:lang w:eastAsia="en-US"/>
        </w:rPr>
        <w:t xml:space="preserve"> (на территории России звонок бесплатный), </w:t>
      </w:r>
      <w:r w:rsidRPr="00826F87">
        <w:rPr>
          <w:rFonts w:eastAsia="Calibri"/>
          <w:shd w:val="clear" w:color="auto" w:fill="FFFFFF"/>
          <w:lang w:eastAsia="en-US"/>
        </w:rPr>
        <w:t xml:space="preserve">адрес электронной почты: </w:t>
      </w:r>
      <w:r w:rsidRPr="00826F87">
        <w:rPr>
          <w:rFonts w:eastAsia="Calibri"/>
          <w:bCs/>
          <w:shd w:val="clear" w:color="auto" w:fill="FFFFFF"/>
          <w:lang w:eastAsia="en-US"/>
        </w:rPr>
        <w:t>info@mfc47.ru.</w:t>
      </w:r>
    </w:p>
    <w:p w:rsidR="00826F87" w:rsidRPr="00826F87" w:rsidRDefault="00826F87" w:rsidP="00826F87">
      <w:pPr>
        <w:ind w:left="142"/>
        <w:jc w:val="both"/>
        <w:rPr>
          <w:rFonts w:eastAsia="Calibri"/>
          <w:color w:val="000000"/>
          <w:sz w:val="28"/>
          <w:szCs w:val="28"/>
          <w:lang w:eastAsia="en-US"/>
        </w:rPr>
      </w:pPr>
      <w:r w:rsidRPr="00826F87">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826F87">
          <w:rPr>
            <w:rFonts w:eastAsia="Calibri"/>
            <w:color w:val="0000FF"/>
            <w:u w:val="single"/>
            <w:shd w:val="clear" w:color="auto" w:fill="FFFFFF"/>
            <w:lang w:val="en-US" w:eastAsia="en-US"/>
          </w:rPr>
          <w:t>www</w:t>
        </w:r>
        <w:r w:rsidRPr="00826F87">
          <w:rPr>
            <w:rFonts w:eastAsia="Calibri"/>
            <w:color w:val="0000FF"/>
            <w:u w:val="single"/>
            <w:shd w:val="clear" w:color="auto" w:fill="FFFFFF"/>
            <w:lang w:eastAsia="en-US"/>
          </w:rPr>
          <w:t>.</w:t>
        </w:r>
        <w:proofErr w:type="spellStart"/>
        <w:r w:rsidRPr="00826F87">
          <w:rPr>
            <w:rFonts w:eastAsia="Calibri"/>
            <w:color w:val="0000FF"/>
            <w:u w:val="single"/>
            <w:shd w:val="clear" w:color="auto" w:fill="FFFFFF"/>
            <w:lang w:val="en-US" w:eastAsia="en-US"/>
          </w:rPr>
          <w:t>mfc</w:t>
        </w:r>
        <w:proofErr w:type="spellEnd"/>
        <w:r w:rsidRPr="00826F87">
          <w:rPr>
            <w:rFonts w:eastAsia="Calibri"/>
            <w:color w:val="0000FF"/>
            <w:u w:val="single"/>
            <w:shd w:val="clear" w:color="auto" w:fill="FFFFFF"/>
            <w:lang w:eastAsia="en-US"/>
          </w:rPr>
          <w:t>47.</w:t>
        </w:r>
        <w:proofErr w:type="spellStart"/>
        <w:r w:rsidRPr="00826F87">
          <w:rPr>
            <w:rFonts w:eastAsia="Calibri"/>
            <w:color w:val="0000FF"/>
            <w:u w:val="single"/>
            <w:shd w:val="clear" w:color="auto" w:fill="FFFFFF"/>
            <w:lang w:val="en-US" w:eastAsia="en-US"/>
          </w:rPr>
          <w:t>ru</w:t>
        </w:r>
        <w:proofErr w:type="spellEnd"/>
      </w:hyperlink>
    </w:p>
    <w:tbl>
      <w:tblPr>
        <w:tblW w:w="90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2975"/>
        <w:gridCol w:w="1984"/>
        <w:gridCol w:w="1134"/>
      </w:tblGrid>
      <w:tr w:rsidR="00826F87" w:rsidRPr="00826F87" w:rsidTr="00AE0958">
        <w:trPr>
          <w:trHeight w:hRule="exact" w:val="636"/>
        </w:trPr>
        <w:tc>
          <w:tcPr>
            <w:tcW w:w="709" w:type="dxa"/>
            <w:shd w:val="clear" w:color="auto" w:fill="FFFFFF"/>
            <w:vAlign w:val="center"/>
          </w:tcPr>
          <w:p w:rsidR="00826F87" w:rsidRPr="00826F87" w:rsidRDefault="00826F87" w:rsidP="00826F87">
            <w:pPr>
              <w:widowControl w:val="0"/>
              <w:tabs>
                <w:tab w:val="left" w:pos="0"/>
              </w:tabs>
              <w:suppressAutoHyphens/>
              <w:ind w:right="-49" w:hanging="48"/>
              <w:jc w:val="center"/>
              <w:rPr>
                <w:b/>
                <w:sz w:val="20"/>
                <w:szCs w:val="20"/>
                <w:lang w:eastAsia="ar-SA"/>
              </w:rPr>
            </w:pPr>
            <w:r w:rsidRPr="00826F87">
              <w:rPr>
                <w:b/>
                <w:sz w:val="20"/>
                <w:szCs w:val="20"/>
                <w:lang w:eastAsia="ar-SA"/>
              </w:rPr>
              <w:t>№</w:t>
            </w:r>
          </w:p>
          <w:p w:rsidR="00826F87" w:rsidRPr="00826F87" w:rsidRDefault="00826F87" w:rsidP="00826F87">
            <w:pPr>
              <w:widowControl w:val="0"/>
              <w:suppressAutoHyphens/>
              <w:ind w:left="-578" w:firstLine="530"/>
              <w:jc w:val="center"/>
              <w:rPr>
                <w:sz w:val="20"/>
                <w:szCs w:val="20"/>
                <w:lang w:eastAsia="ar-SA"/>
              </w:rPr>
            </w:pPr>
            <w:proofErr w:type="gramStart"/>
            <w:r w:rsidRPr="00826F87">
              <w:rPr>
                <w:b/>
                <w:bCs/>
                <w:sz w:val="20"/>
                <w:szCs w:val="20"/>
                <w:lang w:eastAsia="ar-SA"/>
              </w:rPr>
              <w:t>п</w:t>
            </w:r>
            <w:proofErr w:type="gramEnd"/>
            <w:r w:rsidRPr="00826F87">
              <w:rPr>
                <w:b/>
                <w:bCs/>
                <w:sz w:val="20"/>
                <w:szCs w:val="20"/>
                <w:lang w:eastAsia="ar-SA"/>
              </w:rPr>
              <w:t>/п</w:t>
            </w:r>
          </w:p>
        </w:tc>
        <w:tc>
          <w:tcPr>
            <w:tcW w:w="2270" w:type="dxa"/>
            <w:shd w:val="clear" w:color="auto" w:fill="FFFFFF"/>
            <w:vAlign w:val="center"/>
          </w:tcPr>
          <w:p w:rsidR="00826F87" w:rsidRPr="00826F87" w:rsidRDefault="00826F87" w:rsidP="00826F87">
            <w:pPr>
              <w:widowControl w:val="0"/>
              <w:suppressAutoHyphens/>
              <w:jc w:val="center"/>
              <w:rPr>
                <w:sz w:val="20"/>
                <w:szCs w:val="20"/>
                <w:lang w:eastAsia="ar-SA"/>
              </w:rPr>
            </w:pPr>
            <w:r w:rsidRPr="00826F87">
              <w:rPr>
                <w:b/>
                <w:bCs/>
                <w:sz w:val="20"/>
                <w:szCs w:val="20"/>
                <w:lang w:eastAsia="ar-SA"/>
              </w:rPr>
              <w:t>Наименование МФЦ</w:t>
            </w:r>
          </w:p>
        </w:tc>
        <w:tc>
          <w:tcPr>
            <w:tcW w:w="2975" w:type="dxa"/>
            <w:shd w:val="clear" w:color="auto" w:fill="FFFFFF"/>
            <w:vAlign w:val="center"/>
          </w:tcPr>
          <w:p w:rsidR="00826F87" w:rsidRPr="00826F87" w:rsidRDefault="00826F87" w:rsidP="00826F87">
            <w:pPr>
              <w:widowControl w:val="0"/>
              <w:suppressAutoHyphens/>
              <w:jc w:val="center"/>
              <w:rPr>
                <w:sz w:val="20"/>
                <w:szCs w:val="20"/>
                <w:lang w:eastAsia="ar-SA"/>
              </w:rPr>
            </w:pPr>
            <w:r w:rsidRPr="00826F87">
              <w:rPr>
                <w:b/>
                <w:bCs/>
                <w:sz w:val="20"/>
                <w:szCs w:val="20"/>
                <w:lang w:eastAsia="ar-SA"/>
              </w:rPr>
              <w:t>Почтовый адрес</w:t>
            </w:r>
          </w:p>
        </w:tc>
        <w:tc>
          <w:tcPr>
            <w:tcW w:w="1984" w:type="dxa"/>
            <w:shd w:val="clear" w:color="auto" w:fill="FFFFFF"/>
            <w:vAlign w:val="center"/>
          </w:tcPr>
          <w:p w:rsidR="00826F87" w:rsidRPr="00826F87" w:rsidRDefault="00826F87" w:rsidP="00826F87">
            <w:pPr>
              <w:widowControl w:val="0"/>
              <w:suppressAutoHyphens/>
              <w:jc w:val="center"/>
              <w:rPr>
                <w:sz w:val="20"/>
                <w:szCs w:val="20"/>
                <w:lang w:eastAsia="ar-SA"/>
              </w:rPr>
            </w:pPr>
            <w:r w:rsidRPr="00826F87">
              <w:rPr>
                <w:b/>
                <w:sz w:val="20"/>
                <w:szCs w:val="20"/>
                <w:lang w:eastAsia="ar-SA"/>
              </w:rPr>
              <w:t>График работы</w:t>
            </w:r>
          </w:p>
        </w:tc>
        <w:tc>
          <w:tcPr>
            <w:tcW w:w="1134" w:type="dxa"/>
            <w:shd w:val="clear" w:color="auto" w:fill="auto"/>
            <w:vAlign w:val="center"/>
          </w:tcPr>
          <w:p w:rsidR="00826F87" w:rsidRPr="00826F87" w:rsidRDefault="00826F87" w:rsidP="00826F87">
            <w:pPr>
              <w:widowControl w:val="0"/>
              <w:suppressAutoHyphens/>
              <w:jc w:val="center"/>
              <w:rPr>
                <w:b/>
                <w:bCs/>
                <w:sz w:val="20"/>
                <w:szCs w:val="20"/>
                <w:lang w:eastAsia="ar-SA"/>
              </w:rPr>
            </w:pPr>
            <w:r w:rsidRPr="00826F87">
              <w:rPr>
                <w:b/>
                <w:bCs/>
                <w:sz w:val="20"/>
                <w:szCs w:val="20"/>
                <w:lang w:eastAsia="ar-SA"/>
              </w:rPr>
              <w:t>Телефон</w:t>
            </w:r>
          </w:p>
          <w:p w:rsidR="00826F87" w:rsidRPr="00826F87" w:rsidRDefault="00826F87" w:rsidP="00826F87">
            <w:pPr>
              <w:widowControl w:val="0"/>
              <w:suppressAutoHyphens/>
              <w:jc w:val="center"/>
              <w:rPr>
                <w:sz w:val="20"/>
                <w:szCs w:val="20"/>
                <w:lang w:eastAsia="ar-SA"/>
              </w:rPr>
            </w:pPr>
          </w:p>
        </w:tc>
      </w:tr>
      <w:tr w:rsidR="00826F87" w:rsidRPr="00826F87" w:rsidTr="00AE0958">
        <w:trPr>
          <w:trHeight w:hRule="exact" w:val="258"/>
        </w:trPr>
        <w:tc>
          <w:tcPr>
            <w:tcW w:w="9072" w:type="dxa"/>
            <w:gridSpan w:val="5"/>
            <w:shd w:val="clear" w:color="auto" w:fill="FFFFFF"/>
            <w:vAlign w:val="center"/>
          </w:tcPr>
          <w:p w:rsidR="00826F87" w:rsidRPr="00826F87" w:rsidRDefault="00826F87" w:rsidP="00826F87">
            <w:pPr>
              <w:widowControl w:val="0"/>
              <w:suppressAutoHyphens/>
              <w:jc w:val="center"/>
              <w:rPr>
                <w:b/>
                <w:bCs/>
                <w:sz w:val="20"/>
                <w:szCs w:val="20"/>
                <w:lang w:eastAsia="ar-SA"/>
              </w:rPr>
            </w:pPr>
            <w:r w:rsidRPr="00826F87">
              <w:rPr>
                <w:b/>
                <w:bCs/>
                <w:sz w:val="20"/>
                <w:szCs w:val="20"/>
                <w:lang w:eastAsia="ar-SA"/>
              </w:rPr>
              <w:t xml:space="preserve">Предоставление услуг вБокситогорском </w:t>
            </w:r>
            <w:proofErr w:type="gramStart"/>
            <w:r w:rsidRPr="00826F87">
              <w:rPr>
                <w:b/>
                <w:bCs/>
                <w:sz w:val="20"/>
                <w:szCs w:val="20"/>
                <w:lang w:eastAsia="ar-SA"/>
              </w:rPr>
              <w:t>районе</w:t>
            </w:r>
            <w:proofErr w:type="gramEnd"/>
            <w:r w:rsidRPr="00826F87">
              <w:rPr>
                <w:b/>
                <w:bCs/>
                <w:sz w:val="20"/>
                <w:szCs w:val="20"/>
                <w:lang w:eastAsia="ar-SA"/>
              </w:rPr>
              <w:t xml:space="preserve"> Ленинградской области</w:t>
            </w:r>
          </w:p>
        </w:tc>
      </w:tr>
      <w:tr w:rsidR="00826F87" w:rsidRPr="00826F87" w:rsidTr="00AE0958">
        <w:trPr>
          <w:trHeight w:hRule="exact" w:val="998"/>
        </w:trPr>
        <w:tc>
          <w:tcPr>
            <w:tcW w:w="709" w:type="dxa"/>
            <w:vMerge w:val="restart"/>
            <w:shd w:val="clear" w:color="auto" w:fill="FFFFFF"/>
            <w:vAlign w:val="center"/>
          </w:tcPr>
          <w:p w:rsidR="00826F87" w:rsidRPr="00826F87" w:rsidRDefault="00826F87" w:rsidP="00826F87">
            <w:pPr>
              <w:widowControl w:val="0"/>
              <w:tabs>
                <w:tab w:val="left" w:pos="0"/>
              </w:tabs>
              <w:suppressAutoHyphens/>
              <w:ind w:right="-49" w:hanging="48"/>
              <w:jc w:val="center"/>
              <w:rPr>
                <w:sz w:val="20"/>
                <w:szCs w:val="20"/>
                <w:lang w:eastAsia="ar-SA"/>
              </w:rPr>
            </w:pPr>
            <w:r w:rsidRPr="00826F87">
              <w:rPr>
                <w:sz w:val="20"/>
                <w:szCs w:val="20"/>
                <w:lang w:eastAsia="ar-SA"/>
              </w:rPr>
              <w:t>1</w:t>
            </w: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«Тихвинский» - отдел «Бокситогорск»</w:t>
            </w:r>
          </w:p>
        </w:tc>
        <w:tc>
          <w:tcPr>
            <w:tcW w:w="2975" w:type="dxa"/>
            <w:shd w:val="clear" w:color="auto" w:fill="FFFFFF"/>
            <w:vAlign w:val="center"/>
          </w:tcPr>
          <w:p w:rsidR="00826F87" w:rsidRPr="00826F87" w:rsidRDefault="00826F87" w:rsidP="00826F87">
            <w:pPr>
              <w:widowControl w:val="0"/>
              <w:suppressAutoHyphens/>
              <w:spacing w:after="200"/>
              <w:jc w:val="center"/>
              <w:rPr>
                <w:sz w:val="20"/>
                <w:szCs w:val="20"/>
              </w:rPr>
            </w:pPr>
            <w:proofErr w:type="gramStart"/>
            <w:r w:rsidRPr="00826F87">
              <w:rPr>
                <w:sz w:val="20"/>
                <w:szCs w:val="20"/>
              </w:rPr>
              <w:t xml:space="preserve">187650, Россия, Ленинградская область, </w:t>
            </w:r>
            <w:proofErr w:type="spellStart"/>
            <w:r w:rsidRPr="00826F87">
              <w:rPr>
                <w:sz w:val="20"/>
                <w:szCs w:val="20"/>
              </w:rPr>
              <w:t>Бокситогорский</w:t>
            </w:r>
            <w:proofErr w:type="spellEnd"/>
            <w:r w:rsidRPr="00826F87">
              <w:rPr>
                <w:sz w:val="20"/>
                <w:szCs w:val="20"/>
              </w:rPr>
              <w:t xml:space="preserve"> район, </w:t>
            </w:r>
            <w:r w:rsidRPr="00826F87">
              <w:rPr>
                <w:sz w:val="20"/>
                <w:szCs w:val="20"/>
              </w:rPr>
              <w:br/>
              <w:t>г. Бокситогорск,  ул. Заводская, д. 8</w:t>
            </w:r>
            <w:proofErr w:type="gramEnd"/>
          </w:p>
        </w:tc>
        <w:tc>
          <w:tcPr>
            <w:tcW w:w="1984" w:type="dxa"/>
            <w:shd w:val="clear" w:color="auto" w:fill="FFFFFF"/>
            <w:vAlign w:val="center"/>
          </w:tcPr>
          <w:p w:rsidR="00826F87" w:rsidRPr="00826F87" w:rsidRDefault="00826F87" w:rsidP="00AE0958">
            <w:pPr>
              <w:widowControl w:val="0"/>
              <w:suppressAutoHyphens/>
              <w:ind w:hanging="10"/>
              <w:jc w:val="center"/>
              <w:rPr>
                <w:sz w:val="20"/>
                <w:szCs w:val="20"/>
                <w:lang w:eastAsia="ar-SA"/>
              </w:rPr>
            </w:pPr>
            <w:r w:rsidRPr="00826F87">
              <w:rPr>
                <w:bCs/>
                <w:color w:val="000000"/>
                <w:sz w:val="20"/>
                <w:szCs w:val="20"/>
              </w:rPr>
              <w:t>Понедельник - пятница с 9.00 до 18.00. Суббота – с 09.00 до 14.00.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bCs/>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986"/>
        </w:trPr>
        <w:tc>
          <w:tcPr>
            <w:tcW w:w="709" w:type="dxa"/>
            <w:vMerge/>
            <w:shd w:val="clear" w:color="auto" w:fill="FFFFFF"/>
            <w:vAlign w:val="center"/>
          </w:tcPr>
          <w:p w:rsidR="00826F87" w:rsidRPr="00826F87" w:rsidRDefault="00826F87" w:rsidP="00826F8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«Тихвинский» - отдел «Пикалево»</w:t>
            </w:r>
          </w:p>
        </w:tc>
        <w:tc>
          <w:tcPr>
            <w:tcW w:w="2975" w:type="dxa"/>
            <w:shd w:val="clear" w:color="auto" w:fill="FFFFFF"/>
            <w:vAlign w:val="center"/>
          </w:tcPr>
          <w:p w:rsidR="00826F87" w:rsidRPr="00826F87" w:rsidRDefault="00826F87" w:rsidP="00826F87">
            <w:pPr>
              <w:widowControl w:val="0"/>
              <w:suppressAutoHyphens/>
              <w:spacing w:after="200"/>
              <w:jc w:val="center"/>
              <w:rPr>
                <w:sz w:val="20"/>
                <w:szCs w:val="20"/>
              </w:rPr>
            </w:pPr>
            <w:proofErr w:type="gramStart"/>
            <w:r w:rsidRPr="00826F87">
              <w:rPr>
                <w:sz w:val="20"/>
                <w:szCs w:val="20"/>
              </w:rPr>
              <w:t xml:space="preserve">187602, Россия, Ленинградская область, </w:t>
            </w:r>
            <w:proofErr w:type="spellStart"/>
            <w:r w:rsidRPr="00826F87">
              <w:rPr>
                <w:sz w:val="20"/>
                <w:szCs w:val="20"/>
              </w:rPr>
              <w:t>Бокситогорский</w:t>
            </w:r>
            <w:proofErr w:type="spellEnd"/>
            <w:r w:rsidRPr="00826F87">
              <w:rPr>
                <w:sz w:val="20"/>
                <w:szCs w:val="20"/>
              </w:rPr>
              <w:t xml:space="preserve"> район, </w:t>
            </w:r>
            <w:r w:rsidRPr="00826F87">
              <w:rPr>
                <w:sz w:val="20"/>
                <w:szCs w:val="20"/>
              </w:rPr>
              <w:br/>
              <w:t>г. Пикалево, ул. Заводская, д. 11</w:t>
            </w:r>
            <w:proofErr w:type="gramEnd"/>
          </w:p>
        </w:tc>
        <w:tc>
          <w:tcPr>
            <w:tcW w:w="1984" w:type="dxa"/>
            <w:shd w:val="clear" w:color="auto" w:fill="FFFFFF"/>
            <w:vAlign w:val="center"/>
          </w:tcPr>
          <w:p w:rsidR="00826F87" w:rsidRPr="00826F87" w:rsidRDefault="00826F87" w:rsidP="00826F87">
            <w:pPr>
              <w:widowControl w:val="0"/>
              <w:suppressAutoHyphens/>
              <w:jc w:val="center"/>
              <w:rPr>
                <w:sz w:val="20"/>
                <w:szCs w:val="20"/>
                <w:lang w:eastAsia="ar-SA"/>
              </w:rPr>
            </w:pPr>
            <w:r w:rsidRPr="00826F87">
              <w:rPr>
                <w:bCs/>
                <w:color w:val="000000"/>
                <w:sz w:val="20"/>
                <w:szCs w:val="20"/>
              </w:rPr>
              <w:t>Понедельник - пятница с 9.00 до 18.00. Суббота – с 09.00 до 14.00.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bCs/>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03"/>
        </w:trPr>
        <w:tc>
          <w:tcPr>
            <w:tcW w:w="9072" w:type="dxa"/>
            <w:gridSpan w:val="5"/>
            <w:shd w:val="clear" w:color="auto" w:fill="FFFFFF"/>
            <w:vAlign w:val="center"/>
          </w:tcPr>
          <w:p w:rsidR="00826F87" w:rsidRPr="00826F87" w:rsidRDefault="00826F87" w:rsidP="00826F87">
            <w:pPr>
              <w:widowControl w:val="0"/>
              <w:suppressAutoHyphens/>
              <w:jc w:val="center"/>
              <w:rPr>
                <w:b/>
                <w:bCs/>
                <w:sz w:val="20"/>
                <w:szCs w:val="20"/>
                <w:lang w:eastAsia="ar-SA"/>
              </w:rPr>
            </w:pPr>
            <w:r w:rsidRPr="00826F87">
              <w:rPr>
                <w:b/>
                <w:bCs/>
                <w:sz w:val="20"/>
                <w:szCs w:val="20"/>
                <w:lang w:eastAsia="ar-SA"/>
              </w:rPr>
              <w:t xml:space="preserve">Предоставление услуг в </w:t>
            </w:r>
            <w:proofErr w:type="spellStart"/>
            <w:r w:rsidRPr="00826F87">
              <w:rPr>
                <w:b/>
                <w:bCs/>
                <w:sz w:val="20"/>
                <w:szCs w:val="20"/>
                <w:lang w:eastAsia="ar-SA"/>
              </w:rPr>
              <w:t>Волосовском</w:t>
            </w:r>
            <w:proofErr w:type="spellEnd"/>
            <w:r w:rsidRPr="00826F87">
              <w:rPr>
                <w:b/>
                <w:bCs/>
                <w:sz w:val="20"/>
                <w:szCs w:val="20"/>
                <w:lang w:eastAsia="ar-SA"/>
              </w:rPr>
              <w:t xml:space="preserve"> районе Ленинградской области</w:t>
            </w:r>
          </w:p>
        </w:tc>
      </w:tr>
      <w:tr w:rsidR="00826F87" w:rsidRPr="00826F87" w:rsidTr="00AE0958">
        <w:trPr>
          <w:trHeight w:hRule="exact" w:val="694"/>
        </w:trPr>
        <w:tc>
          <w:tcPr>
            <w:tcW w:w="709" w:type="dxa"/>
            <w:shd w:val="clear" w:color="auto" w:fill="FFFFFF"/>
            <w:vAlign w:val="center"/>
          </w:tcPr>
          <w:p w:rsidR="00826F87" w:rsidRPr="00826F87" w:rsidRDefault="00826F87" w:rsidP="00826F87">
            <w:pPr>
              <w:widowControl w:val="0"/>
              <w:tabs>
                <w:tab w:val="left" w:pos="0"/>
              </w:tabs>
              <w:suppressAutoHyphens/>
              <w:spacing w:after="200" w:line="276" w:lineRule="auto"/>
              <w:ind w:right="-49" w:hanging="10"/>
              <w:contextualSpacing/>
              <w:jc w:val="center"/>
              <w:rPr>
                <w:sz w:val="20"/>
                <w:szCs w:val="20"/>
                <w:lang w:eastAsia="ar-SA"/>
              </w:rPr>
            </w:pPr>
            <w:r w:rsidRPr="00826F87">
              <w:rPr>
                <w:sz w:val="20"/>
                <w:szCs w:val="20"/>
                <w:lang w:eastAsia="ar-SA"/>
              </w:rPr>
              <w:t>2</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w:t>
            </w:r>
            <w:proofErr w:type="spellStart"/>
            <w:r w:rsidRPr="00826F87">
              <w:rPr>
                <w:bCs/>
                <w:sz w:val="20"/>
                <w:szCs w:val="20"/>
                <w:lang w:eastAsia="ar-SA"/>
              </w:rPr>
              <w:t>Волосовский</w:t>
            </w:r>
            <w:proofErr w:type="spellEnd"/>
            <w:r w:rsidRPr="00826F87">
              <w:rPr>
                <w:bCs/>
                <w:sz w:val="20"/>
                <w:szCs w:val="20"/>
                <w:lang w:eastAsia="ar-SA"/>
              </w:rPr>
              <w:t>»</w:t>
            </w:r>
          </w:p>
          <w:p w:rsidR="00826F87" w:rsidRPr="00826F87" w:rsidRDefault="00826F87" w:rsidP="00826F87">
            <w:pPr>
              <w:widowControl w:val="0"/>
              <w:suppressAutoHyphens/>
              <w:jc w:val="center"/>
              <w:rPr>
                <w:b/>
                <w:bCs/>
                <w:sz w:val="20"/>
                <w:szCs w:val="20"/>
                <w:lang w:eastAsia="ar-SA"/>
              </w:rPr>
            </w:pPr>
          </w:p>
        </w:tc>
        <w:tc>
          <w:tcPr>
            <w:tcW w:w="2975" w:type="dxa"/>
            <w:shd w:val="clear" w:color="auto" w:fill="FFFFFF"/>
            <w:vAlign w:val="center"/>
          </w:tcPr>
          <w:p w:rsidR="00826F87" w:rsidRPr="00826F87" w:rsidRDefault="00826F87" w:rsidP="00826F87">
            <w:pPr>
              <w:jc w:val="center"/>
              <w:rPr>
                <w:sz w:val="20"/>
                <w:szCs w:val="20"/>
              </w:rPr>
            </w:pPr>
            <w:r w:rsidRPr="00826F87">
              <w:rPr>
                <w:sz w:val="20"/>
                <w:szCs w:val="20"/>
              </w:rPr>
              <w:t xml:space="preserve">188410, Россия, Ленинградская обл., </w:t>
            </w:r>
            <w:proofErr w:type="spellStart"/>
            <w:r w:rsidRPr="00826F87">
              <w:rPr>
                <w:sz w:val="20"/>
                <w:szCs w:val="20"/>
              </w:rPr>
              <w:t>Волосовский</w:t>
            </w:r>
            <w:proofErr w:type="spellEnd"/>
            <w:r w:rsidRPr="00826F87">
              <w:rPr>
                <w:sz w:val="20"/>
                <w:szCs w:val="20"/>
              </w:rPr>
              <w:t xml:space="preserve"> район, г</w:t>
            </w:r>
            <w:proofErr w:type="gramStart"/>
            <w:r w:rsidRPr="00826F87">
              <w:rPr>
                <w:sz w:val="20"/>
                <w:szCs w:val="20"/>
              </w:rPr>
              <w:t>.В</w:t>
            </w:r>
            <w:proofErr w:type="gramEnd"/>
            <w:r w:rsidRPr="00826F87">
              <w:rPr>
                <w:sz w:val="20"/>
                <w:szCs w:val="20"/>
              </w:rPr>
              <w:t>олосово, усадьба СХТ, д.1 лит. А</w:t>
            </w:r>
          </w:p>
          <w:p w:rsidR="00826F87" w:rsidRPr="00826F87" w:rsidRDefault="00826F87" w:rsidP="00826F87">
            <w:pPr>
              <w:widowControl w:val="0"/>
              <w:suppressAutoHyphens/>
              <w:jc w:val="center"/>
              <w:rPr>
                <w:b/>
                <w:bCs/>
                <w:sz w:val="20"/>
                <w:szCs w:val="20"/>
                <w:lang w:eastAsia="ar-SA"/>
              </w:rPr>
            </w:pP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b/>
                <w:bCs/>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03"/>
        </w:trPr>
        <w:tc>
          <w:tcPr>
            <w:tcW w:w="9072" w:type="dxa"/>
            <w:gridSpan w:val="5"/>
            <w:shd w:val="clear" w:color="auto" w:fill="FFFFFF"/>
            <w:vAlign w:val="center"/>
          </w:tcPr>
          <w:p w:rsidR="00826F87" w:rsidRPr="00826F87" w:rsidRDefault="00826F87" w:rsidP="00826F87">
            <w:pPr>
              <w:widowControl w:val="0"/>
              <w:suppressAutoHyphens/>
              <w:jc w:val="center"/>
              <w:rPr>
                <w:b/>
                <w:bCs/>
                <w:sz w:val="20"/>
                <w:szCs w:val="20"/>
                <w:lang w:eastAsia="ar-SA"/>
              </w:rPr>
            </w:pPr>
            <w:r w:rsidRPr="00826F87">
              <w:rPr>
                <w:b/>
                <w:bCs/>
                <w:sz w:val="20"/>
                <w:szCs w:val="20"/>
                <w:lang w:eastAsia="ar-SA"/>
              </w:rPr>
              <w:t xml:space="preserve">Предоставление услуг в </w:t>
            </w:r>
            <w:proofErr w:type="spellStart"/>
            <w:r w:rsidRPr="00826F87">
              <w:rPr>
                <w:b/>
                <w:bCs/>
                <w:sz w:val="20"/>
                <w:szCs w:val="20"/>
                <w:lang w:eastAsia="ar-SA"/>
              </w:rPr>
              <w:t>Волховском</w:t>
            </w:r>
            <w:proofErr w:type="spellEnd"/>
            <w:r w:rsidRPr="00826F87">
              <w:rPr>
                <w:b/>
                <w:bCs/>
                <w:sz w:val="20"/>
                <w:szCs w:val="20"/>
                <w:lang w:eastAsia="ar-SA"/>
              </w:rPr>
              <w:t xml:space="preserve"> районе Ленинградской области</w:t>
            </w:r>
          </w:p>
        </w:tc>
      </w:tr>
      <w:tr w:rsidR="00826F87" w:rsidRPr="00826F87" w:rsidTr="00AE0958">
        <w:trPr>
          <w:trHeight w:hRule="exact" w:val="894"/>
        </w:trPr>
        <w:tc>
          <w:tcPr>
            <w:tcW w:w="709" w:type="dxa"/>
            <w:shd w:val="clear" w:color="auto" w:fill="FFFFFF"/>
            <w:vAlign w:val="center"/>
          </w:tcPr>
          <w:p w:rsidR="00826F87" w:rsidRPr="00826F87" w:rsidRDefault="00826F87" w:rsidP="00826F87">
            <w:pPr>
              <w:widowControl w:val="0"/>
              <w:tabs>
                <w:tab w:val="left" w:pos="-10"/>
              </w:tabs>
              <w:suppressAutoHyphens/>
              <w:spacing w:after="200" w:line="276" w:lineRule="auto"/>
              <w:ind w:left="132" w:right="-49" w:hanging="132"/>
              <w:contextualSpacing/>
              <w:jc w:val="center"/>
              <w:rPr>
                <w:sz w:val="20"/>
                <w:szCs w:val="20"/>
                <w:lang w:eastAsia="ar-SA"/>
              </w:rPr>
            </w:pPr>
            <w:r w:rsidRPr="00826F87">
              <w:rPr>
                <w:sz w:val="20"/>
                <w:szCs w:val="20"/>
                <w:lang w:eastAsia="ar-SA"/>
              </w:rPr>
              <w:t>3</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w:t>
            </w:r>
            <w:proofErr w:type="spellStart"/>
            <w:r w:rsidRPr="00826F87">
              <w:rPr>
                <w:bCs/>
                <w:sz w:val="20"/>
                <w:szCs w:val="20"/>
                <w:lang w:eastAsia="ar-SA"/>
              </w:rPr>
              <w:t>Волховский</w:t>
            </w:r>
            <w:proofErr w:type="spellEnd"/>
            <w:r w:rsidRPr="00826F87">
              <w:rPr>
                <w:bCs/>
                <w:sz w:val="20"/>
                <w:szCs w:val="20"/>
                <w:lang w:eastAsia="ar-SA"/>
              </w:rPr>
              <w:t>»</w:t>
            </w:r>
          </w:p>
        </w:tc>
        <w:tc>
          <w:tcPr>
            <w:tcW w:w="2975" w:type="dxa"/>
            <w:shd w:val="clear" w:color="auto" w:fill="FFFFFF"/>
            <w:vAlign w:val="center"/>
          </w:tcPr>
          <w:p w:rsidR="00826F87" w:rsidRPr="00826F87" w:rsidRDefault="00826F87" w:rsidP="00826F87">
            <w:pPr>
              <w:widowControl w:val="0"/>
              <w:suppressAutoHyphens/>
              <w:jc w:val="center"/>
              <w:rPr>
                <w:b/>
                <w:bCs/>
                <w:sz w:val="20"/>
                <w:szCs w:val="20"/>
                <w:lang w:eastAsia="ar-SA"/>
              </w:rPr>
            </w:pPr>
            <w:r w:rsidRPr="00826F87">
              <w:rPr>
                <w:sz w:val="20"/>
                <w:szCs w:val="20"/>
              </w:rPr>
              <w:t xml:space="preserve">187403, Ленинградская область, г. Волхов. </w:t>
            </w:r>
            <w:proofErr w:type="spellStart"/>
            <w:r w:rsidRPr="00826F87">
              <w:rPr>
                <w:sz w:val="20"/>
                <w:szCs w:val="20"/>
              </w:rPr>
              <w:t>Волховский</w:t>
            </w:r>
            <w:proofErr w:type="spellEnd"/>
            <w:r w:rsidRPr="00826F87">
              <w:rPr>
                <w:sz w:val="20"/>
                <w:szCs w:val="20"/>
              </w:rPr>
              <w:t xml:space="preserve"> проспект, д. 9</w:t>
            </w:r>
          </w:p>
        </w:tc>
        <w:tc>
          <w:tcPr>
            <w:tcW w:w="1984" w:type="dxa"/>
            <w:shd w:val="clear" w:color="auto" w:fill="FFFFFF"/>
            <w:vAlign w:val="center"/>
          </w:tcPr>
          <w:p w:rsidR="00826F87" w:rsidRPr="00826F87" w:rsidRDefault="00826F87" w:rsidP="00826F87">
            <w:pPr>
              <w:suppressAutoHyphens/>
              <w:jc w:val="center"/>
              <w:rPr>
                <w:bCs/>
                <w:color w:val="000000"/>
                <w:sz w:val="20"/>
                <w:szCs w:val="20"/>
              </w:rPr>
            </w:pPr>
            <w:r w:rsidRPr="00826F87">
              <w:rPr>
                <w:bCs/>
                <w:color w:val="000000"/>
                <w:sz w:val="20"/>
                <w:szCs w:val="20"/>
              </w:rPr>
              <w:t>Понедельник - пятница с 9.00 до 18.00, выходные - суббота, воскресенье</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bCs/>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252"/>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bCs/>
                <w:sz w:val="20"/>
                <w:szCs w:val="20"/>
                <w:shd w:val="clear" w:color="auto" w:fill="FFFFFF"/>
                <w:lang w:eastAsia="en-US"/>
              </w:rPr>
            </w:pPr>
            <w:r w:rsidRPr="00826F87">
              <w:rPr>
                <w:rFonts w:eastAsia="Calibri"/>
                <w:b/>
                <w:bCs/>
                <w:sz w:val="20"/>
                <w:szCs w:val="20"/>
                <w:shd w:val="clear" w:color="auto" w:fill="FFFFFF"/>
                <w:lang w:eastAsia="en-US"/>
              </w:rPr>
              <w:t xml:space="preserve">Предоставление услуг во </w:t>
            </w:r>
            <w:r w:rsidRPr="00826F87">
              <w:rPr>
                <w:rFonts w:eastAsia="Calibri"/>
                <w:b/>
                <w:sz w:val="20"/>
                <w:szCs w:val="20"/>
                <w:shd w:val="clear" w:color="auto" w:fill="FFFFFF"/>
                <w:lang w:eastAsia="en-US"/>
              </w:rPr>
              <w:t xml:space="preserve">Всеволожском районе </w:t>
            </w:r>
            <w:r w:rsidRPr="00826F87">
              <w:rPr>
                <w:b/>
                <w:bCs/>
                <w:sz w:val="20"/>
                <w:szCs w:val="20"/>
                <w:lang w:eastAsia="ar-SA"/>
              </w:rPr>
              <w:t>Ленинградской области</w:t>
            </w:r>
          </w:p>
        </w:tc>
      </w:tr>
      <w:tr w:rsidR="00826F87" w:rsidRPr="00826F87" w:rsidTr="00AE0958">
        <w:trPr>
          <w:trHeight w:hRule="exact" w:val="727"/>
        </w:trPr>
        <w:tc>
          <w:tcPr>
            <w:tcW w:w="709" w:type="dxa"/>
            <w:vMerge w:val="restart"/>
            <w:shd w:val="clear" w:color="auto" w:fill="FFFFFF"/>
            <w:vAlign w:val="center"/>
          </w:tcPr>
          <w:p w:rsidR="00826F87" w:rsidRPr="00826F87" w:rsidRDefault="00826F87" w:rsidP="00826F87">
            <w:pPr>
              <w:widowControl w:val="0"/>
              <w:suppressAutoHyphens/>
              <w:spacing w:after="200"/>
              <w:contextualSpacing/>
              <w:jc w:val="center"/>
              <w:rPr>
                <w:sz w:val="20"/>
                <w:szCs w:val="20"/>
                <w:lang w:eastAsia="ar-SA"/>
              </w:rPr>
            </w:pPr>
            <w:r w:rsidRPr="00826F87">
              <w:rPr>
                <w:sz w:val="20"/>
                <w:szCs w:val="20"/>
                <w:lang w:eastAsia="ar-SA"/>
              </w:rPr>
              <w:t>4</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«Всеволожский»</w:t>
            </w:r>
          </w:p>
          <w:p w:rsidR="00826F87" w:rsidRPr="00826F87" w:rsidRDefault="00826F87" w:rsidP="00826F87">
            <w:pPr>
              <w:widowControl w:val="0"/>
              <w:suppressAutoHyphens/>
              <w:jc w:val="center"/>
              <w:rPr>
                <w:sz w:val="20"/>
                <w:szCs w:val="20"/>
                <w:lang w:eastAsia="ar-SA"/>
              </w:rPr>
            </w:pPr>
          </w:p>
        </w:tc>
        <w:tc>
          <w:tcPr>
            <w:tcW w:w="2975"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 xml:space="preserve">188643, Россия, Ленинградская область, Всеволожский район, </w:t>
            </w:r>
          </w:p>
          <w:p w:rsidR="00826F87" w:rsidRPr="00826F87" w:rsidRDefault="00826F87" w:rsidP="00826F87">
            <w:pPr>
              <w:widowControl w:val="0"/>
              <w:suppressAutoHyphens/>
              <w:jc w:val="center"/>
              <w:rPr>
                <w:bCs/>
                <w:sz w:val="20"/>
                <w:szCs w:val="20"/>
                <w:lang w:eastAsia="ar-SA"/>
              </w:rPr>
            </w:pPr>
            <w:r w:rsidRPr="00826F87">
              <w:rPr>
                <w:sz w:val="20"/>
                <w:szCs w:val="20"/>
              </w:rPr>
              <w:t xml:space="preserve">г. Всеволожск, ул. </w:t>
            </w:r>
            <w:proofErr w:type="spellStart"/>
            <w:r w:rsidRPr="00826F87">
              <w:rPr>
                <w:sz w:val="20"/>
                <w:szCs w:val="20"/>
              </w:rPr>
              <w:t>Пожвинская</w:t>
            </w:r>
            <w:proofErr w:type="spellEnd"/>
            <w:r w:rsidRPr="00826F87">
              <w:rPr>
                <w:sz w:val="20"/>
                <w:szCs w:val="20"/>
              </w:rPr>
              <w:t>, д. 4а</w:t>
            </w:r>
          </w:p>
          <w:p w:rsidR="00826F87" w:rsidRPr="00826F87" w:rsidRDefault="00826F87" w:rsidP="00826F87">
            <w:pPr>
              <w:widowControl w:val="0"/>
              <w:suppressAutoHyphens/>
              <w:jc w:val="center"/>
              <w:rPr>
                <w:sz w:val="20"/>
                <w:szCs w:val="20"/>
                <w:lang w:eastAsia="ar-SA"/>
              </w:rPr>
            </w:pP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p w:rsidR="00826F87" w:rsidRPr="00826F87" w:rsidRDefault="00826F87" w:rsidP="00826F87">
            <w:pPr>
              <w:spacing w:after="200"/>
              <w:jc w:val="center"/>
              <w:rPr>
                <w:rFonts w:eastAsia="Calibri"/>
                <w:sz w:val="20"/>
                <w:szCs w:val="20"/>
                <w:lang w:eastAsia="en-US"/>
              </w:rPr>
            </w:pP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1231"/>
        </w:trPr>
        <w:tc>
          <w:tcPr>
            <w:tcW w:w="709" w:type="dxa"/>
            <w:vMerge/>
            <w:shd w:val="clear" w:color="auto" w:fill="FFFFFF"/>
            <w:vAlign w:val="center"/>
          </w:tcPr>
          <w:p w:rsidR="00826F87" w:rsidRPr="00826F87" w:rsidRDefault="00826F87" w:rsidP="00826F87">
            <w:pPr>
              <w:widowControl w:val="0"/>
              <w:suppressAutoHyphens/>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«Всеволожский» - отдел «Новосаратовка»</w:t>
            </w:r>
          </w:p>
          <w:p w:rsidR="00826F87" w:rsidRPr="00826F87" w:rsidRDefault="00826F87" w:rsidP="00826F87">
            <w:pPr>
              <w:widowControl w:val="0"/>
              <w:suppressAutoHyphens/>
              <w:jc w:val="center"/>
              <w:rPr>
                <w:bCs/>
                <w:sz w:val="20"/>
                <w:szCs w:val="20"/>
                <w:lang w:eastAsia="ar-SA"/>
              </w:rPr>
            </w:pP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188681, Россия, Ленинградская область, Всеволожский район,</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 д. Новосаратовка - центр, д. 8 </w:t>
            </w:r>
            <w:r w:rsidRPr="00826F87">
              <w:rPr>
                <w:rFonts w:eastAsia="Calibri"/>
                <w:sz w:val="20"/>
                <w:szCs w:val="20"/>
                <w:shd w:val="clear" w:color="auto" w:fill="FFFFFF"/>
                <w:lang w:eastAsia="en-US"/>
              </w:rPr>
              <w:t>(52-й километр внутреннего кольца КАД, в здании МРЭО-15, рядом с АЗС Лукойл)</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pacing w:after="200"/>
              <w:jc w:val="center"/>
              <w:rPr>
                <w:rFonts w:eastAsia="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bCs/>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910"/>
        </w:trPr>
        <w:tc>
          <w:tcPr>
            <w:tcW w:w="709" w:type="dxa"/>
            <w:vMerge/>
            <w:shd w:val="clear" w:color="auto" w:fill="FFFFFF"/>
            <w:vAlign w:val="center"/>
          </w:tcPr>
          <w:p w:rsidR="00826F87" w:rsidRPr="00826F87" w:rsidRDefault="00826F87" w:rsidP="00826F87">
            <w:pPr>
              <w:widowControl w:val="0"/>
              <w:suppressAutoHyphens/>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«Всеволожский» - отдел «Сертолово»</w:t>
            </w:r>
          </w:p>
          <w:p w:rsidR="00826F87" w:rsidRPr="00826F87" w:rsidRDefault="00826F87" w:rsidP="00826F87">
            <w:pPr>
              <w:widowControl w:val="0"/>
              <w:suppressAutoHyphens/>
              <w:jc w:val="center"/>
              <w:rPr>
                <w:bCs/>
                <w:sz w:val="20"/>
                <w:szCs w:val="20"/>
                <w:lang w:eastAsia="ar-SA"/>
              </w:rPr>
            </w:pPr>
          </w:p>
        </w:tc>
        <w:tc>
          <w:tcPr>
            <w:tcW w:w="2975" w:type="dxa"/>
            <w:shd w:val="clear" w:color="auto" w:fill="FFFFFF"/>
            <w:vAlign w:val="center"/>
          </w:tcPr>
          <w:p w:rsidR="00826F87" w:rsidRPr="00826F87" w:rsidRDefault="00826F87" w:rsidP="00826F87">
            <w:pPr>
              <w:spacing w:after="200" w:line="276" w:lineRule="auto"/>
              <w:jc w:val="center"/>
              <w:rPr>
                <w:bCs/>
                <w:sz w:val="20"/>
                <w:szCs w:val="20"/>
                <w:lang w:eastAsia="ar-SA"/>
              </w:rPr>
            </w:pPr>
            <w:proofErr w:type="gramStart"/>
            <w:r w:rsidRPr="00826F87">
              <w:rPr>
                <w:bCs/>
                <w:sz w:val="20"/>
                <w:szCs w:val="20"/>
                <w:lang w:eastAsia="ar-SA"/>
              </w:rPr>
              <w:t>188650, Россия, Ленинградская область, Всеволожский район, г. Сертолово, ул. Центральная, д. 8, корп. 3</w:t>
            </w:r>
            <w:proofErr w:type="gramEnd"/>
          </w:p>
          <w:p w:rsidR="00826F87" w:rsidRPr="00826F87" w:rsidRDefault="00826F87" w:rsidP="00826F87">
            <w:pPr>
              <w:widowControl w:val="0"/>
              <w:suppressAutoHyphens/>
              <w:jc w:val="center"/>
              <w:rPr>
                <w:bCs/>
                <w:sz w:val="20"/>
                <w:szCs w:val="20"/>
                <w:lang w:eastAsia="ar-SA"/>
              </w:rPr>
            </w:pP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 - суббота с 9.00 до 18.00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284"/>
        </w:trPr>
        <w:tc>
          <w:tcPr>
            <w:tcW w:w="9072" w:type="dxa"/>
            <w:gridSpan w:val="5"/>
            <w:shd w:val="clear" w:color="auto" w:fill="FFFFFF"/>
            <w:vAlign w:val="center"/>
          </w:tcPr>
          <w:p w:rsidR="00826F87" w:rsidRPr="00826F87" w:rsidRDefault="00826F87" w:rsidP="00826F87">
            <w:pPr>
              <w:widowControl w:val="0"/>
              <w:suppressAutoHyphens/>
              <w:jc w:val="center"/>
              <w:rPr>
                <w:b/>
                <w:sz w:val="20"/>
                <w:szCs w:val="20"/>
                <w:lang w:eastAsia="ar-SA"/>
              </w:rPr>
            </w:pPr>
            <w:r w:rsidRPr="00826F87">
              <w:rPr>
                <w:b/>
                <w:bCs/>
                <w:sz w:val="20"/>
                <w:szCs w:val="20"/>
                <w:lang w:eastAsia="ar-SA"/>
              </w:rPr>
              <w:t>Предоставление услуг в</w:t>
            </w:r>
            <w:r w:rsidRPr="00826F87">
              <w:rPr>
                <w:b/>
                <w:sz w:val="20"/>
                <w:szCs w:val="20"/>
                <w:lang w:eastAsia="ar-SA"/>
              </w:rPr>
              <w:t xml:space="preserve"> Выборгском районе </w:t>
            </w:r>
            <w:r w:rsidRPr="00826F87">
              <w:rPr>
                <w:b/>
                <w:bCs/>
                <w:sz w:val="20"/>
                <w:szCs w:val="20"/>
                <w:lang w:eastAsia="ar-SA"/>
              </w:rPr>
              <w:t>Ленинградской области</w:t>
            </w:r>
          </w:p>
        </w:tc>
      </w:tr>
      <w:tr w:rsidR="00826F87" w:rsidRPr="00826F87" w:rsidTr="00AE0958">
        <w:trPr>
          <w:trHeight w:hRule="exact" w:val="706"/>
        </w:trPr>
        <w:tc>
          <w:tcPr>
            <w:tcW w:w="709" w:type="dxa"/>
            <w:vMerge w:val="restart"/>
            <w:shd w:val="clear" w:color="auto" w:fill="FFFFFF"/>
            <w:vAlign w:val="center"/>
          </w:tcPr>
          <w:p w:rsidR="00826F87" w:rsidRPr="00826F87" w:rsidRDefault="00826F87" w:rsidP="00826F87">
            <w:pPr>
              <w:widowControl w:val="0"/>
              <w:suppressAutoHyphens/>
              <w:spacing w:after="200" w:line="276" w:lineRule="auto"/>
              <w:contextualSpacing/>
              <w:jc w:val="center"/>
              <w:rPr>
                <w:sz w:val="20"/>
                <w:szCs w:val="20"/>
                <w:lang w:eastAsia="ar-SA"/>
              </w:rPr>
            </w:pPr>
            <w:r w:rsidRPr="00826F87">
              <w:rPr>
                <w:sz w:val="20"/>
                <w:szCs w:val="20"/>
                <w:lang w:eastAsia="ar-SA"/>
              </w:rPr>
              <w:t>5</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«Выборгский»</w:t>
            </w: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188800, Россия, Ленинградская область, Выборгский район,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г. Выборг, ул. </w:t>
            </w:r>
            <w:proofErr w:type="gramStart"/>
            <w:r w:rsidRPr="00826F87">
              <w:rPr>
                <w:bCs/>
                <w:sz w:val="20"/>
                <w:szCs w:val="20"/>
                <w:lang w:eastAsia="ar-SA"/>
              </w:rPr>
              <w:t>Вокзальная</w:t>
            </w:r>
            <w:proofErr w:type="gramEnd"/>
            <w:r w:rsidRPr="00826F87">
              <w:rPr>
                <w:bCs/>
                <w:sz w:val="20"/>
                <w:szCs w:val="20"/>
                <w:lang w:eastAsia="ar-SA"/>
              </w:rPr>
              <w:t>, д.13</w:t>
            </w:r>
          </w:p>
          <w:p w:rsidR="00826F87" w:rsidRPr="00826F87" w:rsidRDefault="00826F87" w:rsidP="00826F87">
            <w:pPr>
              <w:widowControl w:val="0"/>
              <w:suppressAutoHyphens/>
              <w:jc w:val="center"/>
              <w:rPr>
                <w:sz w:val="20"/>
                <w:szCs w:val="20"/>
                <w:lang w:eastAsia="ar-SA"/>
              </w:rPr>
            </w:pP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pacing w:after="200"/>
              <w:jc w:val="center"/>
              <w:rPr>
                <w:rFonts w:ascii="Calibri" w:eastAsia="Calibri" w:hAnsi="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735"/>
        </w:trPr>
        <w:tc>
          <w:tcPr>
            <w:tcW w:w="709" w:type="dxa"/>
            <w:vMerge/>
            <w:shd w:val="clear" w:color="auto" w:fill="FFFFFF"/>
            <w:vAlign w:val="center"/>
          </w:tcPr>
          <w:p w:rsidR="00826F87" w:rsidRPr="00826F87" w:rsidRDefault="00826F87" w:rsidP="00826F87">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Филиал ГБУ ЛО «МФЦ» «Выборгский» - отдел «Рощино»</w:t>
            </w:r>
          </w:p>
          <w:p w:rsidR="00826F87" w:rsidRPr="00826F87" w:rsidRDefault="00826F87" w:rsidP="00826F87">
            <w:pPr>
              <w:widowControl w:val="0"/>
              <w:suppressAutoHyphens/>
              <w:jc w:val="center"/>
              <w:rPr>
                <w:bCs/>
                <w:sz w:val="20"/>
                <w:szCs w:val="20"/>
                <w:lang w:eastAsia="ar-SA"/>
              </w:rPr>
            </w:pPr>
          </w:p>
        </w:tc>
        <w:tc>
          <w:tcPr>
            <w:tcW w:w="2975"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188681, Россия, Ленинградская область, Выборгский район,</w:t>
            </w:r>
          </w:p>
          <w:p w:rsidR="00826F87" w:rsidRPr="00826F87" w:rsidRDefault="00826F87" w:rsidP="00826F87">
            <w:pPr>
              <w:widowControl w:val="0"/>
              <w:suppressAutoHyphens/>
              <w:jc w:val="center"/>
              <w:rPr>
                <w:bCs/>
                <w:sz w:val="20"/>
                <w:szCs w:val="20"/>
                <w:lang w:eastAsia="ar-SA"/>
              </w:rPr>
            </w:pPr>
            <w:r w:rsidRPr="00826F87">
              <w:rPr>
                <w:sz w:val="20"/>
                <w:szCs w:val="20"/>
              </w:rPr>
              <w:t xml:space="preserve"> п. Рощино, ул. </w:t>
            </w:r>
            <w:proofErr w:type="gramStart"/>
            <w:r w:rsidRPr="00826F87">
              <w:rPr>
                <w:sz w:val="20"/>
                <w:szCs w:val="20"/>
              </w:rPr>
              <w:t>Советская</w:t>
            </w:r>
            <w:proofErr w:type="gramEnd"/>
            <w:r w:rsidRPr="00826F87">
              <w:rPr>
                <w:sz w:val="20"/>
                <w:szCs w:val="20"/>
              </w:rPr>
              <w:t>, д.8</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pacing w:after="200"/>
              <w:jc w:val="center"/>
              <w:rPr>
                <w:rFonts w:ascii="Calibri" w:eastAsia="Calibri" w:hAnsi="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733"/>
        </w:trPr>
        <w:tc>
          <w:tcPr>
            <w:tcW w:w="709" w:type="dxa"/>
            <w:vMerge/>
            <w:shd w:val="clear" w:color="auto" w:fill="FFFFFF"/>
            <w:vAlign w:val="center"/>
          </w:tcPr>
          <w:p w:rsidR="00826F87" w:rsidRPr="00826F87" w:rsidRDefault="00826F87" w:rsidP="00826F87">
            <w:pPr>
              <w:widowControl w:val="0"/>
              <w:numPr>
                <w:ilvl w:val="0"/>
                <w:numId w:val="48"/>
              </w:numPr>
              <w:suppressAutoHyphens/>
              <w:spacing w:after="200" w:line="276" w:lineRule="auto"/>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autoSpaceDN w:val="0"/>
              <w:jc w:val="center"/>
              <w:rPr>
                <w:color w:val="000000"/>
                <w:sz w:val="20"/>
                <w:szCs w:val="20"/>
              </w:rPr>
            </w:pPr>
            <w:r w:rsidRPr="00826F87">
              <w:rPr>
                <w:color w:val="000000"/>
                <w:sz w:val="20"/>
                <w:szCs w:val="20"/>
              </w:rPr>
              <w:t xml:space="preserve">Филиал ГБУ ЛО «МФЦ» </w:t>
            </w:r>
            <w:r w:rsidRPr="00826F87">
              <w:rPr>
                <w:sz w:val="20"/>
                <w:szCs w:val="20"/>
              </w:rPr>
              <w:t xml:space="preserve">«Выборгский» </w:t>
            </w:r>
            <w:r w:rsidRPr="00826F87">
              <w:rPr>
                <w:color w:val="000000"/>
                <w:sz w:val="20"/>
                <w:szCs w:val="20"/>
              </w:rPr>
              <w:t>- отдел «</w:t>
            </w:r>
            <w:proofErr w:type="spellStart"/>
            <w:r w:rsidRPr="00826F87">
              <w:rPr>
                <w:color w:val="000000"/>
                <w:sz w:val="20"/>
                <w:szCs w:val="20"/>
              </w:rPr>
              <w:t>Светогорский</w:t>
            </w:r>
            <w:proofErr w:type="spellEnd"/>
            <w:r w:rsidRPr="00826F87">
              <w:rPr>
                <w:color w:val="000000"/>
                <w:sz w:val="20"/>
                <w:szCs w:val="20"/>
              </w:rPr>
              <w:t>»</w:t>
            </w:r>
          </w:p>
        </w:tc>
        <w:tc>
          <w:tcPr>
            <w:tcW w:w="2975" w:type="dxa"/>
            <w:shd w:val="clear" w:color="auto" w:fill="FFFFFF"/>
            <w:vAlign w:val="center"/>
          </w:tcPr>
          <w:p w:rsidR="00826F87" w:rsidRPr="00826F87" w:rsidRDefault="00826F87" w:rsidP="00826F87">
            <w:pPr>
              <w:shd w:val="clear" w:color="auto" w:fill="FFFFFF"/>
              <w:spacing w:before="100" w:beforeAutospacing="1" w:after="100" w:afterAutospacing="1"/>
              <w:jc w:val="center"/>
              <w:rPr>
                <w:color w:val="000000"/>
                <w:sz w:val="20"/>
                <w:szCs w:val="20"/>
              </w:rPr>
            </w:pPr>
            <w:r w:rsidRPr="00826F87">
              <w:rPr>
                <w:color w:val="000000"/>
                <w:sz w:val="20"/>
                <w:szCs w:val="20"/>
              </w:rPr>
              <w:t>188992, Ленинградская область, г. Светогорск, ул. Красноармейская д.3</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autoSpaceDN w:val="0"/>
              <w:jc w:val="center"/>
              <w:rPr>
                <w:color w:val="000000"/>
                <w:sz w:val="20"/>
                <w:szCs w:val="20"/>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1002"/>
        </w:trPr>
        <w:tc>
          <w:tcPr>
            <w:tcW w:w="709" w:type="dxa"/>
            <w:vMerge/>
            <w:shd w:val="clear" w:color="auto" w:fill="FFFFFF"/>
            <w:vAlign w:val="center"/>
          </w:tcPr>
          <w:p w:rsidR="00826F87" w:rsidRPr="00826F87" w:rsidRDefault="00826F87" w:rsidP="00826F87">
            <w:pPr>
              <w:widowControl w:val="0"/>
              <w:suppressAutoHyphens/>
              <w:ind w:left="360"/>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autoSpaceDN w:val="0"/>
              <w:jc w:val="center"/>
              <w:rPr>
                <w:color w:val="000000"/>
                <w:sz w:val="20"/>
                <w:szCs w:val="20"/>
              </w:rPr>
            </w:pPr>
            <w:r w:rsidRPr="00826F87">
              <w:rPr>
                <w:color w:val="000000"/>
                <w:sz w:val="20"/>
                <w:szCs w:val="20"/>
              </w:rPr>
              <w:t xml:space="preserve">Филиал ГБУ ЛО «МФЦ» </w:t>
            </w:r>
            <w:r w:rsidRPr="00826F87">
              <w:rPr>
                <w:sz w:val="20"/>
                <w:szCs w:val="20"/>
              </w:rPr>
              <w:t xml:space="preserve">«Выборгский» </w:t>
            </w:r>
            <w:r w:rsidRPr="00826F87">
              <w:rPr>
                <w:color w:val="000000"/>
                <w:sz w:val="20"/>
                <w:szCs w:val="20"/>
              </w:rPr>
              <w:t>- отдел «Приморск»</w:t>
            </w:r>
          </w:p>
        </w:tc>
        <w:tc>
          <w:tcPr>
            <w:tcW w:w="2975" w:type="dxa"/>
            <w:shd w:val="clear" w:color="auto" w:fill="FFFFFF"/>
            <w:vAlign w:val="center"/>
          </w:tcPr>
          <w:p w:rsidR="00826F87" w:rsidRPr="00826F87" w:rsidRDefault="00826F87" w:rsidP="00826F87">
            <w:pPr>
              <w:shd w:val="clear" w:color="auto" w:fill="FFFFFF"/>
              <w:spacing w:before="100" w:beforeAutospacing="1" w:after="100" w:afterAutospacing="1"/>
              <w:jc w:val="center"/>
              <w:rPr>
                <w:color w:val="000000"/>
                <w:sz w:val="20"/>
                <w:szCs w:val="20"/>
              </w:rPr>
            </w:pPr>
            <w:r w:rsidRPr="00826F87">
              <w:rPr>
                <w:color w:val="000000"/>
                <w:sz w:val="20"/>
                <w:szCs w:val="20"/>
              </w:rPr>
              <w:t>188910, Россия, Ленинградская область, Выборгский район, г. Приморск, Выборгское шоссе, д.14</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258"/>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sz w:val="20"/>
                <w:szCs w:val="20"/>
                <w:shd w:val="clear" w:color="auto" w:fill="FFFFFF"/>
                <w:lang w:eastAsia="en-US"/>
              </w:rPr>
              <w:t>Предоставление услуг в Гатчинском районе Ленинградской области</w:t>
            </w:r>
          </w:p>
        </w:tc>
      </w:tr>
      <w:tr w:rsidR="00826F87" w:rsidRPr="00826F87" w:rsidTr="00AE0958">
        <w:trPr>
          <w:trHeight w:hRule="exact" w:val="711"/>
        </w:trPr>
        <w:tc>
          <w:tcPr>
            <w:tcW w:w="709" w:type="dxa"/>
            <w:vMerge w:val="restart"/>
            <w:shd w:val="clear" w:color="auto" w:fill="FFFFFF"/>
            <w:vAlign w:val="center"/>
          </w:tcPr>
          <w:p w:rsidR="00826F87" w:rsidRPr="00826F87" w:rsidRDefault="00826F87" w:rsidP="00826F87">
            <w:pPr>
              <w:widowControl w:val="0"/>
              <w:suppressAutoHyphens/>
              <w:contextualSpacing/>
              <w:jc w:val="center"/>
              <w:rPr>
                <w:sz w:val="20"/>
                <w:szCs w:val="20"/>
                <w:lang w:eastAsia="ar-SA"/>
              </w:rPr>
            </w:pPr>
            <w:r w:rsidRPr="00826F87">
              <w:rPr>
                <w:sz w:val="20"/>
                <w:szCs w:val="20"/>
                <w:lang w:eastAsia="ar-SA"/>
              </w:rPr>
              <w:t>6</w:t>
            </w: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«Гатчинский»</w:t>
            </w:r>
          </w:p>
        </w:tc>
        <w:tc>
          <w:tcPr>
            <w:tcW w:w="2975" w:type="dxa"/>
            <w:shd w:val="clear" w:color="auto" w:fill="FFFFFF"/>
            <w:vAlign w:val="center"/>
          </w:tcPr>
          <w:p w:rsidR="00826F87" w:rsidRPr="00826F87" w:rsidRDefault="00826F87" w:rsidP="00826F87">
            <w:pPr>
              <w:shd w:val="clear" w:color="auto" w:fill="FFFFFF"/>
              <w:spacing w:before="100" w:beforeAutospacing="1" w:after="200" w:afterAutospacing="1"/>
              <w:jc w:val="center"/>
              <w:rPr>
                <w:sz w:val="20"/>
                <w:szCs w:val="20"/>
              </w:rPr>
            </w:pPr>
            <w:r w:rsidRPr="00826F87">
              <w:rPr>
                <w:sz w:val="20"/>
                <w:szCs w:val="20"/>
              </w:rPr>
              <w:t xml:space="preserve">188300, Россия, Ленинградская область, Гатчинский район, </w:t>
            </w:r>
            <w:r w:rsidRPr="00826F87">
              <w:rPr>
                <w:sz w:val="20"/>
                <w:szCs w:val="20"/>
              </w:rPr>
              <w:br/>
              <w:t>г. Гатчина, Пушкинское шоссе, д. 15</w:t>
            </w:r>
            <w:proofErr w:type="gramStart"/>
            <w:r w:rsidRPr="00826F87">
              <w:rPr>
                <w:sz w:val="20"/>
                <w:szCs w:val="20"/>
              </w:rPr>
              <w:t xml:space="preserve"> А</w:t>
            </w:r>
            <w:proofErr w:type="gramEnd"/>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711"/>
        </w:trPr>
        <w:tc>
          <w:tcPr>
            <w:tcW w:w="709" w:type="dxa"/>
            <w:vMerge/>
            <w:shd w:val="clear" w:color="auto" w:fill="FFFFFF"/>
            <w:vAlign w:val="center"/>
          </w:tcPr>
          <w:p w:rsidR="00826F87" w:rsidRPr="00826F87" w:rsidRDefault="00826F87" w:rsidP="00826F87">
            <w:pPr>
              <w:widowControl w:val="0"/>
              <w:suppressAutoHyphens/>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«Гатчинский» - отдел «Аэродром»</w:t>
            </w:r>
          </w:p>
        </w:tc>
        <w:tc>
          <w:tcPr>
            <w:tcW w:w="2975" w:type="dxa"/>
            <w:shd w:val="clear" w:color="auto" w:fill="FFFFFF"/>
            <w:vAlign w:val="center"/>
          </w:tcPr>
          <w:p w:rsidR="00826F87" w:rsidRPr="00826F87" w:rsidRDefault="00826F87" w:rsidP="00826F87">
            <w:pPr>
              <w:shd w:val="clear" w:color="auto" w:fill="FFFFFF"/>
              <w:spacing w:before="100" w:beforeAutospacing="1" w:after="200" w:afterAutospacing="1"/>
              <w:jc w:val="center"/>
              <w:rPr>
                <w:sz w:val="20"/>
                <w:szCs w:val="20"/>
              </w:rPr>
            </w:pPr>
            <w:proofErr w:type="gramStart"/>
            <w:r w:rsidRPr="00826F87">
              <w:rPr>
                <w:sz w:val="20"/>
                <w:szCs w:val="20"/>
              </w:rPr>
              <w:t>188309, Россия, Ленинградская область, Гатчинский район, г. Гатчина, ул. Слепнева, д. 13, корп. 1</w:t>
            </w:r>
            <w:proofErr w:type="gramEnd"/>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 - суббота с 9.00 до 18.00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711"/>
        </w:trPr>
        <w:tc>
          <w:tcPr>
            <w:tcW w:w="709" w:type="dxa"/>
            <w:vMerge/>
            <w:shd w:val="clear" w:color="auto" w:fill="FFFFFF"/>
            <w:vAlign w:val="center"/>
          </w:tcPr>
          <w:p w:rsidR="00826F87" w:rsidRPr="00826F87" w:rsidRDefault="00826F87" w:rsidP="00826F87">
            <w:pPr>
              <w:widowControl w:val="0"/>
              <w:suppressAutoHyphens/>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«Гатчинский» - отдел «Сиверский»</w:t>
            </w:r>
          </w:p>
        </w:tc>
        <w:tc>
          <w:tcPr>
            <w:tcW w:w="2975" w:type="dxa"/>
            <w:shd w:val="clear" w:color="auto" w:fill="FFFFFF"/>
            <w:vAlign w:val="center"/>
          </w:tcPr>
          <w:p w:rsidR="00826F87" w:rsidRPr="00826F87" w:rsidRDefault="00826F87" w:rsidP="00826F87">
            <w:pPr>
              <w:shd w:val="clear" w:color="auto" w:fill="FFFFFF"/>
              <w:spacing w:before="100" w:beforeAutospacing="1" w:after="200" w:afterAutospacing="1"/>
              <w:jc w:val="center"/>
              <w:rPr>
                <w:sz w:val="20"/>
                <w:szCs w:val="20"/>
              </w:rPr>
            </w:pPr>
            <w:r w:rsidRPr="00826F87">
              <w:rPr>
                <w:sz w:val="20"/>
                <w:szCs w:val="20"/>
              </w:rPr>
              <w:t xml:space="preserve">188330, Россия, Ленинградская область, Гатчинский район, </w:t>
            </w:r>
            <w:proofErr w:type="spellStart"/>
            <w:r w:rsidRPr="00826F87">
              <w:rPr>
                <w:sz w:val="20"/>
                <w:szCs w:val="20"/>
              </w:rPr>
              <w:t>пгт</w:t>
            </w:r>
            <w:proofErr w:type="spellEnd"/>
            <w:r w:rsidRPr="00826F87">
              <w:rPr>
                <w:sz w:val="20"/>
                <w:szCs w:val="20"/>
              </w:rPr>
              <w:t>. Сиверский, ул. 123 Дивизии, д. 8</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 - суббота с 9.00 до 18.00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711"/>
        </w:trPr>
        <w:tc>
          <w:tcPr>
            <w:tcW w:w="709" w:type="dxa"/>
            <w:vMerge/>
            <w:shd w:val="clear" w:color="auto" w:fill="FFFFFF"/>
            <w:vAlign w:val="center"/>
          </w:tcPr>
          <w:p w:rsidR="00826F87" w:rsidRPr="00826F87" w:rsidRDefault="00826F87" w:rsidP="00826F87">
            <w:pPr>
              <w:widowControl w:val="0"/>
              <w:suppressAutoHyphens/>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«Гатчинский» - отдел «Коммунар»</w:t>
            </w:r>
          </w:p>
        </w:tc>
        <w:tc>
          <w:tcPr>
            <w:tcW w:w="2975" w:type="dxa"/>
            <w:shd w:val="clear" w:color="auto" w:fill="FFFFFF"/>
            <w:vAlign w:val="center"/>
          </w:tcPr>
          <w:p w:rsidR="00826F87" w:rsidRPr="00826F87" w:rsidRDefault="00826F87" w:rsidP="00826F87">
            <w:pPr>
              <w:shd w:val="clear" w:color="auto" w:fill="FFFFFF"/>
              <w:spacing w:before="100" w:beforeAutospacing="1" w:after="200" w:afterAutospacing="1"/>
              <w:jc w:val="center"/>
              <w:rPr>
                <w:sz w:val="20"/>
                <w:szCs w:val="20"/>
              </w:rPr>
            </w:pPr>
            <w:r w:rsidRPr="00826F87">
              <w:rPr>
                <w:sz w:val="20"/>
                <w:szCs w:val="20"/>
              </w:rPr>
              <w:t>188320, Россия, Ленинградская область, Гатчинский район, г. Коммунар, Ленинградское шоссе, д. 10</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 - суббота с 9.00 до 18.00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343"/>
        </w:trPr>
        <w:tc>
          <w:tcPr>
            <w:tcW w:w="9072" w:type="dxa"/>
            <w:gridSpan w:val="5"/>
            <w:shd w:val="clear" w:color="auto" w:fill="FFFFFF"/>
            <w:vAlign w:val="center"/>
          </w:tcPr>
          <w:p w:rsidR="00826F87" w:rsidRPr="00826F87" w:rsidRDefault="00826F87" w:rsidP="00826F87">
            <w:pPr>
              <w:widowControl w:val="0"/>
              <w:suppressAutoHyphens/>
              <w:jc w:val="center"/>
              <w:rPr>
                <w:b/>
                <w:sz w:val="20"/>
                <w:szCs w:val="20"/>
                <w:lang w:eastAsia="ar-SA"/>
              </w:rPr>
            </w:pPr>
            <w:r w:rsidRPr="00826F87">
              <w:rPr>
                <w:b/>
                <w:bCs/>
                <w:sz w:val="20"/>
                <w:szCs w:val="20"/>
                <w:lang w:eastAsia="ar-SA"/>
              </w:rPr>
              <w:t xml:space="preserve">Предоставление услуг в </w:t>
            </w:r>
            <w:proofErr w:type="spellStart"/>
            <w:r w:rsidRPr="00826F87">
              <w:rPr>
                <w:b/>
                <w:sz w:val="20"/>
                <w:szCs w:val="20"/>
                <w:lang w:eastAsia="ar-SA"/>
              </w:rPr>
              <w:t>Кингисеппском</w:t>
            </w:r>
            <w:proofErr w:type="spellEnd"/>
            <w:r w:rsidRPr="00826F87">
              <w:rPr>
                <w:b/>
                <w:sz w:val="20"/>
                <w:szCs w:val="20"/>
                <w:lang w:eastAsia="ar-SA"/>
              </w:rPr>
              <w:t xml:space="preserve"> районе </w:t>
            </w:r>
            <w:r w:rsidRPr="00826F87">
              <w:rPr>
                <w:b/>
                <w:bCs/>
                <w:sz w:val="20"/>
                <w:szCs w:val="20"/>
                <w:lang w:eastAsia="ar-SA"/>
              </w:rPr>
              <w:t>Ленинградской области</w:t>
            </w:r>
          </w:p>
        </w:tc>
      </w:tr>
      <w:tr w:rsidR="00826F87" w:rsidRPr="00826F87" w:rsidTr="00AE0958">
        <w:trPr>
          <w:trHeight w:hRule="exact" w:val="794"/>
        </w:trPr>
        <w:tc>
          <w:tcPr>
            <w:tcW w:w="709" w:type="dxa"/>
            <w:shd w:val="clear" w:color="auto" w:fill="FFFFFF"/>
            <w:vAlign w:val="center"/>
          </w:tcPr>
          <w:p w:rsidR="00826F87" w:rsidRPr="00826F87" w:rsidRDefault="00826F87" w:rsidP="00826F87">
            <w:pPr>
              <w:widowControl w:val="0"/>
              <w:suppressAutoHyphens/>
              <w:spacing w:after="200" w:line="276" w:lineRule="auto"/>
              <w:ind w:left="-10"/>
              <w:contextualSpacing/>
              <w:jc w:val="center"/>
              <w:rPr>
                <w:sz w:val="20"/>
                <w:szCs w:val="20"/>
                <w:lang w:eastAsia="ar-SA"/>
              </w:rPr>
            </w:pPr>
            <w:r w:rsidRPr="00826F87">
              <w:rPr>
                <w:sz w:val="20"/>
                <w:szCs w:val="20"/>
                <w:lang w:eastAsia="ar-SA"/>
              </w:rPr>
              <w:t>7</w:t>
            </w:r>
          </w:p>
        </w:tc>
        <w:tc>
          <w:tcPr>
            <w:tcW w:w="2270"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Филиал ГБУ ЛО «МФЦ» «</w:t>
            </w:r>
            <w:proofErr w:type="spellStart"/>
            <w:r w:rsidRPr="00826F87">
              <w:rPr>
                <w:sz w:val="20"/>
                <w:szCs w:val="20"/>
              </w:rPr>
              <w:t>Кингисеппский</w:t>
            </w:r>
            <w:proofErr w:type="spellEnd"/>
            <w:r w:rsidRPr="00826F87">
              <w:rPr>
                <w:sz w:val="20"/>
                <w:szCs w:val="20"/>
              </w:rPr>
              <w:t>»</w:t>
            </w:r>
          </w:p>
          <w:p w:rsidR="00826F87" w:rsidRPr="00826F87" w:rsidRDefault="00826F87" w:rsidP="00826F87">
            <w:pPr>
              <w:widowControl w:val="0"/>
              <w:suppressAutoHyphens/>
              <w:jc w:val="center"/>
              <w:rPr>
                <w:sz w:val="20"/>
                <w:szCs w:val="20"/>
              </w:rPr>
            </w:pPr>
          </w:p>
        </w:tc>
        <w:tc>
          <w:tcPr>
            <w:tcW w:w="2975" w:type="dxa"/>
            <w:shd w:val="clear" w:color="auto" w:fill="FFFFFF"/>
            <w:vAlign w:val="center"/>
          </w:tcPr>
          <w:p w:rsidR="00826F87" w:rsidRPr="00826F87" w:rsidRDefault="00826F87" w:rsidP="00826F87">
            <w:pPr>
              <w:ind w:firstLine="87"/>
              <w:jc w:val="center"/>
              <w:rPr>
                <w:sz w:val="20"/>
                <w:szCs w:val="20"/>
              </w:rPr>
            </w:pPr>
            <w:r w:rsidRPr="00826F87">
              <w:rPr>
                <w:sz w:val="20"/>
                <w:szCs w:val="20"/>
              </w:rPr>
              <w:t xml:space="preserve">188480, Россия, Ленинградская область, </w:t>
            </w:r>
            <w:proofErr w:type="spellStart"/>
            <w:r w:rsidRPr="00826F87">
              <w:rPr>
                <w:sz w:val="20"/>
                <w:szCs w:val="20"/>
              </w:rPr>
              <w:t>Кингисеппский</w:t>
            </w:r>
            <w:proofErr w:type="spellEnd"/>
            <w:r w:rsidRPr="00826F87">
              <w:rPr>
                <w:sz w:val="20"/>
                <w:szCs w:val="20"/>
              </w:rPr>
              <w:t xml:space="preserve"> район,  г. Кингисепп,</w:t>
            </w:r>
          </w:p>
          <w:p w:rsidR="00826F87" w:rsidRPr="00826F87" w:rsidRDefault="00826F87" w:rsidP="00826F87">
            <w:pPr>
              <w:widowControl w:val="0"/>
              <w:suppressAutoHyphens/>
              <w:jc w:val="center"/>
              <w:rPr>
                <w:sz w:val="20"/>
                <w:szCs w:val="20"/>
              </w:rPr>
            </w:pPr>
            <w:r w:rsidRPr="00826F87">
              <w:rPr>
                <w:sz w:val="20"/>
                <w:szCs w:val="20"/>
              </w:rPr>
              <w:t>ул. Карла Маркса, д. 43</w:t>
            </w:r>
          </w:p>
        </w:tc>
        <w:tc>
          <w:tcPr>
            <w:tcW w:w="1984" w:type="dxa"/>
            <w:shd w:val="clear" w:color="auto" w:fill="FFFFFF"/>
            <w:vAlign w:val="center"/>
          </w:tcPr>
          <w:p w:rsidR="00826F87" w:rsidRPr="00826F87" w:rsidRDefault="00826F87" w:rsidP="00826F87">
            <w:pPr>
              <w:widowControl w:val="0"/>
              <w:suppressAutoHyphens/>
              <w:rPr>
                <w:bCs/>
                <w:sz w:val="20"/>
                <w:szCs w:val="20"/>
                <w:lang w:eastAsia="ar-SA"/>
              </w:rPr>
            </w:pPr>
            <w:r w:rsidRPr="00826F87">
              <w:rPr>
                <w:bCs/>
                <w:sz w:val="20"/>
                <w:szCs w:val="20"/>
                <w:lang w:eastAsia="ar-SA"/>
              </w:rPr>
              <w:t xml:space="preserve">        С 9.00 до 21.00</w:t>
            </w:r>
          </w:p>
          <w:p w:rsidR="00826F87" w:rsidRPr="00826F87" w:rsidRDefault="00826F87" w:rsidP="00826F87">
            <w:pPr>
              <w:widowControl w:val="0"/>
              <w:suppressAutoHyphens/>
              <w:jc w:val="center"/>
              <w:rPr>
                <w:bCs/>
                <w:sz w:val="20"/>
                <w:szCs w:val="20"/>
                <w:lang w:eastAsia="ar-SA"/>
              </w:rPr>
            </w:pPr>
            <w:r w:rsidRPr="00826F87">
              <w:rPr>
                <w:bCs/>
                <w:color w:val="000000"/>
                <w:sz w:val="20"/>
                <w:szCs w:val="20"/>
              </w:rPr>
              <w:t>ежедневно,</w:t>
            </w:r>
          </w:p>
          <w:p w:rsidR="00826F87" w:rsidRPr="00826F87" w:rsidRDefault="00826F87" w:rsidP="00826F87">
            <w:pPr>
              <w:widowControl w:val="0"/>
              <w:suppressAutoHyphens/>
              <w:jc w:val="center"/>
              <w:rPr>
                <w:sz w:val="20"/>
                <w:szCs w:val="20"/>
                <w:u w:val="single"/>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12"/>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sz w:val="20"/>
                <w:szCs w:val="20"/>
                <w:shd w:val="clear" w:color="auto" w:fill="FFFFFF"/>
                <w:lang w:eastAsia="en-US"/>
              </w:rPr>
              <w:t xml:space="preserve">Предоставление услуг в </w:t>
            </w:r>
            <w:proofErr w:type="spellStart"/>
            <w:r w:rsidRPr="00826F87">
              <w:rPr>
                <w:rFonts w:eastAsia="Calibri"/>
                <w:b/>
                <w:sz w:val="20"/>
                <w:szCs w:val="20"/>
                <w:shd w:val="clear" w:color="auto" w:fill="FFFFFF"/>
                <w:lang w:eastAsia="en-US"/>
              </w:rPr>
              <w:t>Киришском</w:t>
            </w:r>
            <w:proofErr w:type="spellEnd"/>
            <w:r w:rsidRPr="00826F87">
              <w:rPr>
                <w:rFonts w:eastAsia="Calibri"/>
                <w:b/>
                <w:sz w:val="20"/>
                <w:szCs w:val="20"/>
                <w:shd w:val="clear" w:color="auto" w:fill="FFFFFF"/>
                <w:lang w:eastAsia="en-US"/>
              </w:rPr>
              <w:t xml:space="preserve"> районе Ленинградской области</w:t>
            </w:r>
          </w:p>
        </w:tc>
      </w:tr>
      <w:tr w:rsidR="00826F87" w:rsidRPr="00826F87" w:rsidTr="00AE0958">
        <w:trPr>
          <w:trHeight w:hRule="exact" w:val="822"/>
        </w:trPr>
        <w:tc>
          <w:tcPr>
            <w:tcW w:w="709" w:type="dxa"/>
            <w:shd w:val="clear" w:color="auto" w:fill="FFFFFF"/>
            <w:vAlign w:val="center"/>
          </w:tcPr>
          <w:p w:rsidR="00826F87" w:rsidRPr="00826F87" w:rsidRDefault="00826F87" w:rsidP="00826F87">
            <w:pPr>
              <w:widowControl w:val="0"/>
              <w:suppressAutoHyphens/>
              <w:spacing w:after="200" w:line="276" w:lineRule="auto"/>
              <w:ind w:left="-10"/>
              <w:contextualSpacing/>
              <w:jc w:val="center"/>
              <w:rPr>
                <w:sz w:val="20"/>
                <w:szCs w:val="20"/>
                <w:lang w:eastAsia="ar-SA"/>
              </w:rPr>
            </w:pPr>
            <w:r w:rsidRPr="00826F87">
              <w:rPr>
                <w:sz w:val="20"/>
                <w:szCs w:val="20"/>
                <w:lang w:eastAsia="ar-SA"/>
              </w:rPr>
              <w:t>8</w:t>
            </w:r>
          </w:p>
        </w:tc>
        <w:tc>
          <w:tcPr>
            <w:tcW w:w="2270" w:type="dxa"/>
            <w:shd w:val="clear" w:color="auto" w:fill="FFFFFF"/>
            <w:vAlign w:val="center"/>
          </w:tcPr>
          <w:p w:rsidR="00826F87" w:rsidRPr="00826F87" w:rsidRDefault="00826F87" w:rsidP="00826F87">
            <w:pPr>
              <w:widowControl w:val="0"/>
              <w:suppressAutoHyphens/>
              <w:spacing w:after="200" w:line="276" w:lineRule="auto"/>
              <w:jc w:val="center"/>
              <w:rPr>
                <w:sz w:val="20"/>
                <w:szCs w:val="20"/>
              </w:rPr>
            </w:pPr>
            <w:r w:rsidRPr="00826F87">
              <w:rPr>
                <w:sz w:val="20"/>
                <w:szCs w:val="20"/>
              </w:rPr>
              <w:t>Филиал ГБУ ЛО «МФЦ» «</w:t>
            </w:r>
            <w:proofErr w:type="spellStart"/>
            <w:r w:rsidRPr="00826F87">
              <w:rPr>
                <w:sz w:val="20"/>
                <w:szCs w:val="20"/>
              </w:rPr>
              <w:t>Киришский</w:t>
            </w:r>
            <w:proofErr w:type="spellEnd"/>
            <w:r w:rsidRPr="00826F87">
              <w:rPr>
                <w:sz w:val="20"/>
                <w:szCs w:val="20"/>
              </w:rPr>
              <w:t>»</w:t>
            </w:r>
          </w:p>
        </w:tc>
        <w:tc>
          <w:tcPr>
            <w:tcW w:w="2975" w:type="dxa"/>
            <w:shd w:val="clear" w:color="auto" w:fill="FFFFFF"/>
            <w:vAlign w:val="center"/>
          </w:tcPr>
          <w:p w:rsidR="00826F87" w:rsidRPr="00826F87" w:rsidRDefault="00826F87" w:rsidP="00826F87">
            <w:pPr>
              <w:widowControl w:val="0"/>
              <w:suppressAutoHyphens/>
              <w:spacing w:after="200" w:line="276" w:lineRule="auto"/>
              <w:jc w:val="center"/>
              <w:rPr>
                <w:sz w:val="20"/>
                <w:szCs w:val="20"/>
              </w:rPr>
            </w:pPr>
            <w:r w:rsidRPr="00826F87">
              <w:rPr>
                <w:sz w:val="20"/>
                <w:szCs w:val="20"/>
              </w:rPr>
              <w:t xml:space="preserve">187110, Россия, Ленинградская область, </w:t>
            </w:r>
            <w:proofErr w:type="spellStart"/>
            <w:r w:rsidRPr="00826F87">
              <w:rPr>
                <w:sz w:val="20"/>
                <w:szCs w:val="20"/>
              </w:rPr>
              <w:t>Киришский</w:t>
            </w:r>
            <w:proofErr w:type="spellEnd"/>
            <w:r w:rsidRPr="00826F87">
              <w:rPr>
                <w:sz w:val="20"/>
                <w:szCs w:val="20"/>
              </w:rPr>
              <w:t xml:space="preserve"> район, г. Кириши, пр. Героев, </w:t>
            </w:r>
            <w:r w:rsidRPr="00826F87">
              <w:rPr>
                <w:sz w:val="20"/>
                <w:szCs w:val="20"/>
              </w:rPr>
              <w:br/>
              <w:t>д. 34А.</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343"/>
        </w:trPr>
        <w:tc>
          <w:tcPr>
            <w:tcW w:w="9072" w:type="dxa"/>
            <w:gridSpan w:val="5"/>
            <w:shd w:val="clear" w:color="auto" w:fill="FFFFFF"/>
            <w:vAlign w:val="center"/>
          </w:tcPr>
          <w:p w:rsidR="00826F87" w:rsidRPr="00826F87" w:rsidRDefault="00826F87" w:rsidP="00826F87">
            <w:pPr>
              <w:widowControl w:val="0"/>
              <w:suppressAutoHyphens/>
              <w:jc w:val="center"/>
              <w:rPr>
                <w:b/>
                <w:bCs/>
                <w:sz w:val="20"/>
                <w:szCs w:val="20"/>
                <w:lang w:eastAsia="ar-SA"/>
              </w:rPr>
            </w:pPr>
            <w:r w:rsidRPr="00826F87">
              <w:rPr>
                <w:b/>
                <w:bCs/>
                <w:sz w:val="20"/>
                <w:szCs w:val="20"/>
                <w:lang w:eastAsia="ar-SA"/>
              </w:rPr>
              <w:t xml:space="preserve">Предоставление услуг в </w:t>
            </w:r>
            <w:r w:rsidRPr="00826F87">
              <w:rPr>
                <w:b/>
                <w:sz w:val="20"/>
                <w:szCs w:val="20"/>
                <w:lang w:eastAsia="ar-SA"/>
              </w:rPr>
              <w:t xml:space="preserve">Кировском районе </w:t>
            </w:r>
            <w:r w:rsidRPr="00826F87">
              <w:rPr>
                <w:b/>
                <w:bCs/>
                <w:sz w:val="20"/>
                <w:szCs w:val="20"/>
                <w:lang w:eastAsia="ar-SA"/>
              </w:rPr>
              <w:t>Ленинградской области</w:t>
            </w:r>
          </w:p>
        </w:tc>
      </w:tr>
      <w:tr w:rsidR="00826F87" w:rsidRPr="00826F87" w:rsidTr="00AE0958">
        <w:trPr>
          <w:trHeight w:hRule="exact" w:val="782"/>
        </w:trPr>
        <w:tc>
          <w:tcPr>
            <w:tcW w:w="709" w:type="dxa"/>
            <w:vMerge w:val="restart"/>
            <w:shd w:val="clear" w:color="auto" w:fill="FFFFFF"/>
            <w:vAlign w:val="center"/>
          </w:tcPr>
          <w:p w:rsidR="00826F87" w:rsidRPr="00826F87" w:rsidRDefault="00826F87" w:rsidP="00826F87">
            <w:pPr>
              <w:widowControl w:val="0"/>
              <w:suppressAutoHyphens/>
              <w:spacing w:after="200"/>
              <w:ind w:left="-10"/>
              <w:contextualSpacing/>
              <w:jc w:val="center"/>
              <w:rPr>
                <w:sz w:val="20"/>
                <w:szCs w:val="20"/>
                <w:lang w:eastAsia="ar-SA"/>
              </w:rPr>
            </w:pPr>
            <w:r w:rsidRPr="00826F87">
              <w:rPr>
                <w:sz w:val="20"/>
                <w:szCs w:val="20"/>
                <w:lang w:eastAsia="ar-SA"/>
              </w:rPr>
              <w:t>9</w:t>
            </w:r>
          </w:p>
          <w:p w:rsidR="00826F87" w:rsidRPr="00826F87" w:rsidRDefault="00826F87" w:rsidP="00826F87">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Филиал ГБУ ЛО «МФЦ» «Кировский»</w:t>
            </w:r>
          </w:p>
          <w:p w:rsidR="00826F87" w:rsidRPr="00826F87" w:rsidRDefault="00826F87" w:rsidP="00826F87">
            <w:pPr>
              <w:widowControl w:val="0"/>
              <w:suppressAutoHyphens/>
              <w:jc w:val="center"/>
              <w:rPr>
                <w:sz w:val="20"/>
                <w:szCs w:val="20"/>
              </w:rPr>
            </w:pPr>
          </w:p>
        </w:tc>
        <w:tc>
          <w:tcPr>
            <w:tcW w:w="2975" w:type="dxa"/>
            <w:shd w:val="clear" w:color="auto" w:fill="FFFFFF"/>
            <w:vAlign w:val="center"/>
          </w:tcPr>
          <w:p w:rsidR="00826F87" w:rsidRPr="00826F87" w:rsidRDefault="00826F87" w:rsidP="00826F87">
            <w:pPr>
              <w:widowControl w:val="0"/>
              <w:suppressAutoHyphens/>
              <w:jc w:val="center"/>
              <w:rPr>
                <w:color w:val="000000"/>
                <w:sz w:val="20"/>
                <w:szCs w:val="20"/>
              </w:rPr>
            </w:pPr>
            <w:r w:rsidRPr="00826F87">
              <w:rPr>
                <w:color w:val="000000"/>
                <w:sz w:val="20"/>
                <w:szCs w:val="20"/>
              </w:rPr>
              <w:t>187340, Россия, Ленинградская область, г. Кировск, Новая улица, 1</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994"/>
        </w:trPr>
        <w:tc>
          <w:tcPr>
            <w:tcW w:w="709" w:type="dxa"/>
            <w:vMerge/>
            <w:shd w:val="clear" w:color="auto" w:fill="FFFFFF"/>
            <w:vAlign w:val="center"/>
          </w:tcPr>
          <w:p w:rsidR="00826F87" w:rsidRPr="00826F87" w:rsidRDefault="00826F87" w:rsidP="00826F87">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826F87" w:rsidRPr="00826F87" w:rsidRDefault="00826F87" w:rsidP="00826F87">
            <w:pPr>
              <w:widowControl w:val="0"/>
              <w:suppressAutoHyphens/>
              <w:jc w:val="center"/>
              <w:rPr>
                <w:sz w:val="20"/>
                <w:szCs w:val="20"/>
              </w:rPr>
            </w:pPr>
          </w:p>
        </w:tc>
        <w:tc>
          <w:tcPr>
            <w:tcW w:w="2975" w:type="dxa"/>
            <w:shd w:val="clear" w:color="auto" w:fill="FFFFFF"/>
            <w:vAlign w:val="center"/>
          </w:tcPr>
          <w:p w:rsidR="00826F87" w:rsidRPr="00826F87" w:rsidRDefault="00826F87" w:rsidP="00826F87">
            <w:pPr>
              <w:widowControl w:val="0"/>
              <w:suppressAutoHyphens/>
              <w:jc w:val="center"/>
              <w:rPr>
                <w:color w:val="000000"/>
                <w:sz w:val="20"/>
                <w:szCs w:val="20"/>
              </w:rPr>
            </w:pPr>
            <w:r w:rsidRPr="00826F87">
              <w:rPr>
                <w:color w:val="000000"/>
                <w:sz w:val="20"/>
                <w:szCs w:val="20"/>
              </w:rPr>
              <w:t>187340, Россия, Ленинградская область, г. Кировск, ул. Набережная 29А</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1014"/>
        </w:trPr>
        <w:tc>
          <w:tcPr>
            <w:tcW w:w="709" w:type="dxa"/>
            <w:vMerge/>
            <w:shd w:val="clear" w:color="auto" w:fill="FFFFFF"/>
            <w:vAlign w:val="center"/>
          </w:tcPr>
          <w:p w:rsidR="00826F87" w:rsidRPr="00826F87" w:rsidRDefault="00826F87" w:rsidP="00826F8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Филиал ГБУ ЛО «МФЦ» «Кировский» - отдел «Отрадное»</w:t>
            </w:r>
          </w:p>
        </w:tc>
        <w:tc>
          <w:tcPr>
            <w:tcW w:w="2975" w:type="dxa"/>
            <w:shd w:val="clear" w:color="auto" w:fill="FFFFFF"/>
            <w:vAlign w:val="center"/>
          </w:tcPr>
          <w:p w:rsidR="00826F87" w:rsidRPr="00826F87" w:rsidRDefault="00826F87" w:rsidP="00826F87">
            <w:pPr>
              <w:widowControl w:val="0"/>
              <w:suppressAutoHyphens/>
              <w:jc w:val="center"/>
              <w:rPr>
                <w:color w:val="000000"/>
                <w:sz w:val="20"/>
                <w:szCs w:val="20"/>
              </w:rPr>
            </w:pPr>
            <w:r w:rsidRPr="00826F87">
              <w:rPr>
                <w:color w:val="000000"/>
                <w:sz w:val="20"/>
                <w:szCs w:val="20"/>
              </w:rPr>
              <w:t>187330, Ленинградская область, Кировский район, г. Отрадное, Ленинградское шоссе, д. 6Б</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Понедельник-пятница с 9.00 до 18.00, суббота с 9.00 до 14.00,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248"/>
        </w:trPr>
        <w:tc>
          <w:tcPr>
            <w:tcW w:w="9072" w:type="dxa"/>
            <w:gridSpan w:val="5"/>
            <w:shd w:val="clear" w:color="auto" w:fill="FFFFFF"/>
            <w:vAlign w:val="center"/>
          </w:tcPr>
          <w:p w:rsidR="00826F87" w:rsidRPr="00826F87" w:rsidRDefault="00826F87" w:rsidP="00826F87">
            <w:pPr>
              <w:widowControl w:val="0"/>
              <w:suppressAutoHyphens/>
              <w:jc w:val="center"/>
              <w:rPr>
                <w:b/>
                <w:sz w:val="20"/>
                <w:szCs w:val="20"/>
                <w:lang w:eastAsia="ar-SA"/>
              </w:rPr>
            </w:pPr>
            <w:r w:rsidRPr="00826F87">
              <w:rPr>
                <w:b/>
                <w:bCs/>
                <w:sz w:val="20"/>
                <w:szCs w:val="20"/>
                <w:lang w:eastAsia="ar-SA"/>
              </w:rPr>
              <w:t xml:space="preserve">Предоставление услуг в </w:t>
            </w:r>
            <w:proofErr w:type="spellStart"/>
            <w:r w:rsidRPr="00826F87">
              <w:rPr>
                <w:b/>
                <w:sz w:val="20"/>
                <w:szCs w:val="20"/>
                <w:lang w:eastAsia="ar-SA"/>
              </w:rPr>
              <w:t>Лодейнопольском</w:t>
            </w:r>
            <w:proofErr w:type="spellEnd"/>
            <w:r w:rsidRPr="00826F87">
              <w:rPr>
                <w:b/>
                <w:sz w:val="20"/>
                <w:szCs w:val="20"/>
                <w:lang w:eastAsia="ar-SA"/>
              </w:rPr>
              <w:t xml:space="preserve"> районе </w:t>
            </w:r>
            <w:r w:rsidRPr="00826F87">
              <w:rPr>
                <w:b/>
                <w:bCs/>
                <w:sz w:val="20"/>
                <w:szCs w:val="20"/>
                <w:lang w:eastAsia="ar-SA"/>
              </w:rPr>
              <w:t>Ленинградской области</w:t>
            </w:r>
          </w:p>
        </w:tc>
      </w:tr>
      <w:tr w:rsidR="00826F87" w:rsidRPr="00826F87" w:rsidTr="00AE0958">
        <w:trPr>
          <w:trHeight w:hRule="exact" w:val="1024"/>
        </w:trPr>
        <w:tc>
          <w:tcPr>
            <w:tcW w:w="709" w:type="dxa"/>
            <w:shd w:val="clear" w:color="auto" w:fill="FFFFFF"/>
            <w:vAlign w:val="center"/>
          </w:tcPr>
          <w:p w:rsidR="00826F87" w:rsidRPr="00826F87" w:rsidRDefault="00826F87" w:rsidP="00826F87">
            <w:pPr>
              <w:widowControl w:val="0"/>
              <w:suppressAutoHyphens/>
              <w:spacing w:after="200"/>
              <w:ind w:left="-10" w:firstLine="10"/>
              <w:contextualSpacing/>
              <w:jc w:val="center"/>
              <w:rPr>
                <w:sz w:val="20"/>
                <w:szCs w:val="20"/>
                <w:lang w:eastAsia="ar-SA"/>
              </w:rPr>
            </w:pPr>
            <w:r w:rsidRPr="00826F87">
              <w:rPr>
                <w:sz w:val="20"/>
                <w:szCs w:val="20"/>
                <w:lang w:eastAsia="ar-SA"/>
              </w:rPr>
              <w:t>10</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w:t>
            </w:r>
            <w:proofErr w:type="spellStart"/>
            <w:r w:rsidRPr="00826F87">
              <w:rPr>
                <w:bCs/>
                <w:sz w:val="20"/>
                <w:szCs w:val="20"/>
                <w:lang w:eastAsia="ar-SA"/>
              </w:rPr>
              <w:t>Лодейнопольский</w:t>
            </w:r>
            <w:proofErr w:type="spellEnd"/>
            <w:r w:rsidRPr="00826F87">
              <w:rPr>
                <w:bCs/>
                <w:sz w:val="20"/>
                <w:szCs w:val="20"/>
                <w:lang w:eastAsia="ar-SA"/>
              </w:rPr>
              <w:t>»</w:t>
            </w: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187700, Россия,</w:t>
            </w:r>
          </w:p>
          <w:p w:rsidR="00826F87" w:rsidRPr="00826F87" w:rsidRDefault="00826F87" w:rsidP="00826F87">
            <w:pPr>
              <w:ind w:firstLine="87"/>
              <w:jc w:val="center"/>
              <w:rPr>
                <w:sz w:val="20"/>
                <w:szCs w:val="20"/>
              </w:rPr>
            </w:pPr>
            <w:r w:rsidRPr="00826F87">
              <w:rPr>
                <w:bCs/>
                <w:sz w:val="20"/>
                <w:szCs w:val="20"/>
                <w:lang w:eastAsia="ar-SA"/>
              </w:rPr>
              <w:t xml:space="preserve">Ленинградская область, </w:t>
            </w:r>
            <w:proofErr w:type="spellStart"/>
            <w:r w:rsidRPr="00826F87">
              <w:rPr>
                <w:bCs/>
                <w:sz w:val="20"/>
                <w:szCs w:val="20"/>
                <w:lang w:eastAsia="ar-SA"/>
              </w:rPr>
              <w:t>Лодейнопольский</w:t>
            </w:r>
            <w:proofErr w:type="spellEnd"/>
            <w:r w:rsidRPr="00826F87">
              <w:rPr>
                <w:bCs/>
                <w:sz w:val="20"/>
                <w:szCs w:val="20"/>
                <w:lang w:eastAsia="ar-SA"/>
              </w:rPr>
              <w:t xml:space="preserve"> район, г</w:t>
            </w:r>
            <w:proofErr w:type="gramStart"/>
            <w:r w:rsidRPr="00826F87">
              <w:rPr>
                <w:bCs/>
                <w:sz w:val="20"/>
                <w:szCs w:val="20"/>
                <w:lang w:eastAsia="ar-SA"/>
              </w:rPr>
              <w:t>.Л</w:t>
            </w:r>
            <w:proofErr w:type="gramEnd"/>
            <w:r w:rsidRPr="00826F87">
              <w:rPr>
                <w:bCs/>
                <w:sz w:val="20"/>
                <w:szCs w:val="20"/>
                <w:lang w:eastAsia="ar-SA"/>
              </w:rPr>
              <w:t>одейное Поле, ул. Карла Маркса, д. 36 лит. Б</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97"/>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b/>
                <w:bCs/>
                <w:sz w:val="20"/>
                <w:szCs w:val="20"/>
                <w:shd w:val="clear" w:color="auto" w:fill="FFFFFF"/>
                <w:lang w:eastAsia="en-US"/>
              </w:rPr>
              <w:t xml:space="preserve">Предоставление услуг в </w:t>
            </w:r>
            <w:r w:rsidRPr="00826F87">
              <w:rPr>
                <w:rFonts w:eastAsia="Calibri"/>
                <w:b/>
                <w:sz w:val="20"/>
                <w:szCs w:val="20"/>
                <w:shd w:val="clear" w:color="auto" w:fill="FFFFFF"/>
                <w:lang w:eastAsia="en-US"/>
              </w:rPr>
              <w:t xml:space="preserve">Ломоносовском  районе </w:t>
            </w:r>
            <w:r w:rsidRPr="00826F87">
              <w:rPr>
                <w:rFonts w:eastAsia="Calibri"/>
                <w:b/>
                <w:bCs/>
                <w:sz w:val="20"/>
                <w:szCs w:val="20"/>
                <w:shd w:val="clear" w:color="auto" w:fill="FFFFFF"/>
                <w:lang w:eastAsia="en-US"/>
              </w:rPr>
              <w:t>Ленинградской области</w:t>
            </w:r>
          </w:p>
        </w:tc>
      </w:tr>
      <w:tr w:rsidR="00826F87" w:rsidRPr="00826F87" w:rsidTr="00AE0958">
        <w:trPr>
          <w:trHeight w:hRule="exact" w:val="733"/>
        </w:trPr>
        <w:tc>
          <w:tcPr>
            <w:tcW w:w="709" w:type="dxa"/>
            <w:shd w:val="clear" w:color="auto" w:fill="FFFFFF"/>
            <w:vAlign w:val="center"/>
          </w:tcPr>
          <w:p w:rsidR="00826F87" w:rsidRPr="00826F87" w:rsidRDefault="00826F87" w:rsidP="00826F87">
            <w:pPr>
              <w:widowControl w:val="0"/>
              <w:suppressAutoHyphens/>
              <w:spacing w:after="200" w:line="276" w:lineRule="auto"/>
              <w:ind w:left="-10" w:firstLine="10"/>
              <w:contextualSpacing/>
              <w:jc w:val="center"/>
              <w:rPr>
                <w:sz w:val="20"/>
                <w:szCs w:val="20"/>
                <w:lang w:eastAsia="ar-SA"/>
              </w:rPr>
            </w:pPr>
            <w:r w:rsidRPr="00826F87">
              <w:rPr>
                <w:sz w:val="20"/>
                <w:szCs w:val="20"/>
                <w:lang w:eastAsia="ar-SA"/>
              </w:rPr>
              <w:t>11</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«Ломоносовский»</w:t>
            </w:r>
          </w:p>
        </w:tc>
        <w:tc>
          <w:tcPr>
            <w:tcW w:w="2975" w:type="dxa"/>
            <w:shd w:val="clear" w:color="auto" w:fill="FFFFFF"/>
            <w:vAlign w:val="center"/>
          </w:tcPr>
          <w:p w:rsidR="00826F87" w:rsidRPr="00826F87" w:rsidRDefault="00826F87" w:rsidP="00826F87">
            <w:pPr>
              <w:ind w:firstLine="87"/>
              <w:jc w:val="center"/>
              <w:rPr>
                <w:sz w:val="20"/>
                <w:szCs w:val="20"/>
              </w:rPr>
            </w:pPr>
            <w:r w:rsidRPr="00826F87">
              <w:rPr>
                <w:bCs/>
                <w:sz w:val="20"/>
                <w:szCs w:val="20"/>
                <w:lang w:eastAsia="ar-SA"/>
              </w:rPr>
              <w:t>188512, г. Санкт-Петербург, г. Ломоносов, Дворцовый проспект, д. 57/11</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color w:val="000000"/>
                <w:sz w:val="20"/>
                <w:szCs w:val="20"/>
              </w:rPr>
              <w:t>ежедневно,</w:t>
            </w:r>
          </w:p>
          <w:p w:rsidR="00826F87" w:rsidRPr="00826F87" w:rsidRDefault="00826F87" w:rsidP="00826F87">
            <w:pPr>
              <w:widowControl w:val="0"/>
              <w:suppressAutoHyphens/>
              <w:jc w:val="center"/>
              <w:rPr>
                <w:rFonts w:ascii="Calibri" w:eastAsia="Calibri" w:hAnsi="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97"/>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sz w:val="20"/>
                <w:szCs w:val="20"/>
                <w:shd w:val="clear" w:color="auto" w:fill="FFFFFF"/>
                <w:lang w:eastAsia="en-US"/>
              </w:rPr>
              <w:t xml:space="preserve">Предоставление услуг в </w:t>
            </w:r>
            <w:proofErr w:type="spellStart"/>
            <w:r w:rsidRPr="00826F87">
              <w:rPr>
                <w:rFonts w:eastAsia="Calibri"/>
                <w:b/>
                <w:sz w:val="20"/>
                <w:szCs w:val="20"/>
                <w:shd w:val="clear" w:color="auto" w:fill="FFFFFF"/>
                <w:lang w:eastAsia="en-US"/>
              </w:rPr>
              <w:t>Лужском</w:t>
            </w:r>
            <w:proofErr w:type="spellEnd"/>
            <w:r w:rsidRPr="00826F87">
              <w:rPr>
                <w:rFonts w:eastAsia="Calibri"/>
                <w:b/>
                <w:sz w:val="20"/>
                <w:szCs w:val="20"/>
                <w:shd w:val="clear" w:color="auto" w:fill="FFFFFF"/>
                <w:lang w:eastAsia="en-US"/>
              </w:rPr>
              <w:t xml:space="preserve"> районе Ленинградской области</w:t>
            </w:r>
          </w:p>
        </w:tc>
      </w:tr>
      <w:tr w:rsidR="00826F87" w:rsidRPr="00826F87" w:rsidTr="00AE0958">
        <w:trPr>
          <w:trHeight w:hRule="exact" w:val="862"/>
        </w:trPr>
        <w:tc>
          <w:tcPr>
            <w:tcW w:w="709" w:type="dxa"/>
            <w:shd w:val="clear" w:color="auto" w:fill="FFFFFF"/>
            <w:vAlign w:val="center"/>
          </w:tcPr>
          <w:p w:rsidR="00826F87" w:rsidRPr="00826F87" w:rsidRDefault="00826F87" w:rsidP="00826F87">
            <w:pPr>
              <w:widowControl w:val="0"/>
              <w:suppressAutoHyphens/>
              <w:spacing w:after="200"/>
              <w:ind w:left="-10" w:firstLine="10"/>
              <w:contextualSpacing/>
              <w:jc w:val="center"/>
              <w:rPr>
                <w:sz w:val="20"/>
                <w:szCs w:val="20"/>
                <w:lang w:eastAsia="ar-SA"/>
              </w:rPr>
            </w:pPr>
            <w:r w:rsidRPr="00826F87">
              <w:rPr>
                <w:sz w:val="20"/>
                <w:szCs w:val="20"/>
                <w:lang w:eastAsia="ar-SA"/>
              </w:rPr>
              <w:t>12</w:t>
            </w:r>
          </w:p>
        </w:tc>
        <w:tc>
          <w:tcPr>
            <w:tcW w:w="2270" w:type="dxa"/>
            <w:shd w:val="clear" w:color="auto" w:fill="FFFFFF"/>
            <w:vAlign w:val="center"/>
          </w:tcPr>
          <w:p w:rsidR="00826F87" w:rsidRPr="00826F87" w:rsidRDefault="00826F87" w:rsidP="00826F87">
            <w:pPr>
              <w:widowControl w:val="0"/>
              <w:suppressAutoHyphens/>
              <w:spacing w:after="200"/>
              <w:jc w:val="center"/>
              <w:rPr>
                <w:sz w:val="20"/>
                <w:szCs w:val="20"/>
              </w:rPr>
            </w:pPr>
            <w:r w:rsidRPr="00826F87">
              <w:rPr>
                <w:sz w:val="20"/>
                <w:szCs w:val="20"/>
              </w:rPr>
              <w:t>Филиал ГБУ ЛО «МФЦ» «</w:t>
            </w:r>
            <w:proofErr w:type="spellStart"/>
            <w:r w:rsidRPr="00826F87">
              <w:rPr>
                <w:sz w:val="20"/>
                <w:szCs w:val="20"/>
              </w:rPr>
              <w:t>Лужский</w:t>
            </w:r>
            <w:proofErr w:type="spellEnd"/>
            <w:r w:rsidRPr="00826F87">
              <w:rPr>
                <w:sz w:val="20"/>
                <w:szCs w:val="20"/>
              </w:rPr>
              <w:t>»</w:t>
            </w:r>
          </w:p>
        </w:tc>
        <w:tc>
          <w:tcPr>
            <w:tcW w:w="2975" w:type="dxa"/>
            <w:shd w:val="clear" w:color="auto" w:fill="FFFFFF"/>
            <w:vAlign w:val="center"/>
          </w:tcPr>
          <w:p w:rsidR="00826F87" w:rsidRPr="00826F87" w:rsidRDefault="00826F87" w:rsidP="00826F87">
            <w:pPr>
              <w:keepNext/>
              <w:shd w:val="clear" w:color="auto" w:fill="FFFFFF"/>
              <w:jc w:val="center"/>
              <w:outlineLvl w:val="1"/>
              <w:rPr>
                <w:sz w:val="20"/>
                <w:szCs w:val="20"/>
              </w:rPr>
            </w:pPr>
            <w:proofErr w:type="gramStart"/>
            <w:r w:rsidRPr="00826F87">
              <w:rPr>
                <w:sz w:val="20"/>
                <w:szCs w:val="20"/>
              </w:rPr>
              <w:t xml:space="preserve">188230, Россия, Ленинградская область, </w:t>
            </w:r>
            <w:proofErr w:type="spellStart"/>
            <w:r w:rsidRPr="00826F87">
              <w:rPr>
                <w:sz w:val="20"/>
                <w:szCs w:val="20"/>
              </w:rPr>
              <w:t>Лужский</w:t>
            </w:r>
            <w:proofErr w:type="spellEnd"/>
            <w:r w:rsidRPr="00826F87">
              <w:rPr>
                <w:sz w:val="20"/>
                <w:szCs w:val="20"/>
              </w:rPr>
              <w:t xml:space="preserve"> район, г. Луга, ул. </w:t>
            </w:r>
            <w:proofErr w:type="spellStart"/>
            <w:r w:rsidRPr="00826F87">
              <w:rPr>
                <w:sz w:val="20"/>
                <w:szCs w:val="20"/>
              </w:rPr>
              <w:t>Миккели</w:t>
            </w:r>
            <w:proofErr w:type="spellEnd"/>
            <w:r w:rsidRPr="00826F87">
              <w:rPr>
                <w:sz w:val="20"/>
                <w:szCs w:val="20"/>
              </w:rPr>
              <w:t>, д. 7, корп. 1</w:t>
            </w:r>
            <w:proofErr w:type="gramEnd"/>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hRule="exact" w:val="259"/>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b/>
                <w:bCs/>
                <w:sz w:val="20"/>
                <w:szCs w:val="20"/>
                <w:shd w:val="clear" w:color="auto" w:fill="FFFFFF"/>
                <w:lang w:eastAsia="en-US"/>
              </w:rPr>
              <w:t xml:space="preserve">Предоставление услуг в </w:t>
            </w:r>
            <w:proofErr w:type="spellStart"/>
            <w:r w:rsidRPr="00826F87">
              <w:rPr>
                <w:rFonts w:eastAsia="Calibri"/>
                <w:b/>
                <w:sz w:val="20"/>
                <w:szCs w:val="20"/>
                <w:shd w:val="clear" w:color="auto" w:fill="FFFFFF"/>
                <w:lang w:eastAsia="en-US"/>
              </w:rPr>
              <w:t>Подпорожском</w:t>
            </w:r>
            <w:proofErr w:type="spellEnd"/>
            <w:r w:rsidRPr="00826F87">
              <w:rPr>
                <w:rFonts w:eastAsia="Calibri"/>
                <w:b/>
                <w:sz w:val="20"/>
                <w:szCs w:val="20"/>
                <w:shd w:val="clear" w:color="auto" w:fill="FFFFFF"/>
                <w:lang w:eastAsia="en-US"/>
              </w:rPr>
              <w:t xml:space="preserve"> районе </w:t>
            </w:r>
            <w:r w:rsidRPr="00826F87">
              <w:rPr>
                <w:rFonts w:eastAsia="Calibri"/>
                <w:b/>
                <w:bCs/>
                <w:sz w:val="20"/>
                <w:szCs w:val="20"/>
                <w:shd w:val="clear" w:color="auto" w:fill="FFFFFF"/>
                <w:lang w:eastAsia="en-US"/>
              </w:rPr>
              <w:t>Ленинградской области</w:t>
            </w:r>
          </w:p>
        </w:tc>
      </w:tr>
      <w:tr w:rsidR="00826F87" w:rsidRPr="00826F87" w:rsidTr="00AE0958">
        <w:trPr>
          <w:trHeight w:hRule="exact" w:val="892"/>
        </w:trPr>
        <w:tc>
          <w:tcPr>
            <w:tcW w:w="709" w:type="dxa"/>
            <w:shd w:val="clear" w:color="auto" w:fill="FFFFFF"/>
            <w:vAlign w:val="center"/>
          </w:tcPr>
          <w:p w:rsidR="00826F87" w:rsidRPr="00826F87" w:rsidRDefault="00826F87" w:rsidP="00826F87">
            <w:pPr>
              <w:widowControl w:val="0"/>
              <w:suppressAutoHyphens/>
              <w:spacing w:after="200" w:line="276" w:lineRule="auto"/>
              <w:ind w:left="-10" w:firstLine="10"/>
              <w:contextualSpacing/>
              <w:jc w:val="center"/>
              <w:rPr>
                <w:sz w:val="20"/>
                <w:szCs w:val="20"/>
                <w:lang w:eastAsia="ar-SA"/>
              </w:rPr>
            </w:pPr>
            <w:r w:rsidRPr="00826F87">
              <w:rPr>
                <w:sz w:val="20"/>
                <w:szCs w:val="20"/>
                <w:lang w:eastAsia="ar-SA"/>
              </w:rPr>
              <w:t>13</w:t>
            </w:r>
          </w:p>
        </w:tc>
        <w:tc>
          <w:tcPr>
            <w:tcW w:w="2270" w:type="dxa"/>
            <w:shd w:val="clear" w:color="auto" w:fill="FFFFFF"/>
            <w:vAlign w:val="center"/>
          </w:tcPr>
          <w:p w:rsidR="00826F87" w:rsidRPr="00826F87" w:rsidRDefault="00826F87" w:rsidP="00826F87">
            <w:pPr>
              <w:widowControl w:val="0"/>
              <w:suppressAutoHyphens/>
              <w:autoSpaceDN w:val="0"/>
              <w:jc w:val="center"/>
              <w:rPr>
                <w:color w:val="000000"/>
                <w:sz w:val="20"/>
                <w:szCs w:val="20"/>
              </w:rPr>
            </w:pPr>
            <w:r w:rsidRPr="00826F87">
              <w:rPr>
                <w:color w:val="000000"/>
                <w:sz w:val="20"/>
                <w:szCs w:val="20"/>
              </w:rPr>
              <w:t>Филиал ГБУ ЛО «МФЦ» «</w:t>
            </w:r>
            <w:proofErr w:type="spellStart"/>
            <w:r w:rsidRPr="00826F87">
              <w:rPr>
                <w:bCs/>
                <w:sz w:val="20"/>
                <w:szCs w:val="20"/>
                <w:lang w:eastAsia="ar-SA"/>
              </w:rPr>
              <w:t>Лодейнопольский</w:t>
            </w:r>
            <w:proofErr w:type="spellEnd"/>
            <w:proofErr w:type="gramStart"/>
            <w:r w:rsidRPr="00826F87">
              <w:rPr>
                <w:color w:val="000000"/>
                <w:sz w:val="20"/>
                <w:szCs w:val="20"/>
              </w:rPr>
              <w:t>»-</w:t>
            </w:r>
            <w:proofErr w:type="gramEnd"/>
            <w:r w:rsidRPr="00826F87">
              <w:rPr>
                <w:color w:val="000000"/>
                <w:sz w:val="20"/>
                <w:szCs w:val="20"/>
              </w:rPr>
              <w:t>отдел «Подпорожье»</w:t>
            </w:r>
          </w:p>
        </w:tc>
        <w:tc>
          <w:tcPr>
            <w:tcW w:w="2975" w:type="dxa"/>
            <w:shd w:val="clear" w:color="auto" w:fill="FFFFFF"/>
            <w:vAlign w:val="center"/>
          </w:tcPr>
          <w:p w:rsidR="00826F87" w:rsidRPr="00826F87" w:rsidRDefault="00826F87" w:rsidP="00826F87">
            <w:pPr>
              <w:shd w:val="clear" w:color="auto" w:fill="FFFFFF"/>
              <w:jc w:val="center"/>
              <w:rPr>
                <w:color w:val="000000"/>
                <w:sz w:val="20"/>
                <w:szCs w:val="20"/>
              </w:rPr>
            </w:pPr>
            <w:r w:rsidRPr="00826F87">
              <w:rPr>
                <w:color w:val="000000"/>
                <w:sz w:val="20"/>
                <w:szCs w:val="20"/>
              </w:rPr>
              <w:t>187780, Ленинградская область, г. Подпорожье, ул. Октябрят д.3</w:t>
            </w:r>
          </w:p>
        </w:tc>
        <w:tc>
          <w:tcPr>
            <w:tcW w:w="1984" w:type="dxa"/>
            <w:shd w:val="clear" w:color="auto" w:fill="FFFFFF"/>
            <w:vAlign w:val="center"/>
          </w:tcPr>
          <w:p w:rsidR="00826F87" w:rsidRPr="00826F87" w:rsidRDefault="00826F87" w:rsidP="00826F87">
            <w:pPr>
              <w:jc w:val="center"/>
              <w:rPr>
                <w:color w:val="000000"/>
                <w:sz w:val="20"/>
                <w:szCs w:val="20"/>
              </w:rPr>
            </w:pPr>
            <w:r w:rsidRPr="00826F87">
              <w:rPr>
                <w:bCs/>
                <w:color w:val="000000"/>
                <w:sz w:val="20"/>
                <w:szCs w:val="20"/>
              </w:rPr>
              <w:t>Понедельник - суббота с 9.00 до 20.00. Воскресенье - выходной</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301-47-47</w:t>
            </w:r>
          </w:p>
        </w:tc>
      </w:tr>
      <w:tr w:rsidR="00826F87" w:rsidRPr="00826F87" w:rsidTr="00AE0958">
        <w:trPr>
          <w:trHeight w:val="285"/>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bCs/>
                <w:sz w:val="20"/>
                <w:szCs w:val="20"/>
                <w:shd w:val="clear" w:color="auto" w:fill="FFFFFF"/>
                <w:lang w:eastAsia="en-US"/>
              </w:rPr>
              <w:lastRenderedPageBreak/>
              <w:t>Предоставление услуг в</w:t>
            </w:r>
            <w:r w:rsidRPr="00826F87">
              <w:rPr>
                <w:rFonts w:eastAsia="Calibri"/>
                <w:b/>
                <w:sz w:val="20"/>
                <w:szCs w:val="20"/>
                <w:shd w:val="clear" w:color="auto" w:fill="FFFFFF"/>
                <w:lang w:eastAsia="en-US"/>
              </w:rPr>
              <w:t xml:space="preserve">Приозерском </w:t>
            </w:r>
            <w:proofErr w:type="gramStart"/>
            <w:r w:rsidRPr="00826F87">
              <w:rPr>
                <w:rFonts w:eastAsia="Calibri"/>
                <w:b/>
                <w:sz w:val="20"/>
                <w:szCs w:val="20"/>
                <w:shd w:val="clear" w:color="auto" w:fill="FFFFFF"/>
                <w:lang w:eastAsia="en-US"/>
              </w:rPr>
              <w:t>районе</w:t>
            </w:r>
            <w:proofErr w:type="gramEnd"/>
            <w:r w:rsidRPr="00826F87">
              <w:rPr>
                <w:rFonts w:eastAsia="Calibri"/>
                <w:b/>
                <w:sz w:val="20"/>
                <w:szCs w:val="20"/>
                <w:shd w:val="clear" w:color="auto" w:fill="FFFFFF"/>
                <w:lang w:eastAsia="en-US"/>
              </w:rPr>
              <w:t xml:space="preserve"> </w:t>
            </w:r>
            <w:r w:rsidRPr="00826F87">
              <w:rPr>
                <w:b/>
                <w:bCs/>
                <w:sz w:val="20"/>
                <w:szCs w:val="20"/>
                <w:lang w:eastAsia="ar-SA"/>
              </w:rPr>
              <w:t>Ленинградской области</w:t>
            </w:r>
          </w:p>
        </w:tc>
      </w:tr>
      <w:tr w:rsidR="00826F87" w:rsidRPr="00826F87" w:rsidTr="00AE0958">
        <w:trPr>
          <w:trHeight w:hRule="exact" w:val="918"/>
        </w:trPr>
        <w:tc>
          <w:tcPr>
            <w:tcW w:w="709" w:type="dxa"/>
            <w:vMerge w:val="restart"/>
            <w:shd w:val="clear" w:color="auto" w:fill="FFFFFF"/>
            <w:vAlign w:val="center"/>
          </w:tcPr>
          <w:p w:rsidR="00826F87" w:rsidRPr="00826F87" w:rsidRDefault="00826F87" w:rsidP="00826F87">
            <w:pPr>
              <w:widowControl w:val="0"/>
              <w:suppressAutoHyphens/>
              <w:spacing w:after="200" w:line="276" w:lineRule="auto"/>
              <w:contextualSpacing/>
              <w:jc w:val="center"/>
              <w:rPr>
                <w:sz w:val="20"/>
                <w:szCs w:val="20"/>
                <w:lang w:eastAsia="ar-SA"/>
              </w:rPr>
            </w:pPr>
            <w:r w:rsidRPr="00826F87">
              <w:rPr>
                <w:sz w:val="20"/>
                <w:szCs w:val="20"/>
                <w:lang w:eastAsia="ar-SA"/>
              </w:rPr>
              <w:t>14</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«Приозерск» - отдел «Сосново»</w:t>
            </w: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188731, Россия,</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Ленинградская область, </w:t>
            </w:r>
            <w:proofErr w:type="spellStart"/>
            <w:r w:rsidRPr="00826F87">
              <w:rPr>
                <w:bCs/>
                <w:sz w:val="20"/>
                <w:szCs w:val="20"/>
                <w:lang w:eastAsia="ar-SA"/>
              </w:rPr>
              <w:t>Приозерский</w:t>
            </w:r>
            <w:proofErr w:type="spellEnd"/>
            <w:r w:rsidRPr="00826F87">
              <w:rPr>
                <w:bCs/>
                <w:sz w:val="20"/>
                <w:szCs w:val="20"/>
                <w:lang w:eastAsia="ar-SA"/>
              </w:rPr>
              <w:t xml:space="preserve"> район, пос. Сосново, ул. Механизаторов, д.11</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pacing w:after="200" w:line="276" w:lineRule="auto"/>
              <w:jc w:val="center"/>
              <w:rPr>
                <w:rFonts w:ascii="Calibri" w:eastAsia="Calibri" w:hAnsi="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699"/>
        </w:trPr>
        <w:tc>
          <w:tcPr>
            <w:tcW w:w="709" w:type="dxa"/>
            <w:vMerge/>
            <w:shd w:val="clear" w:color="auto" w:fill="FFFFFF"/>
            <w:vAlign w:val="center"/>
          </w:tcPr>
          <w:p w:rsidR="00826F87" w:rsidRPr="00826F87" w:rsidRDefault="00826F87" w:rsidP="00826F87">
            <w:pPr>
              <w:widowControl w:val="0"/>
              <w:numPr>
                <w:ilvl w:val="0"/>
                <w:numId w:val="48"/>
              </w:numPr>
              <w:suppressAutoHyphens/>
              <w:spacing w:after="200" w:line="276" w:lineRule="auto"/>
              <w:contextualSpacing/>
              <w:jc w:val="center"/>
              <w:rPr>
                <w:sz w:val="20"/>
                <w:szCs w:val="20"/>
                <w:lang w:eastAsia="ar-SA"/>
              </w:rPr>
            </w:pP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«Приозерск»</w:t>
            </w:r>
          </w:p>
          <w:p w:rsidR="00826F87" w:rsidRPr="00826F87" w:rsidRDefault="00826F87" w:rsidP="00826F87">
            <w:pPr>
              <w:widowControl w:val="0"/>
              <w:suppressAutoHyphens/>
              <w:jc w:val="center"/>
              <w:rPr>
                <w:bCs/>
                <w:sz w:val="20"/>
                <w:szCs w:val="20"/>
                <w:lang w:eastAsia="ar-SA"/>
              </w:rPr>
            </w:pP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proofErr w:type="gramStart"/>
            <w:r w:rsidRPr="00826F87">
              <w:rPr>
                <w:bCs/>
                <w:sz w:val="20"/>
                <w:szCs w:val="20"/>
                <w:lang w:eastAsia="ar-SA"/>
              </w:rPr>
              <w:t xml:space="preserve">188760, Россия, Ленинградская область, </w:t>
            </w:r>
            <w:proofErr w:type="spellStart"/>
            <w:r w:rsidRPr="00826F87">
              <w:rPr>
                <w:bCs/>
                <w:sz w:val="20"/>
                <w:szCs w:val="20"/>
                <w:lang w:eastAsia="ar-SA"/>
              </w:rPr>
              <w:t>Приозерский</w:t>
            </w:r>
            <w:proofErr w:type="spellEnd"/>
            <w:r w:rsidRPr="00826F87">
              <w:rPr>
                <w:bCs/>
                <w:sz w:val="20"/>
                <w:szCs w:val="20"/>
                <w:lang w:eastAsia="ar-SA"/>
              </w:rPr>
              <w:t xml:space="preserve"> район., г. Приозерск, ул. Калинина, д. 51 (офис 228)</w:t>
            </w:r>
            <w:proofErr w:type="gramEnd"/>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spacing w:after="200" w:line="276" w:lineRule="auto"/>
              <w:jc w:val="center"/>
              <w:rPr>
                <w:rFonts w:ascii="Calibri" w:eastAsia="Calibri" w:hAnsi="Calibri"/>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59"/>
        </w:trPr>
        <w:tc>
          <w:tcPr>
            <w:tcW w:w="9072" w:type="dxa"/>
            <w:gridSpan w:val="5"/>
            <w:shd w:val="clear" w:color="auto" w:fill="FFFFFF"/>
            <w:vAlign w:val="center"/>
          </w:tcPr>
          <w:p w:rsidR="00826F87" w:rsidRPr="00826F87" w:rsidRDefault="00826F87" w:rsidP="00826F87">
            <w:pPr>
              <w:widowControl w:val="0"/>
              <w:suppressAutoHyphens/>
              <w:jc w:val="center"/>
              <w:rPr>
                <w:b/>
                <w:sz w:val="20"/>
                <w:szCs w:val="20"/>
                <w:lang w:eastAsia="ar-SA"/>
              </w:rPr>
            </w:pPr>
            <w:r w:rsidRPr="00826F87">
              <w:rPr>
                <w:b/>
                <w:bCs/>
                <w:sz w:val="20"/>
                <w:szCs w:val="20"/>
                <w:lang w:eastAsia="ar-SA"/>
              </w:rPr>
              <w:t xml:space="preserve">Предоставление услуг в </w:t>
            </w:r>
            <w:proofErr w:type="spellStart"/>
            <w:r w:rsidRPr="00826F87">
              <w:rPr>
                <w:b/>
                <w:sz w:val="20"/>
                <w:szCs w:val="20"/>
                <w:lang w:eastAsia="ar-SA"/>
              </w:rPr>
              <w:t>Сланцевском</w:t>
            </w:r>
            <w:proofErr w:type="spellEnd"/>
            <w:r w:rsidRPr="00826F87">
              <w:rPr>
                <w:b/>
                <w:sz w:val="20"/>
                <w:szCs w:val="20"/>
                <w:lang w:eastAsia="ar-SA"/>
              </w:rPr>
              <w:t xml:space="preserve"> районе </w:t>
            </w:r>
            <w:r w:rsidRPr="00826F87">
              <w:rPr>
                <w:b/>
                <w:bCs/>
                <w:sz w:val="20"/>
                <w:szCs w:val="20"/>
                <w:lang w:eastAsia="ar-SA"/>
              </w:rPr>
              <w:t>Ленинградской области</w:t>
            </w:r>
          </w:p>
        </w:tc>
      </w:tr>
      <w:tr w:rsidR="00826F87" w:rsidRPr="00826F87" w:rsidTr="00AE0958">
        <w:trPr>
          <w:trHeight w:hRule="exact" w:val="758"/>
        </w:trPr>
        <w:tc>
          <w:tcPr>
            <w:tcW w:w="709" w:type="dxa"/>
            <w:shd w:val="clear" w:color="auto" w:fill="FFFFFF"/>
            <w:vAlign w:val="center"/>
          </w:tcPr>
          <w:p w:rsidR="00826F87" w:rsidRPr="00826F87" w:rsidRDefault="00826F87" w:rsidP="00826F87">
            <w:pPr>
              <w:widowControl w:val="0"/>
              <w:suppressAutoHyphens/>
              <w:spacing w:after="200" w:line="276" w:lineRule="auto"/>
              <w:contextualSpacing/>
              <w:jc w:val="center"/>
              <w:rPr>
                <w:bCs/>
                <w:sz w:val="20"/>
                <w:szCs w:val="20"/>
                <w:lang w:eastAsia="ar-SA"/>
              </w:rPr>
            </w:pPr>
            <w:r w:rsidRPr="00826F87">
              <w:rPr>
                <w:bCs/>
                <w:sz w:val="20"/>
                <w:szCs w:val="20"/>
                <w:lang w:eastAsia="ar-SA"/>
              </w:rPr>
              <w:t>15</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w:t>
            </w:r>
            <w:proofErr w:type="spellStart"/>
            <w:r w:rsidRPr="00826F87">
              <w:rPr>
                <w:bCs/>
                <w:sz w:val="20"/>
                <w:szCs w:val="20"/>
                <w:lang w:eastAsia="ar-SA"/>
              </w:rPr>
              <w:t>Сланцевский</w:t>
            </w:r>
            <w:proofErr w:type="spellEnd"/>
            <w:r w:rsidRPr="00826F87">
              <w:rPr>
                <w:bCs/>
                <w:sz w:val="20"/>
                <w:szCs w:val="20"/>
                <w:lang w:eastAsia="ar-SA"/>
              </w:rPr>
              <w:t>»</w:t>
            </w: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188565, Россия, Ленинградская область,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г. Сланцы, ул. Кирова, д. 16А</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rFonts w:eastAsia="Calibri"/>
                <w:color w:val="FF0000"/>
                <w:sz w:val="20"/>
                <w:szCs w:val="20"/>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420"/>
        </w:trPr>
        <w:tc>
          <w:tcPr>
            <w:tcW w:w="9072" w:type="dxa"/>
            <w:gridSpan w:val="5"/>
            <w:tcBorders>
              <w:top w:val="nil"/>
            </w:tcBorders>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
                <w:bCs/>
                <w:sz w:val="20"/>
                <w:szCs w:val="20"/>
                <w:lang w:eastAsia="ar-SA"/>
              </w:rPr>
              <w:t>Предоставление услуг в г. Сосновый Бор Ленинградской области</w:t>
            </w:r>
          </w:p>
        </w:tc>
      </w:tr>
      <w:tr w:rsidR="00826F87" w:rsidRPr="00826F87" w:rsidTr="00AE0958">
        <w:trPr>
          <w:trHeight w:hRule="exact" w:val="808"/>
        </w:trPr>
        <w:tc>
          <w:tcPr>
            <w:tcW w:w="709" w:type="dxa"/>
            <w:shd w:val="clear" w:color="auto" w:fill="FFFFFF"/>
            <w:vAlign w:val="center"/>
          </w:tcPr>
          <w:p w:rsidR="00826F87" w:rsidRPr="00826F87" w:rsidRDefault="00826F87" w:rsidP="00826F87">
            <w:pPr>
              <w:widowControl w:val="0"/>
              <w:suppressAutoHyphens/>
              <w:spacing w:after="200" w:line="276" w:lineRule="auto"/>
              <w:contextualSpacing/>
              <w:jc w:val="center"/>
              <w:rPr>
                <w:bCs/>
                <w:sz w:val="20"/>
                <w:szCs w:val="20"/>
                <w:lang w:eastAsia="ar-SA"/>
              </w:rPr>
            </w:pPr>
            <w:r w:rsidRPr="00826F87">
              <w:rPr>
                <w:bCs/>
                <w:sz w:val="20"/>
                <w:szCs w:val="20"/>
                <w:lang w:eastAsia="ar-SA"/>
              </w:rPr>
              <w:t>16</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sz w:val="20"/>
                <w:szCs w:val="20"/>
              </w:rPr>
              <w:t>Филиал ГБУ ЛО «МФЦ» «</w:t>
            </w:r>
            <w:proofErr w:type="spellStart"/>
            <w:r w:rsidRPr="00826F87">
              <w:rPr>
                <w:sz w:val="20"/>
                <w:szCs w:val="20"/>
              </w:rPr>
              <w:t>Сосновоборский</w:t>
            </w:r>
            <w:proofErr w:type="spellEnd"/>
            <w:r w:rsidRPr="00826F87">
              <w:rPr>
                <w:sz w:val="20"/>
                <w:szCs w:val="20"/>
              </w:rPr>
              <w:t>»</w:t>
            </w:r>
          </w:p>
        </w:tc>
        <w:tc>
          <w:tcPr>
            <w:tcW w:w="2975" w:type="dxa"/>
            <w:shd w:val="clear" w:color="auto" w:fill="FFFFFF"/>
            <w:vAlign w:val="center"/>
          </w:tcPr>
          <w:p w:rsidR="00826F87" w:rsidRPr="00826F87" w:rsidRDefault="00826F87" w:rsidP="00826F87">
            <w:pPr>
              <w:widowControl w:val="0"/>
              <w:suppressAutoHyphens/>
              <w:jc w:val="center"/>
              <w:rPr>
                <w:sz w:val="20"/>
                <w:szCs w:val="20"/>
              </w:rPr>
            </w:pPr>
            <w:r w:rsidRPr="00826F87">
              <w:rPr>
                <w:sz w:val="20"/>
                <w:szCs w:val="20"/>
              </w:rPr>
              <w:t xml:space="preserve">188540, Россия, Ленинградская область, </w:t>
            </w:r>
          </w:p>
          <w:p w:rsidR="00826F87" w:rsidRPr="00826F87" w:rsidRDefault="00826F87" w:rsidP="00826F87">
            <w:pPr>
              <w:widowControl w:val="0"/>
              <w:suppressAutoHyphens/>
              <w:jc w:val="center"/>
              <w:rPr>
                <w:bCs/>
                <w:sz w:val="20"/>
                <w:szCs w:val="20"/>
                <w:lang w:eastAsia="ar-SA"/>
              </w:rPr>
            </w:pPr>
            <w:r w:rsidRPr="00826F87">
              <w:rPr>
                <w:sz w:val="20"/>
                <w:szCs w:val="20"/>
              </w:rPr>
              <w:t>г. Сосновый Бор, ул. Мира, д.1</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rFonts w:ascii="Calibri" w:eastAsia="Calibri" w:hAnsi="Calibri"/>
                <w:sz w:val="20"/>
                <w:szCs w:val="20"/>
                <w:u w:val="single"/>
                <w:lang w:eastAsia="en-US"/>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273"/>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bCs/>
                <w:sz w:val="20"/>
                <w:szCs w:val="20"/>
                <w:shd w:val="clear" w:color="auto" w:fill="FFFFFF"/>
                <w:lang w:eastAsia="en-US"/>
              </w:rPr>
              <w:t xml:space="preserve">Предоставление услуг в </w:t>
            </w:r>
            <w:r w:rsidRPr="00826F87">
              <w:rPr>
                <w:rFonts w:eastAsia="Calibri"/>
                <w:b/>
                <w:sz w:val="20"/>
                <w:szCs w:val="20"/>
                <w:shd w:val="clear" w:color="auto" w:fill="FFFFFF"/>
                <w:lang w:eastAsia="en-US"/>
              </w:rPr>
              <w:t xml:space="preserve">Тихвинском районе </w:t>
            </w:r>
            <w:r w:rsidRPr="00826F87">
              <w:rPr>
                <w:b/>
                <w:bCs/>
                <w:sz w:val="20"/>
                <w:szCs w:val="20"/>
                <w:lang w:eastAsia="ar-SA"/>
              </w:rPr>
              <w:t>Ленинградской области</w:t>
            </w:r>
          </w:p>
        </w:tc>
      </w:tr>
      <w:tr w:rsidR="00826F87" w:rsidRPr="00826F87" w:rsidTr="00AE0958">
        <w:trPr>
          <w:trHeight w:hRule="exact" w:val="720"/>
        </w:trPr>
        <w:tc>
          <w:tcPr>
            <w:tcW w:w="709" w:type="dxa"/>
            <w:shd w:val="clear" w:color="auto" w:fill="FFFFFF"/>
            <w:vAlign w:val="center"/>
          </w:tcPr>
          <w:p w:rsidR="00826F87" w:rsidRPr="00826F87" w:rsidRDefault="00826F87" w:rsidP="00826F87">
            <w:pPr>
              <w:widowControl w:val="0"/>
              <w:suppressAutoHyphens/>
              <w:spacing w:after="200" w:line="276" w:lineRule="auto"/>
              <w:contextualSpacing/>
              <w:jc w:val="center"/>
              <w:rPr>
                <w:bCs/>
                <w:sz w:val="20"/>
                <w:szCs w:val="20"/>
                <w:lang w:eastAsia="ar-SA"/>
              </w:rPr>
            </w:pPr>
            <w:r w:rsidRPr="00826F87">
              <w:rPr>
                <w:bCs/>
                <w:sz w:val="20"/>
                <w:szCs w:val="20"/>
                <w:lang w:eastAsia="ar-SA"/>
              </w:rPr>
              <w:t>17</w:t>
            </w:r>
          </w:p>
        </w:tc>
        <w:tc>
          <w:tcPr>
            <w:tcW w:w="2270"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«Тихвинский»</w:t>
            </w:r>
          </w:p>
          <w:p w:rsidR="00826F87" w:rsidRPr="00826F87" w:rsidRDefault="00826F87" w:rsidP="00826F87">
            <w:pPr>
              <w:widowControl w:val="0"/>
              <w:suppressAutoHyphens/>
              <w:jc w:val="center"/>
              <w:rPr>
                <w:bCs/>
                <w:sz w:val="20"/>
                <w:szCs w:val="20"/>
                <w:lang w:eastAsia="ar-SA"/>
              </w:rPr>
            </w:pPr>
          </w:p>
        </w:tc>
        <w:tc>
          <w:tcPr>
            <w:tcW w:w="2975"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187553, Россия, Ленинградская область, Тихвинский район,  </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г. Тихвин, 1-й микрорайон, д.2</w:t>
            </w:r>
          </w:p>
          <w:p w:rsidR="00826F87" w:rsidRPr="00826F87" w:rsidRDefault="00826F87" w:rsidP="00826F87">
            <w:pPr>
              <w:widowControl w:val="0"/>
              <w:suppressAutoHyphens/>
              <w:jc w:val="center"/>
              <w:rPr>
                <w:bCs/>
                <w:sz w:val="20"/>
                <w:szCs w:val="20"/>
                <w:lang w:eastAsia="ar-SA"/>
              </w:rPr>
            </w:pP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sz w:val="20"/>
                <w:szCs w:val="20"/>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292"/>
        </w:trPr>
        <w:tc>
          <w:tcPr>
            <w:tcW w:w="9072" w:type="dxa"/>
            <w:gridSpan w:val="5"/>
            <w:shd w:val="clear" w:color="auto" w:fill="FFFFFF"/>
            <w:vAlign w:val="center"/>
          </w:tcPr>
          <w:p w:rsidR="00826F87" w:rsidRPr="00826F87" w:rsidRDefault="00826F87" w:rsidP="00826F87">
            <w:pPr>
              <w:widowControl w:val="0"/>
              <w:suppressAutoHyphens/>
              <w:jc w:val="center"/>
              <w:rPr>
                <w:rFonts w:eastAsia="Calibri"/>
                <w:b/>
                <w:sz w:val="20"/>
                <w:szCs w:val="20"/>
                <w:shd w:val="clear" w:color="auto" w:fill="FFFFFF"/>
                <w:lang w:eastAsia="en-US"/>
              </w:rPr>
            </w:pPr>
            <w:r w:rsidRPr="00826F87">
              <w:rPr>
                <w:rFonts w:eastAsia="Calibri"/>
                <w:b/>
                <w:bCs/>
                <w:sz w:val="20"/>
                <w:szCs w:val="20"/>
                <w:shd w:val="clear" w:color="auto" w:fill="FFFFFF"/>
                <w:lang w:eastAsia="en-US"/>
              </w:rPr>
              <w:t xml:space="preserve">Предоставление услуг в </w:t>
            </w:r>
            <w:proofErr w:type="spellStart"/>
            <w:r w:rsidRPr="00826F87">
              <w:rPr>
                <w:rFonts w:eastAsia="Calibri"/>
                <w:b/>
                <w:sz w:val="20"/>
                <w:szCs w:val="20"/>
                <w:shd w:val="clear" w:color="auto" w:fill="FFFFFF"/>
                <w:lang w:eastAsia="en-US"/>
              </w:rPr>
              <w:t>Тосненском</w:t>
            </w:r>
            <w:proofErr w:type="spellEnd"/>
            <w:r w:rsidRPr="00826F87">
              <w:rPr>
                <w:rFonts w:eastAsia="Calibri"/>
                <w:b/>
                <w:sz w:val="20"/>
                <w:szCs w:val="20"/>
                <w:shd w:val="clear" w:color="auto" w:fill="FFFFFF"/>
                <w:lang w:eastAsia="en-US"/>
              </w:rPr>
              <w:t xml:space="preserve"> районе </w:t>
            </w:r>
            <w:r w:rsidRPr="00826F87">
              <w:rPr>
                <w:b/>
                <w:bCs/>
                <w:sz w:val="20"/>
                <w:szCs w:val="20"/>
                <w:lang w:eastAsia="ar-SA"/>
              </w:rPr>
              <w:t>Ленинградской области</w:t>
            </w:r>
          </w:p>
        </w:tc>
      </w:tr>
      <w:tr w:rsidR="00826F87" w:rsidRPr="00826F87" w:rsidTr="00AE0958">
        <w:trPr>
          <w:trHeight w:hRule="exact" w:val="694"/>
        </w:trPr>
        <w:tc>
          <w:tcPr>
            <w:tcW w:w="709" w:type="dxa"/>
            <w:shd w:val="clear" w:color="auto" w:fill="auto"/>
            <w:vAlign w:val="center"/>
          </w:tcPr>
          <w:p w:rsidR="00826F87" w:rsidRPr="00826F87" w:rsidRDefault="00826F87" w:rsidP="00826F87">
            <w:pPr>
              <w:suppressAutoHyphens/>
              <w:spacing w:after="200" w:line="276" w:lineRule="auto"/>
              <w:contextualSpacing/>
              <w:jc w:val="center"/>
              <w:rPr>
                <w:sz w:val="20"/>
                <w:szCs w:val="20"/>
              </w:rPr>
            </w:pPr>
            <w:r w:rsidRPr="00826F87">
              <w:rPr>
                <w:sz w:val="20"/>
                <w:szCs w:val="20"/>
              </w:rPr>
              <w:t>18</w:t>
            </w:r>
          </w:p>
        </w:tc>
        <w:tc>
          <w:tcPr>
            <w:tcW w:w="2270" w:type="dxa"/>
            <w:shd w:val="clear" w:color="auto" w:fill="auto"/>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Филиал ГБУ ЛО «МФЦ» «</w:t>
            </w:r>
            <w:proofErr w:type="spellStart"/>
            <w:r w:rsidRPr="00826F87">
              <w:rPr>
                <w:bCs/>
                <w:sz w:val="20"/>
                <w:szCs w:val="20"/>
                <w:lang w:eastAsia="ar-SA"/>
              </w:rPr>
              <w:t>Тосненский</w:t>
            </w:r>
            <w:proofErr w:type="spellEnd"/>
            <w:r w:rsidRPr="00826F87">
              <w:rPr>
                <w:bCs/>
                <w:sz w:val="20"/>
                <w:szCs w:val="20"/>
                <w:lang w:eastAsia="ar-SA"/>
              </w:rPr>
              <w:t>»</w:t>
            </w:r>
          </w:p>
        </w:tc>
        <w:tc>
          <w:tcPr>
            <w:tcW w:w="2975" w:type="dxa"/>
            <w:shd w:val="clear" w:color="auto" w:fill="auto"/>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187000, Россия, Ленинградская область, </w:t>
            </w:r>
            <w:proofErr w:type="spellStart"/>
            <w:r w:rsidRPr="00826F87">
              <w:rPr>
                <w:bCs/>
                <w:sz w:val="20"/>
                <w:szCs w:val="20"/>
                <w:lang w:eastAsia="ar-SA"/>
              </w:rPr>
              <w:t>Тосненский</w:t>
            </w:r>
            <w:proofErr w:type="spellEnd"/>
            <w:r w:rsidRPr="00826F87">
              <w:rPr>
                <w:bCs/>
                <w:sz w:val="20"/>
                <w:szCs w:val="20"/>
                <w:lang w:eastAsia="ar-SA"/>
              </w:rPr>
              <w:t xml:space="preserve"> район,</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г. Тосно, ул. </w:t>
            </w:r>
            <w:proofErr w:type="gramStart"/>
            <w:r w:rsidRPr="00826F87">
              <w:rPr>
                <w:bCs/>
                <w:sz w:val="20"/>
                <w:szCs w:val="20"/>
                <w:lang w:eastAsia="ar-SA"/>
              </w:rPr>
              <w:t>Советская</w:t>
            </w:r>
            <w:proofErr w:type="gramEnd"/>
            <w:r w:rsidRPr="00826F87">
              <w:rPr>
                <w:bCs/>
                <w:sz w:val="20"/>
                <w:szCs w:val="20"/>
                <w:lang w:eastAsia="ar-SA"/>
              </w:rPr>
              <w:t>, д. 9В</w:t>
            </w:r>
          </w:p>
        </w:tc>
        <w:tc>
          <w:tcPr>
            <w:tcW w:w="1984" w:type="dxa"/>
            <w:shd w:val="clear" w:color="auto" w:fill="FFFFFF"/>
            <w:vAlign w:val="center"/>
          </w:tcPr>
          <w:p w:rsidR="00826F87" w:rsidRPr="00826F87" w:rsidRDefault="00826F87" w:rsidP="00826F87">
            <w:pPr>
              <w:widowControl w:val="0"/>
              <w:suppressAutoHyphens/>
              <w:jc w:val="center"/>
              <w:rPr>
                <w:bCs/>
                <w:sz w:val="20"/>
                <w:szCs w:val="20"/>
                <w:lang w:eastAsia="ar-SA"/>
              </w:rPr>
            </w:pPr>
            <w:r w:rsidRPr="00826F87">
              <w:rPr>
                <w:bCs/>
                <w:sz w:val="20"/>
                <w:szCs w:val="20"/>
                <w:lang w:eastAsia="ar-SA"/>
              </w:rPr>
              <w:t>С 9.00 до 21.00</w:t>
            </w:r>
          </w:p>
          <w:p w:rsidR="00826F87" w:rsidRPr="00826F87" w:rsidRDefault="00826F87" w:rsidP="00826F87">
            <w:pPr>
              <w:widowControl w:val="0"/>
              <w:suppressAutoHyphens/>
              <w:jc w:val="center"/>
              <w:rPr>
                <w:bCs/>
                <w:sz w:val="20"/>
                <w:szCs w:val="20"/>
                <w:lang w:eastAsia="ar-SA"/>
              </w:rPr>
            </w:pPr>
            <w:r w:rsidRPr="00826F87">
              <w:rPr>
                <w:bCs/>
                <w:sz w:val="20"/>
                <w:szCs w:val="20"/>
                <w:lang w:eastAsia="ar-SA"/>
              </w:rPr>
              <w:t xml:space="preserve">ежедневно, </w:t>
            </w:r>
          </w:p>
          <w:p w:rsidR="00826F87" w:rsidRPr="00826F87" w:rsidRDefault="00826F87" w:rsidP="00826F87">
            <w:pPr>
              <w:widowControl w:val="0"/>
              <w:suppressAutoHyphens/>
              <w:jc w:val="center"/>
              <w:rPr>
                <w:sz w:val="20"/>
                <w:szCs w:val="20"/>
                <w:u w:val="single"/>
                <w:lang w:eastAsia="ar-SA"/>
              </w:rPr>
            </w:pPr>
            <w:r w:rsidRPr="00826F87">
              <w:rPr>
                <w:bCs/>
                <w:sz w:val="20"/>
                <w:szCs w:val="20"/>
                <w:lang w:eastAsia="ar-SA"/>
              </w:rPr>
              <w:t>без перерыва</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r w:rsidR="00826F87" w:rsidRPr="00826F87" w:rsidTr="00AE0958">
        <w:trPr>
          <w:trHeight w:hRule="exact" w:val="306"/>
        </w:trPr>
        <w:tc>
          <w:tcPr>
            <w:tcW w:w="9072" w:type="dxa"/>
            <w:gridSpan w:val="5"/>
            <w:shd w:val="clear" w:color="auto" w:fill="auto"/>
            <w:vAlign w:val="center"/>
          </w:tcPr>
          <w:p w:rsidR="00826F87" w:rsidRPr="00826F87" w:rsidRDefault="00826F87" w:rsidP="00826F87">
            <w:pPr>
              <w:widowControl w:val="0"/>
              <w:suppressAutoHyphens/>
              <w:jc w:val="center"/>
              <w:rPr>
                <w:b/>
                <w:sz w:val="20"/>
                <w:szCs w:val="20"/>
                <w:lang w:eastAsia="ar-SA"/>
              </w:rPr>
            </w:pPr>
            <w:r w:rsidRPr="00826F87">
              <w:rPr>
                <w:b/>
                <w:sz w:val="20"/>
                <w:szCs w:val="20"/>
                <w:lang w:eastAsia="ar-SA"/>
              </w:rPr>
              <w:t>Уполномоченный МФЦ на территории Ленинградской области</w:t>
            </w:r>
          </w:p>
        </w:tc>
      </w:tr>
      <w:tr w:rsidR="00826F87" w:rsidRPr="00826F87" w:rsidTr="00AE0958">
        <w:trPr>
          <w:trHeight w:hRule="exact" w:val="2329"/>
        </w:trPr>
        <w:tc>
          <w:tcPr>
            <w:tcW w:w="709" w:type="dxa"/>
            <w:shd w:val="clear" w:color="auto" w:fill="auto"/>
            <w:vAlign w:val="center"/>
          </w:tcPr>
          <w:p w:rsidR="00826F87" w:rsidRPr="00826F87" w:rsidRDefault="00826F87" w:rsidP="00826F87">
            <w:pPr>
              <w:suppressAutoHyphens/>
              <w:spacing w:after="200" w:line="276" w:lineRule="auto"/>
              <w:ind w:left="-10"/>
              <w:contextualSpacing/>
              <w:jc w:val="center"/>
              <w:rPr>
                <w:sz w:val="20"/>
                <w:szCs w:val="20"/>
              </w:rPr>
            </w:pPr>
            <w:r w:rsidRPr="00826F87">
              <w:rPr>
                <w:sz w:val="20"/>
                <w:szCs w:val="20"/>
              </w:rPr>
              <w:t>19</w:t>
            </w:r>
          </w:p>
        </w:tc>
        <w:tc>
          <w:tcPr>
            <w:tcW w:w="2270" w:type="dxa"/>
            <w:shd w:val="clear" w:color="auto" w:fill="auto"/>
            <w:vAlign w:val="center"/>
          </w:tcPr>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color w:val="000000"/>
                <w:sz w:val="20"/>
                <w:szCs w:val="20"/>
                <w:lang w:eastAsia="ar-SA"/>
              </w:rPr>
              <w:t>ГБУ ЛО «МФЦ»</w:t>
            </w:r>
          </w:p>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i/>
                <w:color w:val="000000"/>
                <w:sz w:val="20"/>
                <w:szCs w:val="20"/>
                <w:lang w:eastAsia="ar-SA"/>
              </w:rPr>
              <w:t>(обслуживание заявителей не осуществляется</w:t>
            </w:r>
            <w:r w:rsidRPr="00826F87">
              <w:rPr>
                <w:rFonts w:eastAsia="Calibri"/>
                <w:color w:val="000000"/>
                <w:sz w:val="20"/>
                <w:szCs w:val="20"/>
                <w:lang w:eastAsia="ar-SA"/>
              </w:rPr>
              <w:t>)</w:t>
            </w:r>
          </w:p>
        </w:tc>
        <w:tc>
          <w:tcPr>
            <w:tcW w:w="2975" w:type="dxa"/>
            <w:shd w:val="clear" w:color="auto" w:fill="auto"/>
            <w:vAlign w:val="center"/>
          </w:tcPr>
          <w:p w:rsidR="00826F87" w:rsidRPr="00826F87" w:rsidRDefault="00826F87" w:rsidP="00826F87">
            <w:pPr>
              <w:shd w:val="clear" w:color="auto" w:fill="FFFFFF"/>
              <w:jc w:val="center"/>
              <w:rPr>
                <w:bCs/>
                <w:i/>
                <w:color w:val="000000"/>
                <w:sz w:val="20"/>
                <w:szCs w:val="20"/>
              </w:rPr>
            </w:pPr>
            <w:r w:rsidRPr="00826F87">
              <w:rPr>
                <w:bCs/>
                <w:i/>
                <w:color w:val="000000"/>
                <w:sz w:val="20"/>
                <w:szCs w:val="20"/>
              </w:rPr>
              <w:t>Юридический адрес:</w:t>
            </w:r>
          </w:p>
          <w:p w:rsidR="00826F87" w:rsidRPr="00826F87" w:rsidRDefault="00826F87" w:rsidP="00826F87">
            <w:pPr>
              <w:shd w:val="clear" w:color="auto" w:fill="FFFFFF"/>
              <w:jc w:val="center"/>
              <w:rPr>
                <w:color w:val="000000"/>
                <w:sz w:val="20"/>
                <w:szCs w:val="20"/>
              </w:rPr>
            </w:pPr>
            <w:r w:rsidRPr="00826F87">
              <w:rPr>
                <w:color w:val="000000"/>
                <w:sz w:val="20"/>
                <w:szCs w:val="20"/>
              </w:rPr>
              <w:t xml:space="preserve">188641, Ленинградская область, Всеволожский район, </w:t>
            </w:r>
          </w:p>
          <w:p w:rsidR="00826F87" w:rsidRPr="00826F87" w:rsidRDefault="00826F87" w:rsidP="00826F87">
            <w:pPr>
              <w:shd w:val="clear" w:color="auto" w:fill="FFFFFF"/>
              <w:jc w:val="center"/>
              <w:rPr>
                <w:color w:val="000000"/>
                <w:sz w:val="20"/>
                <w:szCs w:val="20"/>
              </w:rPr>
            </w:pPr>
            <w:r w:rsidRPr="00826F87">
              <w:rPr>
                <w:color w:val="000000"/>
                <w:sz w:val="20"/>
                <w:szCs w:val="20"/>
              </w:rPr>
              <w:t>дер. Новосаратовка-центр, д.8</w:t>
            </w:r>
          </w:p>
          <w:p w:rsidR="00826F87" w:rsidRPr="00826F87" w:rsidRDefault="00826F87" w:rsidP="00826F87">
            <w:pPr>
              <w:shd w:val="clear" w:color="auto" w:fill="FFFFFF"/>
              <w:jc w:val="center"/>
              <w:rPr>
                <w:bCs/>
                <w:i/>
                <w:color w:val="000000"/>
                <w:sz w:val="20"/>
                <w:szCs w:val="20"/>
              </w:rPr>
            </w:pPr>
            <w:r w:rsidRPr="00826F87">
              <w:rPr>
                <w:bCs/>
                <w:i/>
                <w:color w:val="000000"/>
                <w:sz w:val="20"/>
                <w:szCs w:val="20"/>
              </w:rPr>
              <w:t>Почтовый адрес:</w:t>
            </w:r>
          </w:p>
          <w:p w:rsidR="00826F87" w:rsidRPr="00826F87" w:rsidRDefault="00826F87" w:rsidP="00826F87">
            <w:pPr>
              <w:shd w:val="clear" w:color="auto" w:fill="FFFFFF"/>
              <w:jc w:val="center"/>
              <w:rPr>
                <w:color w:val="000000"/>
                <w:sz w:val="20"/>
                <w:szCs w:val="20"/>
              </w:rPr>
            </w:pPr>
            <w:r w:rsidRPr="00826F87">
              <w:rPr>
                <w:color w:val="000000"/>
                <w:sz w:val="20"/>
                <w:szCs w:val="20"/>
              </w:rPr>
              <w:t xml:space="preserve">191311, г. Санкт-Петербург, </w:t>
            </w:r>
          </w:p>
          <w:p w:rsidR="00826F87" w:rsidRPr="00826F87" w:rsidRDefault="00826F87" w:rsidP="00826F87">
            <w:pPr>
              <w:shd w:val="clear" w:color="auto" w:fill="FFFFFF"/>
              <w:jc w:val="center"/>
              <w:rPr>
                <w:color w:val="000000"/>
                <w:sz w:val="20"/>
                <w:szCs w:val="20"/>
              </w:rPr>
            </w:pPr>
            <w:r w:rsidRPr="00826F87">
              <w:rPr>
                <w:color w:val="000000"/>
                <w:sz w:val="20"/>
                <w:szCs w:val="20"/>
              </w:rPr>
              <w:t xml:space="preserve">ул. Смольного, д. 3, </w:t>
            </w:r>
            <w:proofErr w:type="gramStart"/>
            <w:r w:rsidRPr="00826F87">
              <w:rPr>
                <w:color w:val="000000"/>
                <w:sz w:val="20"/>
                <w:szCs w:val="20"/>
              </w:rPr>
              <w:t>лит</w:t>
            </w:r>
            <w:proofErr w:type="gramEnd"/>
            <w:r w:rsidRPr="00826F87">
              <w:rPr>
                <w:color w:val="000000"/>
                <w:sz w:val="20"/>
                <w:szCs w:val="20"/>
              </w:rPr>
              <w:t>. А</w:t>
            </w:r>
          </w:p>
          <w:p w:rsidR="00826F87" w:rsidRPr="00826F87" w:rsidRDefault="00826F87" w:rsidP="00826F87">
            <w:pPr>
              <w:shd w:val="clear" w:color="auto" w:fill="FFFFFF"/>
              <w:jc w:val="center"/>
              <w:rPr>
                <w:i/>
                <w:color w:val="000000"/>
                <w:sz w:val="20"/>
                <w:szCs w:val="20"/>
              </w:rPr>
            </w:pPr>
            <w:r w:rsidRPr="00826F87">
              <w:rPr>
                <w:bCs/>
                <w:i/>
                <w:color w:val="000000"/>
                <w:sz w:val="20"/>
                <w:szCs w:val="20"/>
              </w:rPr>
              <w:t>Фактический адрес</w:t>
            </w:r>
            <w:r w:rsidRPr="00826F87">
              <w:rPr>
                <w:b/>
                <w:i/>
                <w:color w:val="000000"/>
                <w:sz w:val="20"/>
                <w:szCs w:val="20"/>
              </w:rPr>
              <w:t>:</w:t>
            </w:r>
          </w:p>
          <w:p w:rsidR="00826F87" w:rsidRPr="00826F87" w:rsidRDefault="00826F87" w:rsidP="00826F87">
            <w:pPr>
              <w:shd w:val="clear" w:color="auto" w:fill="FFFFFF"/>
              <w:jc w:val="center"/>
              <w:rPr>
                <w:color w:val="000000"/>
                <w:sz w:val="20"/>
                <w:szCs w:val="20"/>
              </w:rPr>
            </w:pPr>
            <w:r w:rsidRPr="00826F87">
              <w:rPr>
                <w:color w:val="000000"/>
                <w:sz w:val="20"/>
                <w:szCs w:val="20"/>
              </w:rPr>
              <w:t>191024, г. Санкт-Петербург,  </w:t>
            </w:r>
          </w:p>
          <w:p w:rsidR="00826F87" w:rsidRPr="00826F87" w:rsidRDefault="00826F87" w:rsidP="00826F87">
            <w:pPr>
              <w:shd w:val="clear" w:color="auto" w:fill="FFFFFF"/>
              <w:jc w:val="center"/>
              <w:rPr>
                <w:color w:val="000000"/>
                <w:sz w:val="20"/>
                <w:szCs w:val="20"/>
              </w:rPr>
            </w:pPr>
            <w:r w:rsidRPr="00826F87">
              <w:rPr>
                <w:color w:val="000000"/>
                <w:sz w:val="20"/>
                <w:szCs w:val="20"/>
              </w:rPr>
              <w:t xml:space="preserve">пр. Бакунина, д. 5, </w:t>
            </w:r>
            <w:proofErr w:type="gramStart"/>
            <w:r w:rsidRPr="00826F87">
              <w:rPr>
                <w:color w:val="000000"/>
                <w:sz w:val="20"/>
                <w:szCs w:val="20"/>
              </w:rPr>
              <w:t>лит</w:t>
            </w:r>
            <w:proofErr w:type="gramEnd"/>
            <w:r w:rsidRPr="00826F87">
              <w:rPr>
                <w:color w:val="000000"/>
                <w:sz w:val="20"/>
                <w:szCs w:val="20"/>
              </w:rPr>
              <w:t>. А</w:t>
            </w:r>
          </w:p>
        </w:tc>
        <w:tc>
          <w:tcPr>
            <w:tcW w:w="1984" w:type="dxa"/>
            <w:shd w:val="clear" w:color="auto" w:fill="FFFFFF"/>
            <w:vAlign w:val="center"/>
          </w:tcPr>
          <w:p w:rsidR="00826F87" w:rsidRPr="00826F87" w:rsidRDefault="00826F87" w:rsidP="00826F87">
            <w:pPr>
              <w:widowControl w:val="0"/>
              <w:suppressAutoHyphens/>
              <w:autoSpaceDN w:val="0"/>
              <w:jc w:val="center"/>
              <w:rPr>
                <w:rFonts w:eastAsia="Calibri"/>
                <w:color w:val="000000"/>
                <w:sz w:val="20"/>
                <w:szCs w:val="20"/>
                <w:lang w:eastAsia="ar-SA"/>
              </w:rPr>
            </w:pPr>
            <w:proofErr w:type="spellStart"/>
            <w:r w:rsidRPr="00826F87">
              <w:rPr>
                <w:rFonts w:eastAsia="Calibri"/>
                <w:color w:val="000000"/>
                <w:sz w:val="20"/>
                <w:szCs w:val="20"/>
                <w:lang w:eastAsia="ar-SA"/>
              </w:rPr>
              <w:t>пн-чт</w:t>
            </w:r>
            <w:proofErr w:type="spellEnd"/>
            <w:r w:rsidRPr="00826F87">
              <w:rPr>
                <w:rFonts w:eastAsia="Calibri"/>
                <w:color w:val="000000"/>
                <w:sz w:val="20"/>
                <w:szCs w:val="20"/>
                <w:lang w:eastAsia="ar-SA"/>
              </w:rPr>
              <w:t xml:space="preserve"> –</w:t>
            </w:r>
          </w:p>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color w:val="000000"/>
                <w:sz w:val="20"/>
                <w:szCs w:val="20"/>
                <w:lang w:eastAsia="ar-SA"/>
              </w:rPr>
              <w:t>с 9.00 до 18.00,</w:t>
            </w:r>
          </w:p>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color w:val="000000"/>
                <w:sz w:val="20"/>
                <w:szCs w:val="20"/>
                <w:lang w:eastAsia="ar-SA"/>
              </w:rPr>
              <w:t>пт. –</w:t>
            </w:r>
          </w:p>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color w:val="000000"/>
                <w:sz w:val="20"/>
                <w:szCs w:val="20"/>
                <w:lang w:eastAsia="ar-SA"/>
              </w:rPr>
              <w:t xml:space="preserve">с 9.00 до 17.00, </w:t>
            </w:r>
          </w:p>
          <w:p w:rsidR="00826F87" w:rsidRPr="00826F87" w:rsidRDefault="00826F87" w:rsidP="00826F87">
            <w:pPr>
              <w:widowControl w:val="0"/>
              <w:suppressAutoHyphens/>
              <w:autoSpaceDN w:val="0"/>
              <w:jc w:val="center"/>
              <w:rPr>
                <w:rFonts w:eastAsia="Calibri"/>
                <w:color w:val="000000"/>
                <w:sz w:val="20"/>
                <w:szCs w:val="20"/>
                <w:lang w:eastAsia="ar-SA"/>
              </w:rPr>
            </w:pPr>
            <w:r w:rsidRPr="00826F87">
              <w:rPr>
                <w:rFonts w:eastAsia="Calibri"/>
                <w:color w:val="000000"/>
                <w:sz w:val="20"/>
                <w:szCs w:val="20"/>
                <w:lang w:eastAsia="ar-SA"/>
              </w:rPr>
              <w:t xml:space="preserve">перерыв </w:t>
            </w:r>
            <w:proofErr w:type="gramStart"/>
            <w:r w:rsidRPr="00826F87">
              <w:rPr>
                <w:rFonts w:eastAsia="Calibri"/>
                <w:color w:val="000000"/>
                <w:sz w:val="20"/>
                <w:szCs w:val="20"/>
                <w:lang w:eastAsia="ar-SA"/>
              </w:rPr>
              <w:t>с</w:t>
            </w:r>
            <w:proofErr w:type="gramEnd"/>
          </w:p>
          <w:p w:rsidR="00826F87" w:rsidRPr="00826F87" w:rsidRDefault="00826F87" w:rsidP="00826F87">
            <w:pPr>
              <w:widowControl w:val="0"/>
              <w:tabs>
                <w:tab w:val="left" w:pos="733"/>
              </w:tabs>
              <w:autoSpaceDN w:val="0"/>
              <w:jc w:val="center"/>
              <w:rPr>
                <w:rFonts w:eastAsia="Calibri"/>
                <w:color w:val="000000"/>
                <w:sz w:val="20"/>
                <w:szCs w:val="20"/>
                <w:lang w:eastAsia="ar-SA"/>
              </w:rPr>
            </w:pPr>
            <w:r w:rsidRPr="00826F87">
              <w:rPr>
                <w:rFonts w:eastAsia="Calibri"/>
                <w:color w:val="000000"/>
                <w:sz w:val="20"/>
                <w:szCs w:val="20"/>
                <w:lang w:eastAsia="ar-SA"/>
              </w:rPr>
              <w:t>13.00 до 13.48, выходные дни -</w:t>
            </w:r>
          </w:p>
          <w:p w:rsidR="00826F87" w:rsidRPr="00826F87" w:rsidRDefault="00826F87" w:rsidP="00826F87">
            <w:pPr>
              <w:widowControl w:val="0"/>
              <w:suppressAutoHyphens/>
              <w:autoSpaceDN w:val="0"/>
              <w:ind w:left="58"/>
              <w:jc w:val="center"/>
              <w:rPr>
                <w:rFonts w:eastAsia="Calibri"/>
                <w:color w:val="000000"/>
                <w:sz w:val="20"/>
                <w:szCs w:val="20"/>
                <w:lang w:eastAsia="ar-SA"/>
              </w:rPr>
            </w:pPr>
            <w:proofErr w:type="spellStart"/>
            <w:proofErr w:type="gramStart"/>
            <w:r w:rsidRPr="00826F87">
              <w:rPr>
                <w:rFonts w:eastAsia="Calibri"/>
                <w:color w:val="000000"/>
                <w:sz w:val="20"/>
                <w:szCs w:val="20"/>
                <w:lang w:eastAsia="ar-SA"/>
              </w:rPr>
              <w:t>сб</w:t>
            </w:r>
            <w:proofErr w:type="spellEnd"/>
            <w:proofErr w:type="gramEnd"/>
            <w:r w:rsidRPr="00826F87">
              <w:rPr>
                <w:rFonts w:eastAsia="Calibri"/>
                <w:color w:val="000000"/>
                <w:sz w:val="20"/>
                <w:szCs w:val="20"/>
                <w:lang w:eastAsia="ar-SA"/>
              </w:rPr>
              <w:t>, вс.</w:t>
            </w:r>
          </w:p>
        </w:tc>
        <w:tc>
          <w:tcPr>
            <w:tcW w:w="1134" w:type="dxa"/>
            <w:shd w:val="clear" w:color="auto" w:fill="auto"/>
            <w:vAlign w:val="center"/>
          </w:tcPr>
          <w:p w:rsidR="00826F87" w:rsidRPr="00826F87" w:rsidRDefault="00826F87" w:rsidP="00826F87">
            <w:pPr>
              <w:widowControl w:val="0"/>
              <w:suppressAutoHyphens/>
              <w:jc w:val="center"/>
              <w:rPr>
                <w:rFonts w:eastAsia="Calibri"/>
                <w:sz w:val="20"/>
                <w:szCs w:val="20"/>
                <w:shd w:val="clear" w:color="auto" w:fill="FFFFFF"/>
                <w:lang w:eastAsia="en-US"/>
              </w:rPr>
            </w:pPr>
            <w:r w:rsidRPr="00826F87">
              <w:rPr>
                <w:rFonts w:eastAsia="Calibri"/>
                <w:sz w:val="20"/>
                <w:szCs w:val="20"/>
                <w:shd w:val="clear" w:color="auto" w:fill="FFFFFF"/>
                <w:lang w:eastAsia="en-US"/>
              </w:rPr>
              <w:t xml:space="preserve">8 (800) </w:t>
            </w:r>
          </w:p>
          <w:p w:rsidR="00826F87" w:rsidRPr="00826F87" w:rsidRDefault="00826F87" w:rsidP="00826F87">
            <w:pPr>
              <w:widowControl w:val="0"/>
              <w:suppressAutoHyphens/>
              <w:jc w:val="center"/>
              <w:rPr>
                <w:rFonts w:ascii="Courier New" w:hAnsi="Courier New" w:cs="Courier New"/>
                <w:sz w:val="20"/>
                <w:szCs w:val="20"/>
                <w:lang w:eastAsia="ar-SA"/>
              </w:rPr>
            </w:pPr>
            <w:r w:rsidRPr="00826F87">
              <w:rPr>
                <w:rFonts w:eastAsia="Calibri"/>
                <w:sz w:val="20"/>
                <w:szCs w:val="20"/>
                <w:shd w:val="clear" w:color="auto" w:fill="FFFFFF"/>
                <w:lang w:eastAsia="en-US"/>
              </w:rPr>
              <w:t>301-47-47</w:t>
            </w:r>
          </w:p>
        </w:tc>
      </w:tr>
    </w:tbl>
    <w:p w:rsidR="00826F87" w:rsidRPr="00826F87" w:rsidRDefault="00826F87" w:rsidP="00826F87">
      <w:pPr>
        <w:tabs>
          <w:tab w:val="left" w:pos="142"/>
          <w:tab w:val="left" w:pos="284"/>
        </w:tabs>
        <w:jc w:val="both"/>
      </w:pPr>
    </w:p>
    <w:p w:rsidR="00826F87" w:rsidRPr="00826F87" w:rsidRDefault="00826F87" w:rsidP="00826F87">
      <w:pPr>
        <w:tabs>
          <w:tab w:val="left" w:pos="142"/>
          <w:tab w:val="left" w:pos="284"/>
        </w:tabs>
        <w:jc w:val="both"/>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b/>
          <w:sz w:val="28"/>
          <w:szCs w:val="28"/>
        </w:rPr>
      </w:pPr>
    </w:p>
    <w:p w:rsidR="00826F87" w:rsidRPr="00826F87" w:rsidRDefault="00826F87" w:rsidP="00826F87">
      <w:pPr>
        <w:widowControl w:val="0"/>
        <w:autoSpaceDE w:val="0"/>
        <w:autoSpaceDN w:val="0"/>
        <w:adjustRightInd w:val="0"/>
        <w:jc w:val="right"/>
        <w:outlineLvl w:val="1"/>
        <w:rPr>
          <w:rFonts w:eastAsia="Calibri"/>
          <w:lang w:eastAsia="en-US"/>
        </w:rPr>
      </w:pPr>
      <w:r w:rsidRPr="00826F87">
        <w:rPr>
          <w:rFonts w:eastAsia="Calibri"/>
          <w:lang w:eastAsia="en-US"/>
        </w:rPr>
        <w:lastRenderedPageBreak/>
        <w:t>Приложение 5</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 xml:space="preserve">к Административному регламенту предоставлению муниципальной услуги </w:t>
      </w:r>
    </w:p>
    <w:p w:rsidR="00826F87" w:rsidRPr="00826F87" w:rsidRDefault="00826F87" w:rsidP="00826F87">
      <w:pPr>
        <w:widowControl w:val="0"/>
        <w:autoSpaceDE w:val="0"/>
        <w:autoSpaceDN w:val="0"/>
        <w:adjustRightInd w:val="0"/>
        <w:jc w:val="right"/>
        <w:rPr>
          <w:rFonts w:eastAsia="Calibri"/>
          <w:lang w:eastAsia="en-US"/>
        </w:rPr>
      </w:pPr>
      <w:r w:rsidRPr="00826F87">
        <w:rPr>
          <w:rFonts w:eastAsia="Calibri"/>
          <w:lang w:eastAsia="en-US"/>
        </w:rPr>
        <w:t>«Выдача разрешения на снос или пересадку зеленых насаждений»</w:t>
      </w:r>
    </w:p>
    <w:p w:rsidR="00826F87" w:rsidRPr="00826F87" w:rsidRDefault="00826F87" w:rsidP="00826F87">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826F87" w:rsidRPr="00826F87" w:rsidTr="009A6D62">
        <w:trPr>
          <w:trHeight w:val="1977"/>
        </w:trPr>
        <w:tc>
          <w:tcPr>
            <w:tcW w:w="4615" w:type="dxa"/>
            <w:tcBorders>
              <w:top w:val="nil"/>
              <w:left w:val="nil"/>
              <w:bottom w:val="nil"/>
              <w:right w:val="nil"/>
            </w:tcBorders>
            <w:vAlign w:val="center"/>
          </w:tcPr>
          <w:p w:rsidR="00826F87" w:rsidRPr="00826F87" w:rsidRDefault="00826F87" w:rsidP="00826F87">
            <w:pPr>
              <w:jc w:val="center"/>
            </w:pPr>
          </w:p>
        </w:tc>
        <w:tc>
          <w:tcPr>
            <w:tcW w:w="4955" w:type="dxa"/>
            <w:tcBorders>
              <w:top w:val="nil"/>
              <w:left w:val="nil"/>
              <w:bottom w:val="nil"/>
              <w:right w:val="nil"/>
            </w:tcBorders>
          </w:tcPr>
          <w:p w:rsidR="00826F87" w:rsidRPr="00826F87" w:rsidRDefault="00826F87" w:rsidP="00826F87">
            <w:pPr>
              <w:rPr>
                <w:sz w:val="28"/>
                <w:szCs w:val="28"/>
              </w:rPr>
            </w:pPr>
            <w:r w:rsidRPr="00826F87">
              <w:rPr>
                <w:sz w:val="28"/>
                <w:szCs w:val="28"/>
              </w:rPr>
              <w:t xml:space="preserve">Руководителю </w:t>
            </w:r>
          </w:p>
          <w:p w:rsidR="00826F87" w:rsidRPr="00826F87" w:rsidRDefault="00826F87" w:rsidP="00826F87">
            <w:pPr>
              <w:rPr>
                <w:sz w:val="28"/>
                <w:szCs w:val="28"/>
              </w:rPr>
            </w:pPr>
            <w:r w:rsidRPr="00826F87">
              <w:rPr>
                <w:sz w:val="28"/>
                <w:szCs w:val="28"/>
              </w:rPr>
              <w:t>органа местного самоуправления</w:t>
            </w:r>
          </w:p>
          <w:p w:rsidR="00826F87" w:rsidRPr="00826F87" w:rsidRDefault="00826F87" w:rsidP="00826F87">
            <w:r w:rsidRPr="00826F87">
              <w:rPr>
                <w:sz w:val="28"/>
                <w:szCs w:val="28"/>
              </w:rPr>
              <w:t>Ленинградской области</w:t>
            </w:r>
          </w:p>
        </w:tc>
      </w:tr>
    </w:tbl>
    <w:p w:rsidR="00826F87" w:rsidRPr="00826F87" w:rsidRDefault="00826F87" w:rsidP="00826F87">
      <w:pPr>
        <w:keepNext/>
        <w:jc w:val="center"/>
        <w:outlineLvl w:val="0"/>
        <w:rPr>
          <w:szCs w:val="20"/>
        </w:rPr>
      </w:pPr>
      <w:r w:rsidRPr="00826F87">
        <w:rPr>
          <w:b/>
          <w:szCs w:val="20"/>
        </w:rPr>
        <w:t>ЗАЯВЛЕНИЕ</w:t>
      </w:r>
    </w:p>
    <w:p w:rsidR="00826F87" w:rsidRPr="00826F87" w:rsidRDefault="00826F87" w:rsidP="00826F87">
      <w:pPr>
        <w:jc w:val="center"/>
        <w:rPr>
          <w:b/>
          <w:bCs/>
        </w:rPr>
      </w:pPr>
      <w:r w:rsidRPr="00826F87">
        <w:rPr>
          <w:bCs/>
          <w:sz w:val="28"/>
          <w:szCs w:val="28"/>
        </w:rPr>
        <w:t>на выдачу разрешения</w:t>
      </w:r>
      <w:r w:rsidRPr="00826F87">
        <w:rPr>
          <w:sz w:val="28"/>
          <w:szCs w:val="28"/>
        </w:rPr>
        <w:t>на снос (пересадку) зеленых насаждений</w:t>
      </w:r>
    </w:p>
    <w:p w:rsidR="00826F87" w:rsidRPr="00826F87" w:rsidRDefault="00826F87" w:rsidP="00826F87"/>
    <w:p w:rsidR="00826F87" w:rsidRPr="00826F87" w:rsidRDefault="00826F87" w:rsidP="00826F87">
      <w:pPr>
        <w:ind w:left="360"/>
        <w:rPr>
          <w:sz w:val="28"/>
          <w:szCs w:val="28"/>
        </w:rPr>
      </w:pPr>
      <w:r w:rsidRPr="00826F87">
        <w:rPr>
          <w:sz w:val="28"/>
          <w:szCs w:val="28"/>
        </w:rPr>
        <w:t>1.____________________________________</w:t>
      </w:r>
      <w:r w:rsidR="00AE0958">
        <w:rPr>
          <w:sz w:val="28"/>
          <w:szCs w:val="28"/>
        </w:rPr>
        <w:t>_________________________</w:t>
      </w:r>
    </w:p>
    <w:p w:rsidR="00826F87" w:rsidRPr="00826F87" w:rsidRDefault="00826F87" w:rsidP="00826F87">
      <w:pPr>
        <w:ind w:left="360"/>
        <w:rPr>
          <w:sz w:val="20"/>
        </w:rPr>
      </w:pPr>
    </w:p>
    <w:p w:rsidR="00826F87" w:rsidRPr="00826F87" w:rsidRDefault="00826F87" w:rsidP="00826F87">
      <w:pPr>
        <w:pBdr>
          <w:bottom w:val="single" w:sz="12" w:space="1" w:color="auto"/>
        </w:pBdr>
        <w:rPr>
          <w:sz w:val="20"/>
        </w:rPr>
      </w:pPr>
      <w:r w:rsidRPr="00826F87">
        <w:rPr>
          <w:sz w:val="20"/>
        </w:rPr>
        <w:tab/>
      </w:r>
      <w:r w:rsidRPr="00826F87">
        <w:rPr>
          <w:sz w:val="20"/>
        </w:rPr>
        <w:tab/>
      </w:r>
      <w:r w:rsidRPr="00826F87">
        <w:rPr>
          <w:sz w:val="20"/>
        </w:rPr>
        <w:tab/>
        <w:t>(наименование предприятия, организационно-правовая форма)</w:t>
      </w:r>
      <w:r w:rsidRPr="00826F87">
        <w:rPr>
          <w:sz w:val="20"/>
          <w:vertAlign w:val="superscript"/>
        </w:rPr>
        <w:footnoteReference w:id="2"/>
      </w:r>
    </w:p>
    <w:p w:rsidR="00826F87" w:rsidRPr="00826F87" w:rsidRDefault="00826F87" w:rsidP="00826F87">
      <w:pPr>
        <w:rPr>
          <w:sz w:val="20"/>
        </w:rPr>
      </w:pPr>
      <w:r w:rsidRPr="00826F87">
        <w:rPr>
          <w:sz w:val="20"/>
        </w:rPr>
        <w:tab/>
      </w:r>
      <w:r w:rsidRPr="00826F87">
        <w:rPr>
          <w:sz w:val="20"/>
        </w:rPr>
        <w:tab/>
      </w:r>
      <w:r w:rsidRPr="00826F87">
        <w:rPr>
          <w:sz w:val="20"/>
        </w:rPr>
        <w:tab/>
      </w:r>
      <w:r w:rsidRPr="00826F87">
        <w:rPr>
          <w:sz w:val="20"/>
        </w:rPr>
        <w:tab/>
        <w:t>(юридический адрес, банковские реквизиты, ИНН)</w:t>
      </w:r>
    </w:p>
    <w:p w:rsidR="00826F87" w:rsidRPr="00826F87" w:rsidRDefault="00826F87" w:rsidP="00826F87">
      <w:pPr>
        <w:rPr>
          <w:sz w:val="20"/>
        </w:rPr>
      </w:pPr>
    </w:p>
    <w:p w:rsidR="00826F87" w:rsidRPr="00826F87" w:rsidRDefault="00826F87" w:rsidP="00826F87">
      <w:pPr>
        <w:rPr>
          <w:sz w:val="28"/>
          <w:szCs w:val="28"/>
        </w:rPr>
      </w:pPr>
      <w:r w:rsidRPr="00826F87">
        <w:rPr>
          <w:sz w:val="28"/>
          <w:szCs w:val="28"/>
        </w:rPr>
        <w:t xml:space="preserve">прошу выдатьразрешение на снос (пересадку) зеленых насаждений </w:t>
      </w:r>
    </w:p>
    <w:p w:rsidR="00826F87" w:rsidRPr="00826F87" w:rsidRDefault="00826F87" w:rsidP="00826F87"/>
    <w:p w:rsidR="00826F87" w:rsidRPr="00826F87" w:rsidRDefault="00826F87" w:rsidP="00826F87">
      <w:pPr>
        <w:rPr>
          <w:sz w:val="28"/>
          <w:szCs w:val="28"/>
        </w:rPr>
      </w:pPr>
      <w:r w:rsidRPr="00826F87">
        <w:rPr>
          <w:sz w:val="28"/>
          <w:szCs w:val="28"/>
        </w:rPr>
        <w:t xml:space="preserve">2. </w:t>
      </w:r>
      <w:r w:rsidRPr="00826F87">
        <w:rPr>
          <w:bCs/>
          <w:sz w:val="28"/>
          <w:szCs w:val="28"/>
        </w:rPr>
        <w:t>Основание для сноса (обрезки, пересадки) зеленых насаждений.</w:t>
      </w:r>
    </w:p>
    <w:p w:rsidR="00826F87" w:rsidRPr="00826F87" w:rsidRDefault="00826F87" w:rsidP="00826F87">
      <w:pPr>
        <w:jc w:val="both"/>
        <w:rPr>
          <w:sz w:val="20"/>
        </w:rPr>
      </w:pPr>
      <w:r w:rsidRPr="00826F87">
        <w:rPr>
          <w:sz w:val="28"/>
          <w:szCs w:val="28"/>
        </w:rPr>
        <w:t>3.С</w:t>
      </w:r>
      <w:r w:rsidRPr="00826F87">
        <w:rPr>
          <w:bCs/>
          <w:sz w:val="28"/>
          <w:szCs w:val="28"/>
        </w:rPr>
        <w:t>ведения о местоположении, количестве и видах зеленых насаждений</w:t>
      </w:r>
    </w:p>
    <w:p w:rsidR="00826F87" w:rsidRPr="00826F87" w:rsidRDefault="00826F87" w:rsidP="00826F87">
      <w:pPr>
        <w:jc w:val="both"/>
        <w:rPr>
          <w:sz w:val="28"/>
          <w:szCs w:val="28"/>
        </w:rPr>
      </w:pPr>
      <w:r w:rsidRPr="00826F87">
        <w:rPr>
          <w:sz w:val="28"/>
          <w:szCs w:val="28"/>
        </w:rPr>
        <w:t>4. Предполагаемые сроки выполнения работ по сносу или пересадке зеленых насаждений.</w:t>
      </w:r>
    </w:p>
    <w:p w:rsidR="00826F87" w:rsidRPr="00826F87" w:rsidRDefault="00826F87" w:rsidP="00826F87">
      <w:pPr>
        <w:jc w:val="both"/>
        <w:rPr>
          <w:sz w:val="28"/>
          <w:szCs w:val="28"/>
        </w:rPr>
      </w:pPr>
      <w:r w:rsidRPr="00826F87">
        <w:rPr>
          <w:sz w:val="28"/>
          <w:szCs w:val="28"/>
        </w:rPr>
        <w:t>5. Предполагаемое место пересадки зеленых насаждений (данный пункт заполняется в случае пересадки).</w:t>
      </w:r>
    </w:p>
    <w:p w:rsidR="00826F87" w:rsidRPr="00826F87" w:rsidRDefault="00826F87" w:rsidP="00826F87">
      <w:pPr>
        <w:spacing w:after="120"/>
        <w:rPr>
          <w:sz w:val="20"/>
          <w:szCs w:val="16"/>
        </w:rPr>
      </w:pPr>
    </w:p>
    <w:p w:rsidR="00826F87" w:rsidRPr="00826F87" w:rsidRDefault="00826F87" w:rsidP="00826F87">
      <w:pPr>
        <w:rPr>
          <w:sz w:val="20"/>
        </w:rPr>
      </w:pPr>
    </w:p>
    <w:p w:rsidR="00826F87" w:rsidRPr="00826F87" w:rsidRDefault="00826F87" w:rsidP="00826F87">
      <w:pPr>
        <w:rPr>
          <w:sz w:val="28"/>
          <w:szCs w:val="28"/>
        </w:rPr>
      </w:pPr>
      <w:r w:rsidRPr="00826F87">
        <w:rPr>
          <w:sz w:val="28"/>
          <w:szCs w:val="28"/>
        </w:rPr>
        <w:t>Приложение: заявление  на __________ листах.</w:t>
      </w:r>
    </w:p>
    <w:p w:rsidR="00826F87" w:rsidRPr="00826F87" w:rsidRDefault="00826F87" w:rsidP="00826F87">
      <w:pPr>
        <w:rPr>
          <w:sz w:val="28"/>
          <w:szCs w:val="28"/>
        </w:rPr>
      </w:pPr>
    </w:p>
    <w:p w:rsidR="00826F87" w:rsidRPr="00826F87" w:rsidRDefault="00826F87" w:rsidP="00826F87">
      <w:pPr>
        <w:rPr>
          <w:sz w:val="28"/>
          <w:szCs w:val="28"/>
        </w:rPr>
      </w:pPr>
    </w:p>
    <w:p w:rsidR="00826F87" w:rsidRPr="00826F87" w:rsidRDefault="00826F87" w:rsidP="00826F87">
      <w:pPr>
        <w:rPr>
          <w:sz w:val="28"/>
          <w:szCs w:val="28"/>
        </w:rPr>
      </w:pPr>
      <w:r w:rsidRPr="00826F87">
        <w:rPr>
          <w:sz w:val="28"/>
          <w:szCs w:val="28"/>
        </w:rPr>
        <w:t xml:space="preserve">     _____                _________________                            /___________________/        </w:t>
      </w:r>
    </w:p>
    <w:p w:rsidR="00826F87" w:rsidRPr="00826F87" w:rsidRDefault="00826F87" w:rsidP="00826F87">
      <w:pPr>
        <w:rPr>
          <w:sz w:val="18"/>
          <w:szCs w:val="18"/>
        </w:rPr>
      </w:pPr>
      <w:r w:rsidRPr="00826F87">
        <w:rPr>
          <w:sz w:val="18"/>
          <w:szCs w:val="18"/>
        </w:rPr>
        <w:t xml:space="preserve">          дата                                                  подпись                                                                                   расшифровка</w:t>
      </w:r>
    </w:p>
    <w:p w:rsidR="00826F87" w:rsidRPr="00826F87" w:rsidRDefault="00826F87" w:rsidP="00826F87">
      <w:pPr>
        <w:autoSpaceDE w:val="0"/>
        <w:autoSpaceDN w:val="0"/>
        <w:adjustRightInd w:val="0"/>
        <w:rPr>
          <w:sz w:val="28"/>
          <w:szCs w:val="28"/>
          <w:lang w:eastAsia="en-US"/>
        </w:rPr>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p w:rsidR="00826F87" w:rsidRDefault="00826F87" w:rsidP="00F23ECA">
      <w:pPr>
        <w:autoSpaceDE w:val="0"/>
        <w:autoSpaceDN w:val="0"/>
        <w:adjustRightInd w:val="0"/>
        <w:jc w:val="right"/>
      </w:pPr>
    </w:p>
    <w:sectPr w:rsidR="00826F87" w:rsidSect="002A3A0B">
      <w:headerReference w:type="default" r:id="rId12"/>
      <w:pgSz w:w="11906" w:h="16838"/>
      <w:pgMar w:top="1079"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BE" w:rsidRDefault="00E75DBE" w:rsidP="002A5EC8">
      <w:r>
        <w:separator/>
      </w:r>
    </w:p>
  </w:endnote>
  <w:endnote w:type="continuationSeparator" w:id="1">
    <w:p w:rsidR="00E75DBE" w:rsidRDefault="00E75DBE" w:rsidP="002A5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Serif-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BE" w:rsidRDefault="00E75DBE" w:rsidP="002A5EC8">
      <w:r>
        <w:separator/>
      </w:r>
    </w:p>
  </w:footnote>
  <w:footnote w:type="continuationSeparator" w:id="1">
    <w:p w:rsidR="00E75DBE" w:rsidRDefault="00E75DBE" w:rsidP="002A5EC8">
      <w:r>
        <w:continuationSeparator/>
      </w:r>
    </w:p>
  </w:footnote>
  <w:footnote w:id="2">
    <w:p w:rsidR="00826F87" w:rsidRPr="002600BA" w:rsidRDefault="00826F87" w:rsidP="00826F87">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826F87" w:rsidRPr="002600BA" w:rsidRDefault="00826F87" w:rsidP="00826F87">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826F87" w:rsidRPr="00782FFD" w:rsidRDefault="00826F87" w:rsidP="00826F87">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826F87" w:rsidRDefault="00826F87" w:rsidP="00826F87">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88" w:rsidRDefault="00925888" w:rsidP="00925888">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32"/>
  </w:num>
  <w:num w:numId="3">
    <w:abstractNumId w:val="42"/>
  </w:num>
  <w:num w:numId="4">
    <w:abstractNumId w:val="17"/>
  </w:num>
  <w:num w:numId="5">
    <w:abstractNumId w:val="39"/>
  </w:num>
  <w:num w:numId="6">
    <w:abstractNumId w:val="45"/>
  </w:num>
  <w:num w:numId="7">
    <w:abstractNumId w:val="47"/>
  </w:num>
  <w:num w:numId="8">
    <w:abstractNumId w:val="20"/>
  </w:num>
  <w:num w:numId="9">
    <w:abstractNumId w:val="34"/>
  </w:num>
  <w:num w:numId="10">
    <w:abstractNumId w:val="27"/>
  </w:num>
  <w:num w:numId="11">
    <w:abstractNumId w:val="30"/>
  </w:num>
  <w:num w:numId="12">
    <w:abstractNumId w:val="33"/>
  </w:num>
  <w:num w:numId="13">
    <w:abstractNumId w:val="16"/>
  </w:num>
  <w:num w:numId="14">
    <w:abstractNumId w:val="40"/>
  </w:num>
  <w:num w:numId="15">
    <w:abstractNumId w:val="26"/>
  </w:num>
  <w:num w:numId="16">
    <w:abstractNumId w:val="18"/>
  </w:num>
  <w:num w:numId="17">
    <w:abstractNumId w:val="46"/>
  </w:num>
  <w:num w:numId="18">
    <w:abstractNumId w:val="13"/>
  </w:num>
  <w:num w:numId="19">
    <w:abstractNumId w:val="11"/>
  </w:num>
  <w:num w:numId="20">
    <w:abstractNumId w:val="29"/>
  </w:num>
  <w:num w:numId="21">
    <w:abstractNumId w:val="22"/>
  </w:num>
  <w:num w:numId="22">
    <w:abstractNumId w:val="44"/>
  </w:num>
  <w:num w:numId="23">
    <w:abstractNumId w:val="31"/>
  </w:num>
  <w:num w:numId="24">
    <w:abstractNumId w:val="41"/>
  </w:num>
  <w:num w:numId="25">
    <w:abstractNumId w:val="2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6"/>
  </w:num>
  <w:num w:numId="36">
    <w:abstractNumId w:val="35"/>
  </w:num>
  <w:num w:numId="37">
    <w:abstractNumId w:val="24"/>
  </w:num>
  <w:num w:numId="38">
    <w:abstractNumId w:val="15"/>
  </w:num>
  <w:num w:numId="39">
    <w:abstractNumId w:val="10"/>
  </w:num>
  <w:num w:numId="40">
    <w:abstractNumId w:val="37"/>
  </w:num>
  <w:num w:numId="41">
    <w:abstractNumId w:val="43"/>
  </w:num>
  <w:num w:numId="42">
    <w:abstractNumId w:val="21"/>
  </w:num>
  <w:num w:numId="43">
    <w:abstractNumId w:val="19"/>
  </w:num>
  <w:num w:numId="44">
    <w:abstractNumId w:val="25"/>
  </w:num>
  <w:num w:numId="45">
    <w:abstractNumId w:val="9"/>
  </w:num>
  <w:num w:numId="46">
    <w:abstractNumId w:val="12"/>
  </w:num>
  <w:num w:numId="47">
    <w:abstractNumId w:val="28"/>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2A5EC8"/>
    <w:rsid w:val="00086B63"/>
    <w:rsid w:val="00166627"/>
    <w:rsid w:val="002A3A0B"/>
    <w:rsid w:val="002A5EC8"/>
    <w:rsid w:val="00317780"/>
    <w:rsid w:val="003A6DD5"/>
    <w:rsid w:val="003D58C7"/>
    <w:rsid w:val="003D5E48"/>
    <w:rsid w:val="004E29F2"/>
    <w:rsid w:val="00592DCA"/>
    <w:rsid w:val="00755056"/>
    <w:rsid w:val="00826F87"/>
    <w:rsid w:val="00925888"/>
    <w:rsid w:val="00AE0958"/>
    <w:rsid w:val="00D64A8E"/>
    <w:rsid w:val="00DB6374"/>
    <w:rsid w:val="00E75DBE"/>
    <w:rsid w:val="00F23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EC8"/>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semiHidden/>
    <w:unhideWhenUsed/>
    <w:qFormat/>
    <w:rsid w:val="00826F87"/>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23E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5EC8"/>
    <w:pPr>
      <w:spacing w:after="0" w:line="240" w:lineRule="auto"/>
    </w:pPr>
    <w:rPr>
      <w:rFonts w:ascii="Calibri" w:eastAsia="Calibri" w:hAnsi="Calibri" w:cs="Times New Roman"/>
    </w:rPr>
  </w:style>
  <w:style w:type="paragraph" w:styleId="a4">
    <w:name w:val="header"/>
    <w:basedOn w:val="a"/>
    <w:link w:val="a5"/>
    <w:uiPriority w:val="99"/>
    <w:rsid w:val="002A5EC8"/>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2A5EC8"/>
    <w:rPr>
      <w:rFonts w:ascii="Calibri" w:eastAsia="Calibri" w:hAnsi="Calibri" w:cs="Calibri"/>
    </w:rPr>
  </w:style>
  <w:style w:type="character" w:customStyle="1" w:styleId="10">
    <w:name w:val="Заголовок 1 Знак"/>
    <w:basedOn w:val="a0"/>
    <w:link w:val="1"/>
    <w:rsid w:val="002A5EC8"/>
    <w:rPr>
      <w:rFonts w:ascii="Arial" w:eastAsia="Calibri" w:hAnsi="Arial" w:cs="Times New Roman"/>
      <w:b/>
      <w:bCs/>
      <w:color w:val="26282F"/>
      <w:sz w:val="24"/>
      <w:szCs w:val="24"/>
    </w:rPr>
  </w:style>
  <w:style w:type="paragraph" w:customStyle="1" w:styleId="ConsPlusNormal">
    <w:name w:val="ConsPlusNormal"/>
    <w:rsid w:val="002A5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2A5EC8"/>
    <w:pPr>
      <w:spacing w:after="200" w:line="276" w:lineRule="auto"/>
      <w:ind w:left="720"/>
      <w:contextualSpacing/>
    </w:pPr>
    <w:rPr>
      <w:rFonts w:ascii="Calibri" w:eastAsia="Calibri" w:hAnsi="Calibri"/>
      <w:sz w:val="22"/>
      <w:szCs w:val="22"/>
      <w:lang w:eastAsia="en-US"/>
    </w:rPr>
  </w:style>
  <w:style w:type="character" w:styleId="a7">
    <w:name w:val="Hyperlink"/>
    <w:rsid w:val="002A5EC8"/>
    <w:rPr>
      <w:color w:val="0000FF"/>
      <w:u w:val="single"/>
    </w:rPr>
  </w:style>
  <w:style w:type="paragraph" w:customStyle="1" w:styleId="ConsPlusNonformat">
    <w:name w:val="ConsPlusNonformat"/>
    <w:rsid w:val="002A5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2A5EC8"/>
    <w:pPr>
      <w:autoSpaceDE w:val="0"/>
      <w:autoSpaceDN w:val="0"/>
    </w:pPr>
    <w:rPr>
      <w:sz w:val="20"/>
      <w:szCs w:val="20"/>
    </w:rPr>
  </w:style>
  <w:style w:type="character" w:customStyle="1" w:styleId="a9">
    <w:name w:val="Текст сноски Знак"/>
    <w:basedOn w:val="a0"/>
    <w:link w:val="a8"/>
    <w:rsid w:val="002A5EC8"/>
    <w:rPr>
      <w:rFonts w:ascii="Times New Roman" w:eastAsia="Times New Roman" w:hAnsi="Times New Roman" w:cs="Times New Roman"/>
      <w:sz w:val="20"/>
      <w:szCs w:val="20"/>
      <w:lang w:eastAsia="ru-RU"/>
    </w:rPr>
  </w:style>
  <w:style w:type="character" w:styleId="aa">
    <w:name w:val="footnote reference"/>
    <w:basedOn w:val="a0"/>
    <w:rsid w:val="002A5EC8"/>
    <w:rPr>
      <w:vertAlign w:val="superscript"/>
    </w:rPr>
  </w:style>
  <w:style w:type="paragraph" w:customStyle="1" w:styleId="ConsPlusTitle">
    <w:name w:val="ConsPlusTitle"/>
    <w:rsid w:val="002A5E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2A5EC8"/>
    <w:rPr>
      <w:sz w:val="26"/>
      <w:szCs w:val="26"/>
      <w:shd w:val="clear" w:color="auto" w:fill="FFFFFF"/>
    </w:rPr>
  </w:style>
  <w:style w:type="paragraph" w:customStyle="1" w:styleId="Bodytext1">
    <w:name w:val="Body text1"/>
    <w:basedOn w:val="a"/>
    <w:link w:val="Bodytext"/>
    <w:rsid w:val="002A5EC8"/>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2A5EC8"/>
    <w:rPr>
      <w:rFonts w:ascii="Times New Roman" w:hAnsi="Times New Roman" w:cs="Times New Roman"/>
      <w:spacing w:val="0"/>
      <w:sz w:val="26"/>
      <w:szCs w:val="26"/>
      <w:lang w:bidi="ar-SA"/>
    </w:rPr>
  </w:style>
  <w:style w:type="paragraph" w:customStyle="1" w:styleId="unformattexttopleveltext">
    <w:name w:val="unformattext topleveltext"/>
    <w:basedOn w:val="a"/>
    <w:rsid w:val="002A5EC8"/>
    <w:pPr>
      <w:spacing w:before="100" w:beforeAutospacing="1" w:after="100" w:afterAutospacing="1"/>
    </w:pPr>
  </w:style>
  <w:style w:type="paragraph" w:styleId="3">
    <w:name w:val="Body Text 3"/>
    <w:basedOn w:val="a"/>
    <w:link w:val="30"/>
    <w:rsid w:val="002A5EC8"/>
    <w:pPr>
      <w:spacing w:after="120"/>
    </w:pPr>
    <w:rPr>
      <w:sz w:val="16"/>
      <w:szCs w:val="16"/>
    </w:rPr>
  </w:style>
  <w:style w:type="character" w:customStyle="1" w:styleId="30">
    <w:name w:val="Основной текст 3 Знак"/>
    <w:basedOn w:val="a0"/>
    <w:link w:val="3"/>
    <w:rsid w:val="002A5EC8"/>
    <w:rPr>
      <w:rFonts w:ascii="Times New Roman" w:eastAsia="Times New Roman" w:hAnsi="Times New Roman" w:cs="Times New Roman"/>
      <w:sz w:val="16"/>
      <w:szCs w:val="16"/>
      <w:lang w:eastAsia="ru-RU"/>
    </w:rPr>
  </w:style>
  <w:style w:type="paragraph" w:styleId="ab">
    <w:name w:val="footer"/>
    <w:basedOn w:val="a"/>
    <w:link w:val="ac"/>
    <w:uiPriority w:val="99"/>
    <w:semiHidden/>
    <w:unhideWhenUsed/>
    <w:rsid w:val="00F23ECA"/>
    <w:pPr>
      <w:tabs>
        <w:tab w:val="center" w:pos="4677"/>
        <w:tab w:val="right" w:pos="9355"/>
      </w:tabs>
    </w:pPr>
  </w:style>
  <w:style w:type="character" w:customStyle="1" w:styleId="ac">
    <w:name w:val="Нижний колонтитул Знак"/>
    <w:basedOn w:val="a0"/>
    <w:link w:val="ab"/>
    <w:uiPriority w:val="99"/>
    <w:semiHidden/>
    <w:rsid w:val="00F23ECA"/>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23ECA"/>
    <w:rPr>
      <w:rFonts w:ascii="Calibri" w:eastAsia="Times New Roman" w:hAnsi="Calibri" w:cs="Times New Roman"/>
      <w:b/>
      <w:bCs/>
      <w:sz w:val="28"/>
      <w:szCs w:val="28"/>
      <w:lang w:eastAsia="ru-RU"/>
    </w:rPr>
  </w:style>
  <w:style w:type="paragraph" w:styleId="ad">
    <w:name w:val="Body Text Indent"/>
    <w:basedOn w:val="a"/>
    <w:link w:val="ae"/>
    <w:rsid w:val="00F23ECA"/>
    <w:pPr>
      <w:ind w:firstLine="900"/>
      <w:jc w:val="both"/>
    </w:pPr>
  </w:style>
  <w:style w:type="character" w:customStyle="1" w:styleId="ae">
    <w:name w:val="Основной текст с отступом Знак"/>
    <w:basedOn w:val="a0"/>
    <w:link w:val="ad"/>
    <w:rsid w:val="00F23ECA"/>
    <w:rPr>
      <w:rFonts w:ascii="Times New Roman" w:eastAsia="Times New Roman" w:hAnsi="Times New Roman" w:cs="Times New Roman"/>
      <w:sz w:val="24"/>
      <w:szCs w:val="24"/>
      <w:lang w:eastAsia="ru-RU"/>
    </w:rPr>
  </w:style>
  <w:style w:type="paragraph" w:styleId="af">
    <w:name w:val="Normal (Web)"/>
    <w:basedOn w:val="a"/>
    <w:rsid w:val="00F23ECA"/>
  </w:style>
  <w:style w:type="paragraph" w:customStyle="1" w:styleId="12">
    <w:name w:val="Знак Знак Знак Знак Знак1 Знак Знак Знак Знак Знак"/>
    <w:basedOn w:val="a"/>
    <w:rsid w:val="00F23ECA"/>
    <w:pPr>
      <w:widowControl w:val="0"/>
      <w:adjustRightInd w:val="0"/>
      <w:spacing w:after="160" w:line="240" w:lineRule="exact"/>
      <w:jc w:val="right"/>
    </w:pPr>
    <w:rPr>
      <w:sz w:val="20"/>
      <w:szCs w:val="20"/>
      <w:lang w:val="en-GB" w:eastAsia="en-US"/>
    </w:rPr>
  </w:style>
  <w:style w:type="paragraph" w:customStyle="1" w:styleId="ConsPlusCell">
    <w:name w:val="ConsPlusCell"/>
    <w:rsid w:val="00F23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F23ECA"/>
    <w:pPr>
      <w:widowControl w:val="0"/>
      <w:adjustRightInd w:val="0"/>
      <w:spacing w:after="160" w:line="240" w:lineRule="exact"/>
      <w:jc w:val="right"/>
    </w:pPr>
    <w:rPr>
      <w:sz w:val="20"/>
      <w:szCs w:val="20"/>
      <w:lang w:val="en-GB" w:eastAsia="en-US"/>
    </w:rPr>
  </w:style>
  <w:style w:type="character" w:customStyle="1" w:styleId="HeaderorfooterArialUnicodeMS">
    <w:name w:val="Header or footer + Arial Unicode MS"/>
    <w:aliases w:val="19,5 pt,Bold,Spacing 1 pt,Scaling 50%"/>
    <w:rsid w:val="00F23ECA"/>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F23ECA"/>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F23ECA"/>
    <w:rPr>
      <w:sz w:val="26"/>
      <w:szCs w:val="26"/>
      <w:shd w:val="clear" w:color="auto" w:fill="FFFFFF"/>
      <w:lang w:bidi="ar-SA"/>
    </w:rPr>
  </w:style>
  <w:style w:type="paragraph" w:customStyle="1" w:styleId="formattexttopleveltext">
    <w:name w:val="formattext topleveltext"/>
    <w:basedOn w:val="a"/>
    <w:rsid w:val="00F23ECA"/>
    <w:pPr>
      <w:spacing w:before="100" w:beforeAutospacing="1" w:after="100" w:afterAutospacing="1"/>
    </w:pPr>
  </w:style>
  <w:style w:type="character" w:styleId="af0">
    <w:name w:val="FollowedHyperlink"/>
    <w:rsid w:val="00F23ECA"/>
    <w:rPr>
      <w:color w:val="800080"/>
      <w:u w:val="single"/>
    </w:rPr>
  </w:style>
  <w:style w:type="character" w:customStyle="1" w:styleId="apple-converted-space">
    <w:name w:val="apple-converted-space"/>
    <w:basedOn w:val="a0"/>
    <w:rsid w:val="00F23ECA"/>
  </w:style>
  <w:style w:type="paragraph" w:styleId="af1">
    <w:name w:val="Body Text"/>
    <w:basedOn w:val="a"/>
    <w:link w:val="af2"/>
    <w:rsid w:val="00F23ECA"/>
    <w:pPr>
      <w:spacing w:after="120"/>
    </w:pPr>
  </w:style>
  <w:style w:type="character" w:customStyle="1" w:styleId="af2">
    <w:name w:val="Основной текст Знак"/>
    <w:basedOn w:val="a0"/>
    <w:link w:val="af1"/>
    <w:rsid w:val="00F23EC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26F87"/>
    <w:rPr>
      <w:rFonts w:ascii="Cambria" w:eastAsia="Times New Roman" w:hAnsi="Cambria" w:cs="Times New Roman"/>
      <w:b/>
      <w:bCs/>
      <w:i/>
      <w:iCs/>
      <w:sz w:val="28"/>
      <w:szCs w:val="28"/>
      <w:lang w:eastAsia="ru-RU"/>
    </w:rPr>
  </w:style>
  <w:style w:type="numbering" w:customStyle="1" w:styleId="15">
    <w:name w:val="Нет списка1"/>
    <w:next w:val="a2"/>
    <w:semiHidden/>
    <w:rsid w:val="00826F87"/>
  </w:style>
  <w:style w:type="paragraph" w:customStyle="1" w:styleId="16">
    <w:name w:val="Знак Знак Знак Знак Знак1 Знак Знак Знак Знак Знак"/>
    <w:basedOn w:val="a"/>
    <w:rsid w:val="00826F87"/>
    <w:pPr>
      <w:widowControl w:val="0"/>
      <w:adjustRightInd w:val="0"/>
      <w:spacing w:after="160" w:line="240" w:lineRule="exact"/>
      <w:jc w:val="right"/>
    </w:pPr>
    <w:rPr>
      <w:sz w:val="20"/>
      <w:szCs w:val="20"/>
      <w:lang w:val="en-GB" w:eastAsia="en-US"/>
    </w:rPr>
  </w:style>
  <w:style w:type="character" w:customStyle="1" w:styleId="21">
    <w:name w:val="Основной текст2"/>
    <w:rsid w:val="00826F87"/>
    <w:rPr>
      <w:rFonts w:ascii="Times New Roman" w:hAnsi="Times New Roman" w:cs="Times New Roman"/>
      <w:spacing w:val="0"/>
      <w:sz w:val="26"/>
      <w:szCs w:val="26"/>
      <w:lang w:bidi="ar-SA"/>
    </w:rPr>
  </w:style>
  <w:style w:type="paragraph" w:customStyle="1" w:styleId="17">
    <w:name w:val="Знак Знак Знак Знак Знак1 Знак Знак Знак Знак"/>
    <w:basedOn w:val="a"/>
    <w:rsid w:val="00826F87"/>
    <w:pPr>
      <w:widowControl w:val="0"/>
      <w:adjustRightInd w:val="0"/>
      <w:spacing w:after="160" w:line="240" w:lineRule="exact"/>
      <w:jc w:val="right"/>
    </w:pPr>
    <w:rPr>
      <w:sz w:val="20"/>
      <w:szCs w:val="20"/>
      <w:lang w:val="en-GB" w:eastAsia="en-US"/>
    </w:rPr>
  </w:style>
  <w:style w:type="paragraph" w:styleId="af3">
    <w:name w:val="Balloon Text"/>
    <w:basedOn w:val="a"/>
    <w:link w:val="af4"/>
    <w:uiPriority w:val="99"/>
    <w:semiHidden/>
    <w:unhideWhenUsed/>
    <w:rsid w:val="003A6DD5"/>
    <w:rPr>
      <w:rFonts w:ascii="Tahoma" w:hAnsi="Tahoma" w:cs="Tahoma"/>
      <w:sz w:val="16"/>
      <w:szCs w:val="16"/>
    </w:rPr>
  </w:style>
  <w:style w:type="character" w:customStyle="1" w:styleId="af4">
    <w:name w:val="Текст выноски Знак"/>
    <w:basedOn w:val="a0"/>
    <w:link w:val="af3"/>
    <w:uiPriority w:val="99"/>
    <w:semiHidden/>
    <w:rsid w:val="003A6D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EC8"/>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semiHidden/>
    <w:unhideWhenUsed/>
    <w:qFormat/>
    <w:rsid w:val="00826F87"/>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23EC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5EC8"/>
    <w:pPr>
      <w:spacing w:after="0" w:line="240" w:lineRule="auto"/>
    </w:pPr>
    <w:rPr>
      <w:rFonts w:ascii="Calibri" w:eastAsia="Calibri" w:hAnsi="Calibri" w:cs="Times New Roman"/>
    </w:rPr>
  </w:style>
  <w:style w:type="paragraph" w:styleId="a4">
    <w:name w:val="header"/>
    <w:basedOn w:val="a"/>
    <w:link w:val="a5"/>
    <w:uiPriority w:val="99"/>
    <w:rsid w:val="002A5EC8"/>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2A5EC8"/>
    <w:rPr>
      <w:rFonts w:ascii="Calibri" w:eastAsia="Calibri" w:hAnsi="Calibri" w:cs="Calibri"/>
    </w:rPr>
  </w:style>
  <w:style w:type="character" w:customStyle="1" w:styleId="10">
    <w:name w:val="Заголовок 1 Знак"/>
    <w:basedOn w:val="a0"/>
    <w:link w:val="1"/>
    <w:rsid w:val="002A5EC8"/>
    <w:rPr>
      <w:rFonts w:ascii="Arial" w:eastAsia="Calibri" w:hAnsi="Arial" w:cs="Times New Roman"/>
      <w:b/>
      <w:bCs/>
      <w:color w:val="26282F"/>
      <w:sz w:val="24"/>
      <w:szCs w:val="24"/>
    </w:rPr>
  </w:style>
  <w:style w:type="paragraph" w:customStyle="1" w:styleId="ConsPlusNormal">
    <w:name w:val="ConsPlusNormal"/>
    <w:rsid w:val="002A5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2A5EC8"/>
    <w:pPr>
      <w:spacing w:after="200" w:line="276" w:lineRule="auto"/>
      <w:ind w:left="720"/>
      <w:contextualSpacing/>
    </w:pPr>
    <w:rPr>
      <w:rFonts w:ascii="Calibri" w:eastAsia="Calibri" w:hAnsi="Calibri"/>
      <w:sz w:val="22"/>
      <w:szCs w:val="22"/>
      <w:lang w:eastAsia="en-US"/>
    </w:rPr>
  </w:style>
  <w:style w:type="character" w:styleId="a7">
    <w:name w:val="Hyperlink"/>
    <w:rsid w:val="002A5EC8"/>
    <w:rPr>
      <w:color w:val="0000FF"/>
      <w:u w:val="single"/>
    </w:rPr>
  </w:style>
  <w:style w:type="paragraph" w:customStyle="1" w:styleId="ConsPlusNonformat">
    <w:name w:val="ConsPlusNonformat"/>
    <w:rsid w:val="002A5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2A5EC8"/>
    <w:pPr>
      <w:autoSpaceDE w:val="0"/>
      <w:autoSpaceDN w:val="0"/>
    </w:pPr>
    <w:rPr>
      <w:sz w:val="20"/>
      <w:szCs w:val="20"/>
    </w:rPr>
  </w:style>
  <w:style w:type="character" w:customStyle="1" w:styleId="a9">
    <w:name w:val="Текст сноски Знак"/>
    <w:basedOn w:val="a0"/>
    <w:link w:val="a8"/>
    <w:rsid w:val="002A5EC8"/>
    <w:rPr>
      <w:rFonts w:ascii="Times New Roman" w:eastAsia="Times New Roman" w:hAnsi="Times New Roman" w:cs="Times New Roman"/>
      <w:sz w:val="20"/>
      <w:szCs w:val="20"/>
      <w:lang w:eastAsia="ru-RU"/>
    </w:rPr>
  </w:style>
  <w:style w:type="character" w:styleId="aa">
    <w:name w:val="footnote reference"/>
    <w:basedOn w:val="a0"/>
    <w:rsid w:val="002A5EC8"/>
    <w:rPr>
      <w:vertAlign w:val="superscript"/>
    </w:rPr>
  </w:style>
  <w:style w:type="paragraph" w:customStyle="1" w:styleId="ConsPlusTitle">
    <w:name w:val="ConsPlusTitle"/>
    <w:rsid w:val="002A5E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2A5EC8"/>
    <w:rPr>
      <w:sz w:val="26"/>
      <w:szCs w:val="26"/>
      <w:shd w:val="clear" w:color="auto" w:fill="FFFFFF"/>
    </w:rPr>
  </w:style>
  <w:style w:type="paragraph" w:customStyle="1" w:styleId="Bodytext1">
    <w:name w:val="Body text1"/>
    <w:basedOn w:val="a"/>
    <w:link w:val="Bodytext"/>
    <w:rsid w:val="002A5EC8"/>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2A5EC8"/>
    <w:rPr>
      <w:rFonts w:ascii="Times New Roman" w:hAnsi="Times New Roman" w:cs="Times New Roman"/>
      <w:spacing w:val="0"/>
      <w:sz w:val="26"/>
      <w:szCs w:val="26"/>
      <w:lang w:bidi="ar-SA"/>
    </w:rPr>
  </w:style>
  <w:style w:type="paragraph" w:customStyle="1" w:styleId="unformattexttopleveltext">
    <w:name w:val="unformattext topleveltext"/>
    <w:basedOn w:val="a"/>
    <w:rsid w:val="002A5EC8"/>
    <w:pPr>
      <w:spacing w:before="100" w:beforeAutospacing="1" w:after="100" w:afterAutospacing="1"/>
    </w:pPr>
  </w:style>
  <w:style w:type="paragraph" w:styleId="3">
    <w:name w:val="Body Text 3"/>
    <w:basedOn w:val="a"/>
    <w:link w:val="30"/>
    <w:rsid w:val="002A5EC8"/>
    <w:pPr>
      <w:spacing w:after="120"/>
    </w:pPr>
    <w:rPr>
      <w:sz w:val="16"/>
      <w:szCs w:val="16"/>
    </w:rPr>
  </w:style>
  <w:style w:type="character" w:customStyle="1" w:styleId="30">
    <w:name w:val="Основной текст 3 Знак"/>
    <w:basedOn w:val="a0"/>
    <w:link w:val="3"/>
    <w:rsid w:val="002A5EC8"/>
    <w:rPr>
      <w:rFonts w:ascii="Times New Roman" w:eastAsia="Times New Roman" w:hAnsi="Times New Roman" w:cs="Times New Roman"/>
      <w:sz w:val="16"/>
      <w:szCs w:val="16"/>
      <w:lang w:eastAsia="ru-RU"/>
    </w:rPr>
  </w:style>
  <w:style w:type="paragraph" w:styleId="ab">
    <w:name w:val="footer"/>
    <w:basedOn w:val="a"/>
    <w:link w:val="ac"/>
    <w:uiPriority w:val="99"/>
    <w:semiHidden/>
    <w:unhideWhenUsed/>
    <w:rsid w:val="00F23ECA"/>
    <w:pPr>
      <w:tabs>
        <w:tab w:val="center" w:pos="4677"/>
        <w:tab w:val="right" w:pos="9355"/>
      </w:tabs>
    </w:pPr>
  </w:style>
  <w:style w:type="character" w:customStyle="1" w:styleId="ac">
    <w:name w:val="Нижний колонтитул Знак"/>
    <w:basedOn w:val="a0"/>
    <w:link w:val="ab"/>
    <w:uiPriority w:val="99"/>
    <w:semiHidden/>
    <w:rsid w:val="00F23ECA"/>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23ECA"/>
    <w:rPr>
      <w:rFonts w:ascii="Calibri" w:eastAsia="Times New Roman" w:hAnsi="Calibri" w:cs="Times New Roman"/>
      <w:b/>
      <w:bCs/>
      <w:sz w:val="28"/>
      <w:szCs w:val="28"/>
      <w:lang w:eastAsia="ru-RU"/>
    </w:rPr>
  </w:style>
  <w:style w:type="paragraph" w:styleId="ad">
    <w:name w:val="Body Text Indent"/>
    <w:basedOn w:val="a"/>
    <w:link w:val="ae"/>
    <w:rsid w:val="00F23ECA"/>
    <w:pPr>
      <w:ind w:firstLine="900"/>
      <w:jc w:val="both"/>
    </w:pPr>
  </w:style>
  <w:style w:type="character" w:customStyle="1" w:styleId="ae">
    <w:name w:val="Основной текст с отступом Знак"/>
    <w:basedOn w:val="a0"/>
    <w:link w:val="ad"/>
    <w:rsid w:val="00F23ECA"/>
    <w:rPr>
      <w:rFonts w:ascii="Times New Roman" w:eastAsia="Times New Roman" w:hAnsi="Times New Roman" w:cs="Times New Roman"/>
      <w:sz w:val="24"/>
      <w:szCs w:val="24"/>
      <w:lang w:eastAsia="ru-RU"/>
    </w:rPr>
  </w:style>
  <w:style w:type="paragraph" w:styleId="af">
    <w:name w:val="Normal (Web)"/>
    <w:basedOn w:val="a"/>
    <w:rsid w:val="00F23ECA"/>
  </w:style>
  <w:style w:type="paragraph" w:customStyle="1" w:styleId="12">
    <w:name w:val="Знак Знак Знак Знак Знак1 Знак Знак Знак Знак Знак"/>
    <w:basedOn w:val="a"/>
    <w:rsid w:val="00F23ECA"/>
    <w:pPr>
      <w:widowControl w:val="0"/>
      <w:adjustRightInd w:val="0"/>
      <w:spacing w:after="160" w:line="240" w:lineRule="exact"/>
      <w:jc w:val="right"/>
    </w:pPr>
    <w:rPr>
      <w:sz w:val="20"/>
      <w:szCs w:val="20"/>
      <w:lang w:val="en-GB" w:eastAsia="en-US"/>
    </w:rPr>
  </w:style>
  <w:style w:type="paragraph" w:customStyle="1" w:styleId="ConsPlusCell">
    <w:name w:val="ConsPlusCell"/>
    <w:rsid w:val="00F23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F23ECA"/>
    <w:pPr>
      <w:widowControl w:val="0"/>
      <w:adjustRightInd w:val="0"/>
      <w:spacing w:after="160" w:line="240" w:lineRule="exact"/>
      <w:jc w:val="right"/>
    </w:pPr>
    <w:rPr>
      <w:sz w:val="20"/>
      <w:szCs w:val="20"/>
      <w:lang w:val="en-GB" w:eastAsia="en-US"/>
    </w:rPr>
  </w:style>
  <w:style w:type="character" w:customStyle="1" w:styleId="HeaderorfooterArialUnicodeMS">
    <w:name w:val="Header or footer + Arial Unicode MS"/>
    <w:aliases w:val="19,5 pt,Bold,Spacing 1 pt,Scaling 50%"/>
    <w:rsid w:val="00F23ECA"/>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F23ECA"/>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F23ECA"/>
    <w:rPr>
      <w:sz w:val="26"/>
      <w:szCs w:val="26"/>
      <w:shd w:val="clear" w:color="auto" w:fill="FFFFFF"/>
      <w:lang w:bidi="ar-SA"/>
    </w:rPr>
  </w:style>
  <w:style w:type="paragraph" w:customStyle="1" w:styleId="formattexttopleveltext">
    <w:name w:val="formattext topleveltext"/>
    <w:basedOn w:val="a"/>
    <w:rsid w:val="00F23ECA"/>
    <w:pPr>
      <w:spacing w:before="100" w:beforeAutospacing="1" w:after="100" w:afterAutospacing="1"/>
    </w:pPr>
  </w:style>
  <w:style w:type="character" w:styleId="af0">
    <w:name w:val="FollowedHyperlink"/>
    <w:rsid w:val="00F23ECA"/>
    <w:rPr>
      <w:color w:val="800080"/>
      <w:u w:val="single"/>
    </w:rPr>
  </w:style>
  <w:style w:type="character" w:customStyle="1" w:styleId="apple-converted-space">
    <w:name w:val="apple-converted-space"/>
    <w:basedOn w:val="a0"/>
    <w:rsid w:val="00F23ECA"/>
  </w:style>
  <w:style w:type="paragraph" w:styleId="af1">
    <w:name w:val="Body Text"/>
    <w:basedOn w:val="a"/>
    <w:link w:val="af2"/>
    <w:rsid w:val="00F23ECA"/>
    <w:pPr>
      <w:spacing w:after="120"/>
    </w:pPr>
  </w:style>
  <w:style w:type="character" w:customStyle="1" w:styleId="af2">
    <w:name w:val="Основной текст Знак"/>
    <w:basedOn w:val="a0"/>
    <w:link w:val="af1"/>
    <w:rsid w:val="00F23EC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26F87"/>
    <w:rPr>
      <w:rFonts w:ascii="Cambria" w:eastAsia="Times New Roman" w:hAnsi="Cambria" w:cs="Times New Roman"/>
      <w:b/>
      <w:bCs/>
      <w:i/>
      <w:iCs/>
      <w:sz w:val="28"/>
      <w:szCs w:val="28"/>
      <w:lang w:eastAsia="ru-RU"/>
    </w:rPr>
  </w:style>
  <w:style w:type="numbering" w:customStyle="1" w:styleId="15">
    <w:name w:val="Нет списка1"/>
    <w:next w:val="a2"/>
    <w:semiHidden/>
    <w:rsid w:val="00826F87"/>
  </w:style>
  <w:style w:type="paragraph" w:customStyle="1" w:styleId="16">
    <w:name w:val="Знак Знак Знак Знак Знак1 Знак Знак Знак Знак Знак"/>
    <w:basedOn w:val="a"/>
    <w:rsid w:val="00826F87"/>
    <w:pPr>
      <w:widowControl w:val="0"/>
      <w:adjustRightInd w:val="0"/>
      <w:spacing w:after="160" w:line="240" w:lineRule="exact"/>
      <w:jc w:val="right"/>
    </w:pPr>
    <w:rPr>
      <w:sz w:val="20"/>
      <w:szCs w:val="20"/>
      <w:lang w:val="en-GB" w:eastAsia="en-US"/>
    </w:rPr>
  </w:style>
  <w:style w:type="character" w:customStyle="1" w:styleId="21">
    <w:name w:val="Основной текст2"/>
    <w:rsid w:val="00826F87"/>
    <w:rPr>
      <w:rFonts w:ascii="Times New Roman" w:hAnsi="Times New Roman" w:cs="Times New Roman"/>
      <w:spacing w:val="0"/>
      <w:sz w:val="26"/>
      <w:szCs w:val="26"/>
      <w:lang w:bidi="ar-SA"/>
    </w:rPr>
  </w:style>
  <w:style w:type="paragraph" w:customStyle="1" w:styleId="17">
    <w:name w:val="Знак Знак Знак Знак Знак1 Знак Знак Знак Знак"/>
    <w:basedOn w:val="a"/>
    <w:rsid w:val="00826F87"/>
    <w:pPr>
      <w:widowControl w:val="0"/>
      <w:adjustRightInd w:val="0"/>
      <w:spacing w:after="160" w:line="240" w:lineRule="exact"/>
      <w:jc w:val="right"/>
    </w:pPr>
    <w:rPr>
      <w:sz w:val="20"/>
      <w:szCs w:val="20"/>
      <w:lang w:val="en-GB" w:eastAsia="en-US"/>
    </w:rPr>
  </w:style>
  <w:style w:type="paragraph" w:styleId="af3">
    <w:name w:val="Balloon Text"/>
    <w:basedOn w:val="a"/>
    <w:link w:val="af4"/>
    <w:uiPriority w:val="99"/>
    <w:semiHidden/>
    <w:unhideWhenUsed/>
    <w:rsid w:val="003A6DD5"/>
    <w:rPr>
      <w:rFonts w:ascii="Tahoma" w:hAnsi="Tahoma" w:cs="Tahoma"/>
      <w:sz w:val="16"/>
      <w:szCs w:val="16"/>
    </w:rPr>
  </w:style>
  <w:style w:type="character" w:customStyle="1" w:styleId="af4">
    <w:name w:val="Текст выноски Знак"/>
    <w:basedOn w:val="a0"/>
    <w:link w:val="af3"/>
    <w:uiPriority w:val="99"/>
    <w:semiHidden/>
    <w:rsid w:val="003A6D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eniki47.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B029-07F7-4531-A025-EF640AF7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9725</Words>
  <Characters>55434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cp:revision>
  <cp:lastPrinted>2015-07-09T08:43:00Z</cp:lastPrinted>
  <dcterms:created xsi:type="dcterms:W3CDTF">2016-04-15T15:14:00Z</dcterms:created>
  <dcterms:modified xsi:type="dcterms:W3CDTF">2016-04-18T09:56:00Z</dcterms:modified>
</cp:coreProperties>
</file>