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BD" w:rsidRPr="0047128D" w:rsidRDefault="00861BBD" w:rsidP="00861BBD">
      <w:pPr>
        <w:jc w:val="center"/>
        <w:rPr>
          <w:sz w:val="28"/>
          <w:szCs w:val="28"/>
        </w:rP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62.75pt" o:ole="">
            <v:imagedata r:id="rId8" o:title=""/>
          </v:shape>
          <o:OLEObject Type="Embed" ProgID="CorelDraw.Graphic.16" ShapeID="_x0000_i1025" DrawAspect="Content" ObjectID="_1522246477" r:id="rId9"/>
        </w:object>
      </w:r>
      <w:r w:rsidR="00587263" w:rsidRPr="00587263">
        <w:rPr>
          <w:rFonts w:eastAsiaTheme="minorHAnsi"/>
          <w:noProof/>
        </w:rPr>
        <w:pict>
          <v:shapetype id="_x0000_t202" coordsize="21600,21600" o:spt="202" path="m,l,21600r21600,l21600,xe">
            <v:stroke joinstyle="miter"/>
            <v:path gradientshapeok="t" o:connecttype="rect"/>
          </v:shapetype>
          <v:shape id="Поле 2" o:spid="_x0000_s1026" type="#_x0000_t202" style="position:absolute;left:0;text-align:left;margin-left:386.85pt;margin-top:-3pt;width:94.5pt;height:22.2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" strokecolor="white">
            <v:textbox style="mso-fit-shape-to-text:t">
              <w:txbxContent>
                <w:p w:rsidR="004F6D51" w:rsidRDefault="004F6D51" w:rsidP="009B5778">
                  <w:pPr>
                    <w:jc w:val="right"/>
                  </w:pPr>
                </w:p>
              </w:txbxContent>
            </v:textbox>
          </v:shape>
        </w:pict>
      </w:r>
    </w:p>
    <w:p w:rsidR="00861BBD" w:rsidRPr="0047128D" w:rsidRDefault="00861BBD" w:rsidP="00861BBD">
      <w:pPr>
        <w:jc w:val="center"/>
        <w:rPr>
          <w:b/>
          <w:sz w:val="28"/>
          <w:szCs w:val="28"/>
        </w:rPr>
      </w:pPr>
      <w:r w:rsidRPr="0047128D">
        <w:rPr>
          <w:b/>
          <w:sz w:val="28"/>
          <w:szCs w:val="28"/>
        </w:rPr>
        <w:t>МЕСТНАЯ АДМИНИСТРАЦИЯ</w:t>
      </w:r>
    </w:p>
    <w:p w:rsidR="00861BBD" w:rsidRPr="0047128D" w:rsidRDefault="00861BBD" w:rsidP="00861BBD">
      <w:pPr>
        <w:jc w:val="center"/>
        <w:rPr>
          <w:b/>
          <w:sz w:val="28"/>
          <w:szCs w:val="28"/>
        </w:rPr>
      </w:pPr>
      <w:r w:rsidRPr="0047128D">
        <w:rPr>
          <w:b/>
          <w:sz w:val="28"/>
          <w:szCs w:val="28"/>
        </w:rPr>
        <w:t>МУНИЦИПАЛЬНОГО ОБРАЗОВАНИЯ</w:t>
      </w:r>
    </w:p>
    <w:p w:rsidR="00861BBD" w:rsidRPr="0047128D" w:rsidRDefault="00861BBD" w:rsidP="00861BBD">
      <w:pPr>
        <w:jc w:val="center"/>
        <w:rPr>
          <w:b/>
          <w:sz w:val="28"/>
          <w:szCs w:val="28"/>
        </w:rPr>
      </w:pPr>
      <w:r w:rsidRPr="0047128D">
        <w:rPr>
          <w:b/>
          <w:sz w:val="28"/>
          <w:szCs w:val="28"/>
        </w:rPr>
        <w:t>ПЕНИКОВСКОЕ СЕЛЬСКОЕ ПОСЕЛЕНИЕ</w:t>
      </w:r>
    </w:p>
    <w:p w:rsidR="00861BBD" w:rsidRPr="0047128D" w:rsidRDefault="00861BBD" w:rsidP="00861BBD">
      <w:pPr>
        <w:jc w:val="center"/>
        <w:rPr>
          <w:b/>
          <w:sz w:val="28"/>
          <w:szCs w:val="28"/>
        </w:rPr>
      </w:pPr>
      <w:r w:rsidRPr="0047128D">
        <w:rPr>
          <w:b/>
          <w:sz w:val="28"/>
          <w:szCs w:val="28"/>
        </w:rPr>
        <w:t>МУНИЦИПАЛЬНОГО ОБРАЗОВАНИЯ</w:t>
      </w:r>
    </w:p>
    <w:p w:rsidR="00861BBD" w:rsidRPr="0047128D" w:rsidRDefault="00861BBD" w:rsidP="00861BBD">
      <w:pPr>
        <w:jc w:val="center"/>
        <w:rPr>
          <w:b/>
          <w:sz w:val="28"/>
          <w:szCs w:val="28"/>
        </w:rPr>
      </w:pPr>
      <w:r w:rsidRPr="0047128D">
        <w:rPr>
          <w:b/>
          <w:sz w:val="28"/>
          <w:szCs w:val="28"/>
        </w:rPr>
        <w:t>ЛОМОНОСОВСКИЙ МУНИЦИПАЛЬНЫЙ РАЙОН</w:t>
      </w:r>
    </w:p>
    <w:p w:rsidR="00861BBD" w:rsidRPr="0047128D" w:rsidRDefault="00861BBD" w:rsidP="00861BBD">
      <w:pPr>
        <w:jc w:val="center"/>
        <w:rPr>
          <w:b/>
          <w:sz w:val="28"/>
          <w:szCs w:val="28"/>
        </w:rPr>
      </w:pPr>
      <w:r w:rsidRPr="0047128D">
        <w:rPr>
          <w:b/>
          <w:sz w:val="28"/>
          <w:szCs w:val="28"/>
        </w:rPr>
        <w:t>ЛЕНИНГРАДСКОЙ ОБЛАСТИ</w:t>
      </w:r>
    </w:p>
    <w:p w:rsidR="00861BBD" w:rsidRPr="0047128D" w:rsidRDefault="00861BBD" w:rsidP="00861BBD">
      <w:pPr>
        <w:rPr>
          <w:sz w:val="28"/>
          <w:szCs w:val="28"/>
        </w:rPr>
      </w:pPr>
    </w:p>
    <w:p w:rsidR="00861BBD" w:rsidRDefault="00861BBD" w:rsidP="00861BBD">
      <w:pPr>
        <w:jc w:val="center"/>
        <w:rPr>
          <w:b/>
          <w:sz w:val="28"/>
          <w:szCs w:val="28"/>
        </w:rPr>
      </w:pPr>
      <w:r w:rsidRPr="0047128D">
        <w:rPr>
          <w:b/>
          <w:sz w:val="28"/>
          <w:szCs w:val="28"/>
        </w:rPr>
        <w:t>ПОСТАНОВЛЕНИЕ</w:t>
      </w:r>
    </w:p>
    <w:p w:rsidR="00861BBD" w:rsidRPr="0047128D" w:rsidRDefault="00861BBD" w:rsidP="00861BBD">
      <w:pPr>
        <w:jc w:val="center"/>
        <w:rPr>
          <w:sz w:val="28"/>
          <w:szCs w:val="28"/>
        </w:rPr>
      </w:pPr>
    </w:p>
    <w:p w:rsidR="00861BBD" w:rsidRPr="0047128D" w:rsidRDefault="004F6D51" w:rsidP="00861BBD">
      <w:pPr>
        <w:jc w:val="center"/>
        <w:rPr>
          <w:sz w:val="28"/>
          <w:szCs w:val="28"/>
        </w:rPr>
      </w:pPr>
      <w:r>
        <w:rPr>
          <w:sz w:val="28"/>
          <w:szCs w:val="28"/>
        </w:rPr>
        <w:t>11.04.2016</w:t>
      </w:r>
      <w:r w:rsidR="009B5778">
        <w:rPr>
          <w:sz w:val="28"/>
          <w:szCs w:val="28"/>
        </w:rPr>
        <w:tab/>
      </w:r>
      <w:r w:rsidR="009B5778">
        <w:rPr>
          <w:sz w:val="28"/>
          <w:szCs w:val="28"/>
        </w:rPr>
        <w:tab/>
      </w:r>
      <w:r w:rsidR="009B5778">
        <w:rPr>
          <w:sz w:val="28"/>
          <w:szCs w:val="28"/>
        </w:rPr>
        <w:tab/>
      </w:r>
      <w:r w:rsidR="009B5778">
        <w:rPr>
          <w:sz w:val="28"/>
          <w:szCs w:val="28"/>
        </w:rPr>
        <w:tab/>
      </w:r>
      <w:r w:rsidR="009B5778">
        <w:rPr>
          <w:sz w:val="28"/>
          <w:szCs w:val="28"/>
        </w:rPr>
        <w:tab/>
      </w:r>
      <w:r w:rsidR="009B5778">
        <w:rPr>
          <w:sz w:val="28"/>
          <w:szCs w:val="28"/>
        </w:rPr>
        <w:tab/>
      </w:r>
      <w:r>
        <w:rPr>
          <w:sz w:val="28"/>
          <w:szCs w:val="28"/>
        </w:rPr>
        <w:t xml:space="preserve">                                               </w:t>
      </w:r>
      <w:r w:rsidR="009B5778">
        <w:rPr>
          <w:sz w:val="28"/>
          <w:szCs w:val="28"/>
        </w:rPr>
        <w:tab/>
      </w:r>
      <w:r>
        <w:rPr>
          <w:sz w:val="28"/>
          <w:szCs w:val="28"/>
        </w:rPr>
        <w:t>№ 69</w:t>
      </w:r>
    </w:p>
    <w:p w:rsidR="00861BBD" w:rsidRDefault="00861BBD" w:rsidP="00861BBD">
      <w:pPr>
        <w:jc w:val="both"/>
        <w:rPr>
          <w:sz w:val="28"/>
          <w:szCs w:val="28"/>
        </w:rPr>
      </w:pPr>
    </w:p>
    <w:p w:rsidR="00861BBD" w:rsidRDefault="00861BBD" w:rsidP="006E20B1">
      <w:pPr>
        <w:jc w:val="center"/>
        <w:rPr>
          <w:b/>
          <w:sz w:val="28"/>
          <w:szCs w:val="28"/>
        </w:rPr>
      </w:pPr>
      <w:r w:rsidRPr="008B430F">
        <w:rPr>
          <w:b/>
          <w:sz w:val="28"/>
          <w:szCs w:val="28"/>
        </w:rPr>
        <w:t xml:space="preserve">Об утверждении </w:t>
      </w:r>
      <w:r w:rsidR="008B430F" w:rsidRPr="008B430F">
        <w:rPr>
          <w:b/>
          <w:bCs/>
          <w:iCs/>
          <w:sz w:val="28"/>
          <w:szCs w:val="28"/>
        </w:rPr>
        <w:t>а</w:t>
      </w:r>
      <w:r w:rsidR="008B430F">
        <w:rPr>
          <w:b/>
          <w:bCs/>
          <w:iCs/>
          <w:sz w:val="28"/>
          <w:szCs w:val="28"/>
        </w:rPr>
        <w:t>дминистративного</w:t>
      </w:r>
      <w:r w:rsidR="008B430F" w:rsidRPr="008B430F">
        <w:rPr>
          <w:b/>
          <w:bCs/>
          <w:iCs/>
          <w:sz w:val="28"/>
          <w:szCs w:val="28"/>
        </w:rPr>
        <w:t xml:space="preserve"> регламент</w:t>
      </w:r>
      <w:r w:rsidR="008B430F">
        <w:rPr>
          <w:b/>
          <w:bCs/>
          <w:iCs/>
          <w:sz w:val="28"/>
          <w:szCs w:val="28"/>
        </w:rPr>
        <w:t>а</w:t>
      </w:r>
      <w:r w:rsidR="008B430F" w:rsidRPr="008B430F">
        <w:rPr>
          <w:b/>
          <w:bCs/>
          <w:iCs/>
          <w:sz w:val="28"/>
          <w:szCs w:val="28"/>
        </w:rPr>
        <w:t xml:space="preserve"> предоставления муниципальной услуги </w:t>
      </w:r>
      <w:r w:rsidR="006E20B1" w:rsidRPr="006E20B1">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8B430F" w:rsidRPr="008B430F" w:rsidRDefault="008B430F" w:rsidP="008B430F">
      <w:pPr>
        <w:jc w:val="center"/>
        <w:rPr>
          <w:b/>
          <w:sz w:val="28"/>
          <w:szCs w:val="28"/>
        </w:rPr>
      </w:pPr>
    </w:p>
    <w:p w:rsidR="004F6D51" w:rsidRPr="00806E21" w:rsidRDefault="004F6D51" w:rsidP="004F6D51">
      <w:pPr>
        <w:spacing w:line="240" w:lineRule="atLeast"/>
        <w:ind w:firstLine="709"/>
        <w:jc w:val="both"/>
        <w:rPr>
          <w:rFonts w:asciiTheme="minorHAnsi" w:hAnsiTheme="minorHAnsi" w:cstheme="minorBidi"/>
          <w:b/>
          <w:sz w:val="28"/>
          <w:szCs w:val="28"/>
        </w:rPr>
      </w:pPr>
      <w:proofErr w:type="gramStart"/>
      <w:r w:rsidRPr="00AB6EFD">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w:t>
      </w:r>
      <w:proofErr w:type="gramEnd"/>
      <w:r w:rsidRPr="00AB6EFD">
        <w:rPr>
          <w:sz w:val="28"/>
          <w:szCs w:val="28"/>
        </w:rPr>
        <w:t xml:space="preserve"> </w:t>
      </w:r>
      <w:r>
        <w:rPr>
          <w:sz w:val="28"/>
          <w:szCs w:val="28"/>
        </w:rPr>
        <w:t>решением совета депутатов муниципального образования Пениковское сельское поселение от 09.03.2016 №16 «</w:t>
      </w:r>
      <w:r w:rsidRPr="00806E21">
        <w:rPr>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Pr>
          <w:sz w:val="28"/>
          <w:szCs w:val="28"/>
        </w:rPr>
        <w:t>»</w:t>
      </w:r>
      <w:r w:rsidRPr="00AB6EFD">
        <w:rPr>
          <w:sz w:val="28"/>
          <w:szCs w:val="28"/>
        </w:rPr>
        <w:t>,</w:t>
      </w:r>
    </w:p>
    <w:p w:rsidR="00861BBD" w:rsidRPr="00431BB8" w:rsidRDefault="00861BBD" w:rsidP="00861BBD">
      <w:pPr>
        <w:spacing w:line="22" w:lineRule="atLeast"/>
        <w:ind w:firstLine="708"/>
        <w:jc w:val="both"/>
        <w:rPr>
          <w:sz w:val="16"/>
          <w:szCs w:val="16"/>
        </w:rPr>
      </w:pPr>
    </w:p>
    <w:p w:rsidR="00861BBD" w:rsidRDefault="00861BBD" w:rsidP="00861BBD">
      <w:pPr>
        <w:spacing w:line="22" w:lineRule="atLeast"/>
        <w:jc w:val="center"/>
        <w:rPr>
          <w:b/>
          <w:sz w:val="28"/>
          <w:szCs w:val="28"/>
        </w:rPr>
      </w:pPr>
      <w:r w:rsidRPr="00E713CB">
        <w:rPr>
          <w:b/>
          <w:sz w:val="28"/>
          <w:szCs w:val="28"/>
        </w:rPr>
        <w:t>ПОСТАНОВЛЯЮ:</w:t>
      </w:r>
    </w:p>
    <w:p w:rsidR="00861BBD" w:rsidRPr="00431BB8" w:rsidRDefault="00861BBD" w:rsidP="00861BBD">
      <w:pPr>
        <w:spacing w:line="22" w:lineRule="atLeast"/>
        <w:rPr>
          <w:b/>
          <w:sz w:val="16"/>
          <w:szCs w:val="16"/>
        </w:rPr>
      </w:pPr>
    </w:p>
    <w:p w:rsidR="00861BBD" w:rsidRPr="00CD39A1" w:rsidRDefault="00861BBD" w:rsidP="00861BBD">
      <w:pPr>
        <w:spacing w:line="22" w:lineRule="atLeast"/>
        <w:jc w:val="center"/>
        <w:rPr>
          <w:b/>
          <w:sz w:val="2"/>
          <w:szCs w:val="2"/>
        </w:rPr>
      </w:pPr>
    </w:p>
    <w:p w:rsidR="00861BBD" w:rsidRPr="006E20B1" w:rsidRDefault="008B430F" w:rsidP="004F6D51">
      <w:pPr>
        <w:numPr>
          <w:ilvl w:val="0"/>
          <w:numId w:val="1"/>
        </w:numPr>
        <w:spacing w:line="22" w:lineRule="atLeast"/>
        <w:ind w:left="0" w:firstLine="709"/>
        <w:jc w:val="both"/>
        <w:rPr>
          <w:sz w:val="28"/>
          <w:szCs w:val="28"/>
        </w:rPr>
      </w:pPr>
      <w:r>
        <w:rPr>
          <w:sz w:val="28"/>
          <w:szCs w:val="28"/>
        </w:rPr>
        <w:t>Постановление</w:t>
      </w:r>
      <w:r w:rsidR="00861BBD">
        <w:rPr>
          <w:sz w:val="28"/>
          <w:szCs w:val="28"/>
        </w:rPr>
        <w:t xml:space="preserve"> местной администрации</w:t>
      </w:r>
      <w:r w:rsidR="00861BBD" w:rsidRPr="005D1C2D">
        <w:rPr>
          <w:sz w:val="28"/>
          <w:szCs w:val="28"/>
        </w:rPr>
        <w:t xml:space="preserve"> от</w:t>
      </w:r>
      <w:r w:rsidR="004F6D51">
        <w:rPr>
          <w:sz w:val="28"/>
          <w:szCs w:val="28"/>
        </w:rPr>
        <w:t xml:space="preserve"> </w:t>
      </w:r>
      <w:r w:rsidR="006E20B1">
        <w:rPr>
          <w:sz w:val="28"/>
          <w:szCs w:val="28"/>
        </w:rPr>
        <w:t>02</w:t>
      </w:r>
      <w:r w:rsidR="00861BBD" w:rsidRPr="005D1C2D">
        <w:rPr>
          <w:sz w:val="28"/>
          <w:szCs w:val="28"/>
        </w:rPr>
        <w:t>.0</w:t>
      </w:r>
      <w:r w:rsidR="006E20B1">
        <w:rPr>
          <w:sz w:val="28"/>
          <w:szCs w:val="28"/>
        </w:rPr>
        <w:t>7</w:t>
      </w:r>
      <w:r w:rsidR="00861BBD" w:rsidRPr="005D1C2D">
        <w:rPr>
          <w:sz w:val="28"/>
          <w:szCs w:val="28"/>
        </w:rPr>
        <w:t>.</w:t>
      </w:r>
      <w:r w:rsidR="006E20B1">
        <w:rPr>
          <w:sz w:val="28"/>
          <w:szCs w:val="28"/>
        </w:rPr>
        <w:t>20</w:t>
      </w:r>
      <w:r w:rsidR="00861BBD" w:rsidRPr="005D1C2D">
        <w:rPr>
          <w:sz w:val="28"/>
          <w:szCs w:val="28"/>
        </w:rPr>
        <w:t xml:space="preserve">15 № </w:t>
      </w:r>
      <w:r w:rsidR="006E20B1">
        <w:rPr>
          <w:sz w:val="28"/>
          <w:szCs w:val="28"/>
        </w:rPr>
        <w:t>142</w:t>
      </w:r>
      <w:r w:rsidR="004F6D51">
        <w:rPr>
          <w:sz w:val="28"/>
          <w:szCs w:val="28"/>
        </w:rPr>
        <w:t xml:space="preserve"> </w:t>
      </w:r>
      <w:r w:rsidR="00861BBD" w:rsidRPr="006E20B1">
        <w:rPr>
          <w:sz w:val="28"/>
          <w:szCs w:val="28"/>
        </w:rPr>
        <w:t>«</w:t>
      </w:r>
      <w:r w:rsidR="006E20B1" w:rsidRPr="006E20B1">
        <w:rPr>
          <w:sz w:val="28"/>
          <w:szCs w:val="28"/>
        </w:rPr>
        <w:t xml:space="preserve">Об утверждении </w:t>
      </w:r>
      <w:r w:rsidR="006E20B1" w:rsidRPr="006E20B1">
        <w:rPr>
          <w:bCs/>
          <w:iCs/>
          <w:sz w:val="28"/>
          <w:szCs w:val="28"/>
        </w:rPr>
        <w:t xml:space="preserve">административного регламента предоставления муниципальной услуги </w:t>
      </w:r>
      <w:r w:rsidR="006E20B1" w:rsidRPr="006E20B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861BBD" w:rsidRPr="006E20B1">
        <w:rPr>
          <w:sz w:val="28"/>
          <w:szCs w:val="28"/>
        </w:rPr>
        <w:t xml:space="preserve"> считать утратившими силу.</w:t>
      </w:r>
    </w:p>
    <w:p w:rsidR="00861BBD" w:rsidRPr="00A551FA" w:rsidRDefault="00861BBD" w:rsidP="004F6D51">
      <w:pPr>
        <w:numPr>
          <w:ilvl w:val="0"/>
          <w:numId w:val="1"/>
        </w:numPr>
        <w:spacing w:line="22" w:lineRule="atLeast"/>
        <w:ind w:left="0" w:firstLine="709"/>
        <w:jc w:val="both"/>
        <w:rPr>
          <w:sz w:val="28"/>
          <w:szCs w:val="28"/>
        </w:rPr>
      </w:pPr>
      <w:r>
        <w:rPr>
          <w:sz w:val="28"/>
          <w:szCs w:val="28"/>
        </w:rPr>
        <w:t xml:space="preserve">Утвердить </w:t>
      </w:r>
      <w:r w:rsidR="008B430F">
        <w:rPr>
          <w:bCs/>
          <w:iCs/>
          <w:sz w:val="28"/>
          <w:szCs w:val="28"/>
        </w:rPr>
        <w:t>а</w:t>
      </w:r>
      <w:r w:rsidRPr="00A551FA">
        <w:rPr>
          <w:bCs/>
          <w:iCs/>
          <w:sz w:val="28"/>
          <w:szCs w:val="28"/>
        </w:rPr>
        <w:t xml:space="preserve">дминистративный регламент предоставления муниципальной </w:t>
      </w:r>
      <w:r w:rsidRPr="006E20B1">
        <w:rPr>
          <w:bCs/>
          <w:iCs/>
          <w:sz w:val="28"/>
          <w:szCs w:val="28"/>
        </w:rPr>
        <w:t xml:space="preserve">услуги </w:t>
      </w:r>
      <w:r w:rsidR="006E20B1" w:rsidRPr="006E20B1">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4F6D51">
        <w:rPr>
          <w:sz w:val="28"/>
          <w:szCs w:val="28"/>
        </w:rPr>
        <w:t xml:space="preserve">, в </w:t>
      </w:r>
      <w:r w:rsidR="004F6D51">
        <w:rPr>
          <w:bCs/>
          <w:sz w:val="28"/>
          <w:szCs w:val="28"/>
        </w:rPr>
        <w:t>соответствии с приложением</w:t>
      </w:r>
      <w:r w:rsidR="006E20B1">
        <w:rPr>
          <w:bCs/>
          <w:sz w:val="28"/>
          <w:szCs w:val="28"/>
        </w:rPr>
        <w:t>.</w:t>
      </w:r>
    </w:p>
    <w:p w:rsidR="004F6D51" w:rsidRPr="00AB6EFD" w:rsidRDefault="004F6D51" w:rsidP="004F6D51">
      <w:pPr>
        <w:pStyle w:val="a3"/>
        <w:numPr>
          <w:ilvl w:val="0"/>
          <w:numId w:val="1"/>
        </w:numPr>
        <w:ind w:left="0" w:firstLine="709"/>
        <w:jc w:val="both"/>
        <w:rPr>
          <w:rFonts w:ascii="Times New Roman" w:hAnsi="Times New Roman"/>
          <w:sz w:val="28"/>
          <w:szCs w:val="28"/>
        </w:rPr>
      </w:pPr>
      <w:r w:rsidRPr="00AB6EFD">
        <w:rPr>
          <w:rFonts w:ascii="Times New Roman" w:hAnsi="Times New Roman"/>
          <w:sz w:val="28"/>
          <w:szCs w:val="28"/>
        </w:rPr>
        <w:lastRenderedPageBreak/>
        <w:t xml:space="preserve">Настоящее постановление </w:t>
      </w:r>
      <w:r>
        <w:rPr>
          <w:rFonts w:ascii="Times New Roman" w:hAnsi="Times New Roman"/>
          <w:sz w:val="28"/>
          <w:szCs w:val="28"/>
        </w:rPr>
        <w:t>опубликовать (обнародовать)</w:t>
      </w:r>
      <w:r w:rsidRPr="00AB6EFD">
        <w:rPr>
          <w:rFonts w:ascii="Times New Roman" w:hAnsi="Times New Roman"/>
          <w:sz w:val="28"/>
          <w:szCs w:val="28"/>
        </w:rPr>
        <w:t xml:space="preserve"> </w:t>
      </w:r>
      <w:r>
        <w:rPr>
          <w:rFonts w:ascii="Times New Roman" w:hAnsi="Times New Roman"/>
          <w:sz w:val="28"/>
          <w:szCs w:val="28"/>
        </w:rPr>
        <w:t xml:space="preserve">в сетевом издании «Ленинградское областное информационное агентство </w:t>
      </w:r>
      <w:r w:rsidRPr="003350CF">
        <w:rPr>
          <w:rFonts w:ascii="Times New Roman" w:hAnsi="Times New Roman"/>
          <w:color w:val="000000"/>
          <w:sz w:val="28"/>
          <w:szCs w:val="28"/>
        </w:rPr>
        <w:t>(ЛЕНОБЛИНФОРМ)</w:t>
      </w:r>
      <w:r w:rsidRPr="003350CF">
        <w:rPr>
          <w:rFonts w:ascii="Times New Roman" w:hAnsi="Times New Roman"/>
          <w:sz w:val="28"/>
          <w:szCs w:val="28"/>
        </w:rPr>
        <w:t>»,</w:t>
      </w:r>
      <w:r>
        <w:rPr>
          <w:rFonts w:ascii="Times New Roman" w:hAnsi="Times New Roman"/>
          <w:sz w:val="28"/>
          <w:szCs w:val="28"/>
        </w:rPr>
        <w:t xml:space="preserve"> разместить на официальном сайте </w:t>
      </w:r>
      <w:r w:rsidRPr="00AB6EFD">
        <w:rPr>
          <w:rFonts w:ascii="Times New Roman" w:hAnsi="Times New Roman"/>
          <w:sz w:val="28"/>
          <w:szCs w:val="28"/>
        </w:rPr>
        <w:t>муниципального образования Пениковское сельское поселение</w:t>
      </w:r>
      <w:r>
        <w:rPr>
          <w:rFonts w:ascii="Times New Roman" w:hAnsi="Times New Roman"/>
          <w:sz w:val="28"/>
          <w:szCs w:val="28"/>
        </w:rPr>
        <w:t xml:space="preserve"> </w:t>
      </w:r>
      <w:r>
        <w:rPr>
          <w:rFonts w:ascii="Times New Roman" w:hAnsi="Times New Roman"/>
          <w:sz w:val="28"/>
          <w:szCs w:val="28"/>
          <w:lang w:val="en-US"/>
        </w:rPr>
        <w:t>www</w:t>
      </w:r>
      <w:r w:rsidRPr="00A8393B">
        <w:rPr>
          <w:rFonts w:ascii="Times New Roman" w:hAnsi="Times New Roman"/>
          <w:sz w:val="28"/>
          <w:szCs w:val="28"/>
        </w:rPr>
        <w:t>.</w:t>
      </w:r>
      <w:proofErr w:type="spellStart"/>
      <w:r>
        <w:rPr>
          <w:rFonts w:ascii="Times New Roman" w:hAnsi="Times New Roman"/>
          <w:sz w:val="28"/>
          <w:szCs w:val="28"/>
          <w:lang w:val="en-US"/>
        </w:rPr>
        <w:t>peniki</w:t>
      </w:r>
      <w:proofErr w:type="spellEnd"/>
      <w:r w:rsidRPr="00A8393B">
        <w:rPr>
          <w:rFonts w:ascii="Times New Roman" w:hAnsi="Times New Roman"/>
          <w:sz w:val="28"/>
          <w:szCs w:val="28"/>
        </w:rPr>
        <w:t>47.</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AB6EFD">
        <w:rPr>
          <w:rFonts w:ascii="Times New Roman" w:hAnsi="Times New Roman"/>
          <w:sz w:val="28"/>
          <w:szCs w:val="28"/>
        </w:rPr>
        <w:t xml:space="preserve"> а также размещению на стенде в помещении местной администрации.</w:t>
      </w:r>
    </w:p>
    <w:p w:rsidR="00861BBD" w:rsidRDefault="00861BBD" w:rsidP="004F6D51">
      <w:pPr>
        <w:numPr>
          <w:ilvl w:val="0"/>
          <w:numId w:val="1"/>
        </w:numPr>
        <w:spacing w:line="22" w:lineRule="atLeast"/>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61BBD" w:rsidRDefault="00861BBD" w:rsidP="00861BBD">
      <w:pPr>
        <w:spacing w:line="22" w:lineRule="atLeast"/>
        <w:jc w:val="both"/>
        <w:rPr>
          <w:sz w:val="28"/>
          <w:szCs w:val="28"/>
        </w:rPr>
      </w:pPr>
    </w:p>
    <w:p w:rsidR="00861BBD" w:rsidRPr="00D72EF7" w:rsidRDefault="00861BBD" w:rsidP="00861BBD">
      <w:pPr>
        <w:jc w:val="both"/>
        <w:rPr>
          <w:sz w:val="2"/>
          <w:szCs w:val="2"/>
        </w:rPr>
      </w:pPr>
    </w:p>
    <w:p w:rsidR="00861BBD" w:rsidRPr="00CD39A1" w:rsidRDefault="00861BBD" w:rsidP="00861BBD">
      <w:pPr>
        <w:spacing w:line="22" w:lineRule="atLeast"/>
        <w:rPr>
          <w:sz w:val="2"/>
          <w:szCs w:val="2"/>
        </w:rPr>
      </w:pPr>
    </w:p>
    <w:p w:rsidR="00861BBD" w:rsidRDefault="004F6D51" w:rsidP="00861BBD">
      <w:pPr>
        <w:spacing w:line="22" w:lineRule="atLeast"/>
        <w:rPr>
          <w:sz w:val="28"/>
          <w:szCs w:val="28"/>
        </w:rPr>
      </w:pPr>
      <w:r>
        <w:rPr>
          <w:sz w:val="28"/>
          <w:szCs w:val="28"/>
        </w:rPr>
        <w:t>И.о. главы</w:t>
      </w:r>
      <w:r w:rsidR="00861BBD" w:rsidRPr="008B4659">
        <w:rPr>
          <w:sz w:val="28"/>
          <w:szCs w:val="28"/>
        </w:rPr>
        <w:t xml:space="preserve"> местной администрации </w:t>
      </w:r>
    </w:p>
    <w:p w:rsidR="00861BBD" w:rsidRDefault="00861BBD" w:rsidP="00861BBD">
      <w:pPr>
        <w:spacing w:line="22" w:lineRule="atLeast"/>
        <w:jc w:val="both"/>
        <w:rPr>
          <w:sz w:val="28"/>
          <w:szCs w:val="28"/>
        </w:rPr>
        <w:sectPr w:rsidR="00861BBD" w:rsidSect="00A36EBA">
          <w:headerReference w:type="default" r:id="rId10"/>
          <w:pgSz w:w="11906" w:h="16838"/>
          <w:pgMar w:top="1134" w:right="991" w:bottom="1134" w:left="1701" w:header="709" w:footer="709" w:gutter="0"/>
          <w:cols w:space="708"/>
          <w:docGrid w:linePitch="360"/>
        </w:sectPr>
      </w:pPr>
      <w:r w:rsidRPr="008B4659">
        <w:rPr>
          <w:sz w:val="28"/>
          <w:szCs w:val="28"/>
        </w:rPr>
        <w:t>М</w:t>
      </w:r>
      <w:r w:rsidR="004F6D51">
        <w:rPr>
          <w:sz w:val="28"/>
          <w:szCs w:val="28"/>
        </w:rPr>
        <w:t>О Пениковское сельское поселение                                             Д.Л. Карасев</w:t>
      </w:r>
    </w:p>
    <w:tbl>
      <w:tblPr>
        <w:tblStyle w:val="aa"/>
        <w:tblW w:w="3509" w:type="dxa"/>
        <w:tblInd w:w="6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09"/>
      </w:tblGrid>
      <w:tr w:rsidR="004F6D51" w:rsidRPr="004F6D51" w:rsidTr="004F6D51">
        <w:trPr>
          <w:trHeight w:val="1190"/>
        </w:trPr>
        <w:tc>
          <w:tcPr>
            <w:tcW w:w="3509" w:type="dxa"/>
          </w:tcPr>
          <w:p w:rsidR="004F6D51" w:rsidRPr="00E226F1" w:rsidRDefault="004F6D51" w:rsidP="004F6D51">
            <w:pPr>
              <w:jc w:val="center"/>
              <w:rPr>
                <w:sz w:val="20"/>
                <w:szCs w:val="20"/>
              </w:rPr>
            </w:pPr>
            <w:r w:rsidRPr="00E226F1">
              <w:rPr>
                <w:sz w:val="20"/>
                <w:szCs w:val="20"/>
              </w:rPr>
              <w:lastRenderedPageBreak/>
              <w:t>УТВЕРЖДЕНО</w:t>
            </w:r>
          </w:p>
          <w:p w:rsidR="004F6D51" w:rsidRPr="00E226F1" w:rsidRDefault="004F6D51" w:rsidP="004F6D51">
            <w:pPr>
              <w:jc w:val="center"/>
              <w:rPr>
                <w:sz w:val="20"/>
                <w:szCs w:val="20"/>
              </w:rPr>
            </w:pPr>
            <w:r w:rsidRPr="00E226F1">
              <w:rPr>
                <w:sz w:val="20"/>
                <w:szCs w:val="20"/>
              </w:rPr>
              <w:t>постановлением местной администрации МО Пениковское сельское поселение</w:t>
            </w:r>
          </w:p>
          <w:p w:rsidR="004F6D51" w:rsidRPr="00E226F1" w:rsidRDefault="004F6D51" w:rsidP="004F6D51">
            <w:pPr>
              <w:jc w:val="center"/>
              <w:rPr>
                <w:sz w:val="20"/>
                <w:szCs w:val="20"/>
              </w:rPr>
            </w:pPr>
            <w:r w:rsidRPr="00E226F1">
              <w:rPr>
                <w:sz w:val="20"/>
                <w:szCs w:val="20"/>
              </w:rPr>
              <w:t xml:space="preserve">от </w:t>
            </w:r>
            <w:r>
              <w:rPr>
                <w:sz w:val="20"/>
                <w:szCs w:val="20"/>
              </w:rPr>
              <w:t>11.04.2016 № 69</w:t>
            </w:r>
          </w:p>
          <w:p w:rsidR="004F6D51" w:rsidRPr="004F6D51" w:rsidRDefault="004F6D51" w:rsidP="004F6D51">
            <w:pPr>
              <w:jc w:val="center"/>
              <w:rPr>
                <w:sz w:val="20"/>
                <w:szCs w:val="20"/>
              </w:rPr>
            </w:pPr>
            <w:r w:rsidRPr="00E226F1">
              <w:rPr>
                <w:sz w:val="20"/>
                <w:szCs w:val="20"/>
              </w:rPr>
              <w:t>(приложение)</w:t>
            </w:r>
          </w:p>
        </w:tc>
      </w:tr>
    </w:tbl>
    <w:p w:rsidR="006E20B1" w:rsidRPr="006E20B1" w:rsidRDefault="006E20B1" w:rsidP="006E20B1">
      <w:pPr>
        <w:jc w:val="right"/>
        <w:rPr>
          <w:sz w:val="20"/>
          <w:szCs w:val="20"/>
        </w:rPr>
      </w:pPr>
    </w:p>
    <w:p w:rsidR="006E20B1" w:rsidRPr="004F6D51" w:rsidRDefault="006E20B1" w:rsidP="004F6D51">
      <w:pPr>
        <w:keepNext/>
        <w:jc w:val="center"/>
        <w:outlineLvl w:val="1"/>
        <w:rPr>
          <w:b/>
          <w:bCs/>
          <w:iCs/>
        </w:rPr>
      </w:pPr>
      <w:r w:rsidRPr="004F6D51">
        <w:rPr>
          <w:b/>
          <w:bCs/>
          <w:iCs/>
        </w:rPr>
        <w:t>Административный регламент предоставления муниципальной услуги</w:t>
      </w:r>
    </w:p>
    <w:p w:rsidR="006E20B1" w:rsidRPr="004F6D51" w:rsidRDefault="006E20B1" w:rsidP="006E20B1">
      <w:pPr>
        <w:suppressAutoHyphens/>
        <w:jc w:val="center"/>
        <w:rPr>
          <w:b/>
          <w:lang w:eastAsia="ar-SA"/>
        </w:rPr>
      </w:pPr>
      <w:r w:rsidRPr="004F6D51">
        <w:rPr>
          <w:b/>
          <w:lang w:eastAsia="ar-SA"/>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6E20B1" w:rsidRPr="004F6D51" w:rsidRDefault="006E20B1" w:rsidP="006E20B1">
      <w:pPr>
        <w:suppressAutoHyphens/>
        <w:jc w:val="center"/>
        <w:rPr>
          <w:b/>
          <w:lang w:eastAsia="ar-SA"/>
        </w:rPr>
      </w:pPr>
    </w:p>
    <w:p w:rsidR="006E20B1" w:rsidRPr="006E20B1" w:rsidRDefault="006E20B1" w:rsidP="006E20B1">
      <w:pPr>
        <w:suppressAutoHyphens/>
        <w:jc w:val="center"/>
        <w:rPr>
          <w:b/>
          <w:bCs/>
          <w:lang w:eastAsia="ar-SA"/>
        </w:rPr>
      </w:pPr>
      <w:r w:rsidRPr="006E20B1">
        <w:rPr>
          <w:b/>
          <w:bCs/>
          <w:lang w:val="fi-FI" w:eastAsia="ar-SA"/>
        </w:rPr>
        <w:t>I</w:t>
      </w:r>
      <w:r w:rsidRPr="006E20B1">
        <w:rPr>
          <w:b/>
          <w:bCs/>
          <w:lang w:eastAsia="ar-SA"/>
        </w:rPr>
        <w:t>. Общие положения</w:t>
      </w:r>
    </w:p>
    <w:p w:rsidR="006E20B1" w:rsidRPr="006E20B1" w:rsidRDefault="006E20B1" w:rsidP="006E20B1">
      <w:pPr>
        <w:suppressAutoHyphens/>
        <w:ind w:firstLine="720"/>
        <w:jc w:val="center"/>
        <w:rPr>
          <w:b/>
          <w:bCs/>
          <w:color w:val="FF0000"/>
          <w:lang w:eastAsia="ar-SA"/>
        </w:rPr>
      </w:pPr>
    </w:p>
    <w:p w:rsidR="006E20B1" w:rsidRPr="006E20B1" w:rsidRDefault="006E20B1" w:rsidP="006E20B1">
      <w:pPr>
        <w:suppressAutoHyphens/>
        <w:ind w:firstLine="709"/>
        <w:jc w:val="both"/>
        <w:rPr>
          <w:lang w:eastAsia="ar-SA"/>
        </w:rPr>
      </w:pPr>
      <w:r w:rsidRPr="006E20B1">
        <w:rPr>
          <w:lang w:eastAsia="ar-SA"/>
        </w:rPr>
        <w:t xml:space="preserve">1.1. Наименование муниципальной  услуги: </w:t>
      </w:r>
      <w:r w:rsidRPr="006E20B1">
        <w:rPr>
          <w:b/>
          <w:lang w:eastAsia="ar-SA"/>
        </w:rPr>
        <w:t>«</w:t>
      </w:r>
      <w:r w:rsidRPr="006E20B1">
        <w:rPr>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6E20B1" w:rsidRPr="006E20B1" w:rsidRDefault="006E20B1" w:rsidP="006E20B1">
      <w:pPr>
        <w:tabs>
          <w:tab w:val="left" w:pos="500"/>
        </w:tabs>
        <w:suppressAutoHyphens/>
        <w:ind w:firstLine="709"/>
        <w:contextualSpacing/>
        <w:jc w:val="both"/>
        <w:rPr>
          <w:lang w:eastAsia="ar-SA"/>
        </w:rPr>
      </w:pPr>
      <w:r w:rsidRPr="006E20B1">
        <w:rPr>
          <w:lang w:eastAsia="ar-SA"/>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E20B1" w:rsidRPr="006E20B1" w:rsidRDefault="006E20B1" w:rsidP="006E20B1">
      <w:pPr>
        <w:tabs>
          <w:tab w:val="left" w:pos="500"/>
        </w:tabs>
        <w:suppressAutoHyphens/>
        <w:ind w:firstLine="709"/>
        <w:contextualSpacing/>
        <w:jc w:val="both"/>
        <w:rPr>
          <w:lang w:eastAsia="ar-SA"/>
        </w:rPr>
      </w:pPr>
      <w:r w:rsidRPr="006E20B1">
        <w:rPr>
          <w:lang w:eastAsia="ar-SA"/>
        </w:rPr>
        <w:t xml:space="preserve">1.2.1. Муниципальную услугу предоставляет 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(далее – Администрация). </w:t>
      </w:r>
    </w:p>
    <w:p w:rsidR="006E20B1" w:rsidRPr="006E20B1" w:rsidRDefault="006E20B1" w:rsidP="006E20B1">
      <w:pPr>
        <w:tabs>
          <w:tab w:val="left" w:pos="500"/>
        </w:tabs>
        <w:suppressAutoHyphens/>
        <w:ind w:firstLine="709"/>
        <w:contextualSpacing/>
        <w:jc w:val="both"/>
        <w:rPr>
          <w:lang w:eastAsia="ar-SA"/>
        </w:rPr>
      </w:pPr>
      <w:r w:rsidRPr="006E20B1">
        <w:rPr>
          <w:lang w:eastAsia="ar-SA"/>
        </w:rPr>
        <w:t>1.2.2. Структурным подразделением, ответственными за предоставление муниципальной  услуги, является сектор социально-экономического развития и ЖКХ Администрации (далее – Отдел).</w:t>
      </w:r>
    </w:p>
    <w:p w:rsidR="006E20B1" w:rsidRPr="006E20B1" w:rsidRDefault="006E20B1" w:rsidP="006E20B1">
      <w:pPr>
        <w:tabs>
          <w:tab w:val="left" w:pos="500"/>
        </w:tabs>
        <w:suppressAutoHyphens/>
        <w:ind w:firstLine="709"/>
        <w:contextualSpacing/>
        <w:jc w:val="both"/>
        <w:rPr>
          <w:lang w:eastAsia="ar-SA"/>
        </w:rPr>
      </w:pPr>
      <w:r w:rsidRPr="006E20B1">
        <w:rPr>
          <w:lang w:eastAsia="ar-SA"/>
        </w:rPr>
        <w:t>1.3. Информация о месте нахождения и графике работы Отдела.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Место нахождения Отдела его почтовый адрес: 188530, Ленинградская область, Ломоносовский район, дер. Пеники, ул. Новая, дом 13, кв. 31;</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Режим работы: Понедельник, вторник, среда, четверг, пятница - с 09.00 до 18.00, перерыв с 13.00 до 14.00,</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Суббота, воскресенье - выходные</w:t>
      </w:r>
    </w:p>
    <w:p w:rsidR="006E20B1" w:rsidRPr="006E20B1" w:rsidRDefault="006E20B1" w:rsidP="006E20B1">
      <w:pPr>
        <w:widowControl w:val="0"/>
        <w:suppressAutoHyphens/>
        <w:autoSpaceDE w:val="0"/>
        <w:autoSpaceDN w:val="0"/>
        <w:adjustRightInd w:val="0"/>
        <w:ind w:firstLine="709"/>
        <w:jc w:val="both"/>
        <w:rPr>
          <w:color w:val="FF0000"/>
          <w:lang w:eastAsia="ar-SA"/>
        </w:rPr>
      </w:pPr>
      <w:r w:rsidRPr="006E20B1">
        <w:rPr>
          <w:lang w:eastAsia="ar-SA"/>
        </w:rPr>
        <w:t>Приёмные дни:  вторник, четверг;</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1.4. Адрес электронной почты Отдела: lo.lr.peniki@mail.ru;</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1.5. Адрес портала государственных и муниципальных услуг (функций) Ленинградской области: http://www.gu.lenobl.ru.</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1.6. Адрес официального сайта Администрации: </w:t>
      </w:r>
      <w:r w:rsidRPr="006E20B1">
        <w:rPr>
          <w:lang w:val="en-US" w:eastAsia="ar-SA"/>
        </w:rPr>
        <w:t>www</w:t>
      </w:r>
      <w:r w:rsidRPr="006E20B1">
        <w:rPr>
          <w:lang w:eastAsia="ar-SA"/>
        </w:rPr>
        <w:t>.</w:t>
      </w:r>
      <w:proofErr w:type="spellStart"/>
      <w:r w:rsidRPr="006E20B1">
        <w:rPr>
          <w:lang w:val="en-US" w:eastAsia="ar-SA"/>
        </w:rPr>
        <w:t>peniki</w:t>
      </w:r>
      <w:proofErr w:type="spellEnd"/>
      <w:r w:rsidRPr="006E20B1">
        <w:rPr>
          <w:lang w:eastAsia="ar-SA"/>
        </w:rPr>
        <w:t>47.</w:t>
      </w:r>
      <w:proofErr w:type="spellStart"/>
      <w:r w:rsidRPr="006E20B1">
        <w:rPr>
          <w:lang w:val="en-US" w:eastAsia="ar-SA"/>
        </w:rPr>
        <w:t>ru</w:t>
      </w:r>
      <w:proofErr w:type="spellEnd"/>
    </w:p>
    <w:p w:rsidR="006E20B1" w:rsidRPr="006E20B1" w:rsidRDefault="006E20B1" w:rsidP="006E20B1">
      <w:pPr>
        <w:suppressAutoHyphens/>
        <w:ind w:firstLine="709"/>
        <w:contextualSpacing/>
        <w:jc w:val="both"/>
        <w:rPr>
          <w:bCs/>
          <w:lang w:eastAsia="ar-SA"/>
        </w:rPr>
      </w:pPr>
      <w:r w:rsidRPr="006E20B1">
        <w:rPr>
          <w:lang w:eastAsia="ar-SA"/>
        </w:rPr>
        <w:t xml:space="preserve">1.7. </w:t>
      </w:r>
      <w:r w:rsidRPr="006E20B1">
        <w:rPr>
          <w:bCs/>
          <w:lang w:eastAsia="ar-SA"/>
        </w:rPr>
        <w:t>Муниципальная услуга может быть предоставлена при обращении в многофункциональный центр (далее – МФЦ). Заявители представляют документы в МФЦ путем личной подачи документов.</w:t>
      </w:r>
    </w:p>
    <w:p w:rsidR="006E20B1" w:rsidRPr="006E20B1" w:rsidRDefault="006E20B1" w:rsidP="006E20B1">
      <w:pPr>
        <w:suppressAutoHyphens/>
        <w:ind w:firstLine="709"/>
        <w:contextualSpacing/>
        <w:jc w:val="both"/>
        <w:rPr>
          <w:bCs/>
          <w:lang w:eastAsia="ar-SA"/>
        </w:rPr>
      </w:pPr>
      <w:r w:rsidRPr="006E20B1">
        <w:rPr>
          <w:bCs/>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6E20B1" w:rsidRPr="006E20B1" w:rsidRDefault="006E20B1" w:rsidP="006E20B1">
      <w:pPr>
        <w:suppressAutoHyphens/>
        <w:ind w:firstLine="709"/>
        <w:jc w:val="both"/>
      </w:pPr>
      <w:r w:rsidRPr="006E20B1">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1.9. Порядок получения заявителями информации по вопросам предоставления муниципальной  услуги.</w:t>
      </w:r>
    </w:p>
    <w:p w:rsidR="006E20B1" w:rsidRPr="006E20B1" w:rsidRDefault="006E20B1" w:rsidP="006E20B1">
      <w:pPr>
        <w:widowControl w:val="0"/>
        <w:tabs>
          <w:tab w:val="left" w:pos="5812"/>
        </w:tabs>
        <w:suppressAutoHyphens/>
        <w:autoSpaceDE w:val="0"/>
        <w:autoSpaceDN w:val="0"/>
        <w:adjustRightInd w:val="0"/>
        <w:ind w:firstLine="709"/>
        <w:jc w:val="both"/>
        <w:rPr>
          <w:lang w:eastAsia="ar-SA"/>
        </w:rPr>
      </w:pPr>
      <w:r w:rsidRPr="006E20B1">
        <w:rPr>
          <w:lang w:eastAsia="ar-SA"/>
        </w:rPr>
        <w:t>1.9.1. Информирование о предоставлении муниципальной услуги осуществляется в устной, письменной и электронной форме.</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Информацию по вопросам предоставления муниципальной  услуги, в том числе о ходе ее предоставления, заявитель получает:</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по телефону;</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почтовой связью;</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lastRenderedPageBreak/>
        <w:t>- по электронной почте;</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при личном обращении;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на официальном сайте Администрации;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на Портале государственных и муниципальных услуг (функций) Ленинградской области (далее – ПГУ ЛО);</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при обращении в  МФЦ.</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1.9.2.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1.9.3. Почтовой связью ответ направляется в адрес заявителя в течение 5 рабочих дней со дня регистрации запроса в Отделе. По электронной почте ответ направляется в адрес заявителя в течение 5 рабочих дней со дня регистрации запроса в Отделе.</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1.9.4. Приём заявителей в Отделе осуществляется: </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специалистами Отдела.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Время консультирования при личном обращении не должно превышать 15 минут.</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1.9.5. Информация о местонахождении, контактных телефонах, адресе электронной почты, режиме работы Отдела предоставляется: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по телефонам 8 (813-76) 54-140 в Администрации, а также размещается: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в разделе Отдела  на официальном сайте Администрации;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на портале государственных и муниципальных услуг (функций) Ленинградской области в разделе "Каталог услуг", подразделеи в разделе "Каталог организаций", подразделе "Муниципальные";</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на информационных стендах по месту нахождения Отдела;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в МФЦ.</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1.9.6. Формы  запросов и образцы их заполнения размещаются: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на бумажных носителях, на информационных стендах по месту нахождения Отдела;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в МФЦ.</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1.9.7. Оперативная информация об изменении порядка предоставления муниципальной услуги предоставляется по телефонам в Отделе и Администрации и размещается: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в разделе Отдела  на официальном сайте Администрации;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на информационных стендах по месту нахождения Отдела;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в МФЦ.</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1.10. В качестве заявителей на предоставление муниципальной услуги выступают юридические лица.</w:t>
      </w:r>
    </w:p>
    <w:p w:rsidR="006E20B1" w:rsidRPr="006E20B1" w:rsidRDefault="006E20B1" w:rsidP="006E20B1">
      <w:pPr>
        <w:widowControl w:val="0"/>
        <w:suppressAutoHyphens/>
        <w:autoSpaceDE w:val="0"/>
        <w:autoSpaceDN w:val="0"/>
        <w:adjustRightInd w:val="0"/>
        <w:ind w:firstLine="709"/>
        <w:jc w:val="both"/>
        <w:rPr>
          <w:lang w:eastAsia="ar-SA"/>
        </w:rPr>
      </w:pPr>
    </w:p>
    <w:p w:rsidR="006E20B1" w:rsidRPr="006E20B1" w:rsidRDefault="006E20B1" w:rsidP="006E20B1">
      <w:pPr>
        <w:widowControl w:val="0"/>
        <w:suppressAutoHyphens/>
        <w:autoSpaceDE w:val="0"/>
        <w:autoSpaceDN w:val="0"/>
        <w:adjustRightInd w:val="0"/>
        <w:ind w:firstLine="709"/>
        <w:jc w:val="center"/>
        <w:outlineLvl w:val="1"/>
        <w:rPr>
          <w:b/>
          <w:lang w:eastAsia="ar-SA"/>
        </w:rPr>
      </w:pPr>
      <w:bookmarkStart w:id="0" w:name="Par108"/>
      <w:bookmarkEnd w:id="0"/>
      <w:r w:rsidRPr="006E20B1">
        <w:rPr>
          <w:b/>
          <w:lang w:eastAsia="ar-SA"/>
        </w:rPr>
        <w:t>II. Стандарт предоставления муниципальной  услуги</w:t>
      </w:r>
    </w:p>
    <w:p w:rsidR="006E20B1" w:rsidRPr="006E20B1" w:rsidRDefault="006E20B1" w:rsidP="006E20B1">
      <w:pPr>
        <w:widowControl w:val="0"/>
        <w:suppressAutoHyphens/>
        <w:autoSpaceDE w:val="0"/>
        <w:autoSpaceDN w:val="0"/>
        <w:adjustRightInd w:val="0"/>
        <w:ind w:firstLine="709"/>
        <w:jc w:val="both"/>
        <w:rPr>
          <w:lang w:eastAsia="ar-SA"/>
        </w:rPr>
      </w:pP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2.1. Наименование муниципальной услуги: </w:t>
      </w:r>
      <w:r w:rsidRPr="006E20B1">
        <w:rPr>
          <w:b/>
          <w:lang w:eastAsia="ar-SA"/>
        </w:rPr>
        <w:t>«</w:t>
      </w:r>
      <w:r w:rsidRPr="006E20B1">
        <w:rPr>
          <w:lang w:eastAsia="ar-SA"/>
        </w:rPr>
        <w:t xml:space="preserve">Выдача, переоформление разрешений на право организации розничных рынков и продление срока действия разрешений на право организации розничных рынков». </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Краткое наименование муниципальной услуги: выдача разрешений на право организации розничных рынков.</w:t>
      </w:r>
    </w:p>
    <w:p w:rsidR="006E20B1" w:rsidRPr="006E20B1" w:rsidRDefault="006E20B1" w:rsidP="006E20B1">
      <w:pPr>
        <w:tabs>
          <w:tab w:val="left" w:pos="500"/>
        </w:tabs>
        <w:suppressAutoHyphens/>
        <w:ind w:firstLine="709"/>
        <w:contextualSpacing/>
        <w:jc w:val="both"/>
        <w:rPr>
          <w:lang w:eastAsia="ar-SA"/>
        </w:rPr>
      </w:pPr>
      <w:r w:rsidRPr="006E20B1">
        <w:rPr>
          <w:lang w:eastAsia="ar-SA"/>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E20B1" w:rsidRPr="006E20B1" w:rsidRDefault="006E20B1" w:rsidP="006E20B1">
      <w:pPr>
        <w:tabs>
          <w:tab w:val="left" w:pos="500"/>
        </w:tabs>
        <w:suppressAutoHyphens/>
        <w:ind w:firstLine="709"/>
        <w:contextualSpacing/>
        <w:jc w:val="both"/>
        <w:rPr>
          <w:lang w:eastAsia="ar-SA"/>
        </w:rPr>
      </w:pPr>
      <w:r w:rsidRPr="006E20B1">
        <w:rPr>
          <w:lang w:eastAsia="ar-SA"/>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 </w:t>
      </w:r>
    </w:p>
    <w:p w:rsidR="006E20B1" w:rsidRPr="006E20B1" w:rsidRDefault="006E20B1" w:rsidP="006E20B1">
      <w:pPr>
        <w:widowControl w:val="0"/>
        <w:suppressAutoHyphens/>
        <w:autoSpaceDE w:val="0"/>
        <w:autoSpaceDN w:val="0"/>
        <w:adjustRightInd w:val="0"/>
        <w:ind w:firstLine="709"/>
        <w:jc w:val="both"/>
        <w:rPr>
          <w:lang w:eastAsia="ar-SA"/>
        </w:rPr>
      </w:pPr>
      <w:bookmarkStart w:id="1" w:name="Par113"/>
      <w:bookmarkEnd w:id="1"/>
      <w:r w:rsidRPr="006E20B1">
        <w:rPr>
          <w:lang w:eastAsia="ar-SA"/>
        </w:rPr>
        <w:t>2.3. Результатом предоставления муниципальной услуги является: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выдача разрешения на право организации розничного рынка (далее - разрешение) заявителю;</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отказ в предоставлении разрешения заявителю, в отношении которого ОМСУ принято решение об отказе в предоставлении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переоформленное разрешение;</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отказ в переоформлении разрешения заявителю, в отношении которого ОМСУ принято решение об отказе в переоформлении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разрешение с продленным сроком действия;</w:t>
      </w:r>
    </w:p>
    <w:p w:rsidR="006E20B1" w:rsidRPr="006E20B1" w:rsidRDefault="006E20B1" w:rsidP="006E20B1">
      <w:pPr>
        <w:widowControl w:val="0"/>
        <w:suppressAutoHyphens/>
        <w:autoSpaceDE w:val="0"/>
        <w:autoSpaceDN w:val="0"/>
        <w:adjustRightInd w:val="0"/>
        <w:ind w:firstLine="709"/>
        <w:jc w:val="both"/>
        <w:rPr>
          <w:lang w:eastAsia="en-US"/>
        </w:rPr>
      </w:pPr>
      <w:r w:rsidRPr="006E20B1">
        <w:rPr>
          <w:lang w:eastAsia="en-US"/>
        </w:rPr>
        <w:t>- 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11" w:history="1">
        <w:r w:rsidRPr="006E20B1">
          <w:rPr>
            <w:lang w:eastAsia="en-US"/>
          </w:rPr>
          <w:t>форме</w:t>
        </w:r>
      </w:hyperlink>
      <w:r w:rsidRPr="006E20B1">
        <w:rPr>
          <w:lang w:eastAsia="en-US"/>
        </w:rPr>
        <w:t>,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Приложению  № 2.</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2" w:history="1">
        <w:r w:rsidRPr="006E20B1">
          <w:rPr>
            <w:lang w:eastAsia="en-US"/>
          </w:rPr>
          <w:t>форме</w:t>
        </w:r>
      </w:hyperlink>
      <w:r w:rsidRPr="006E20B1">
        <w:rPr>
          <w:lang w:eastAsia="en-US"/>
        </w:rPr>
        <w:t>, утвержденной Постановлением  Правительства ЛО № 121, согласно Приложению № 3.</w:t>
      </w:r>
    </w:p>
    <w:p w:rsidR="006E20B1" w:rsidRPr="006E20B1" w:rsidRDefault="006E20B1" w:rsidP="006E20B1">
      <w:pPr>
        <w:widowControl w:val="0"/>
        <w:autoSpaceDE w:val="0"/>
        <w:autoSpaceDN w:val="0"/>
        <w:adjustRightInd w:val="0"/>
        <w:ind w:firstLine="709"/>
        <w:jc w:val="both"/>
        <w:rPr>
          <w:lang w:eastAsia="en-US"/>
        </w:rPr>
      </w:pPr>
      <w:proofErr w:type="gramStart"/>
      <w:r w:rsidRPr="006E20B1">
        <w:rPr>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6E20B1">
          <w:rPr>
            <w:lang w:eastAsia="en-US"/>
          </w:rPr>
          <w:t>уведомления</w:t>
        </w:r>
      </w:hyperlink>
      <w:r w:rsidRPr="006E20B1">
        <w:rPr>
          <w:lang w:eastAsia="en-US"/>
        </w:rPr>
        <w:t xml:space="preserve"> о выдаче разрешения, </w:t>
      </w:r>
      <w:hyperlink r:id="rId14" w:history="1">
        <w:r w:rsidRPr="006E20B1">
          <w:rPr>
            <w:lang w:eastAsia="en-US"/>
          </w:rPr>
          <w:t>уведомления</w:t>
        </w:r>
      </w:hyperlink>
      <w:r w:rsidRPr="006E20B1">
        <w:rPr>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оформленного по форме, утвержденной Постановлением Правительства Ленинградской области</w:t>
      </w:r>
      <w:proofErr w:type="gramEnd"/>
      <w:r w:rsidRPr="006E20B1">
        <w:rPr>
          <w:lang w:eastAsia="en-US"/>
        </w:rPr>
        <w:t xml:space="preserve"> № 121.</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Способами передачи результата предоставления муниципальной услуги заявителю являются: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2.4. Срок предоставления муниципальной услуги: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срок рассмотрения заявления о предоставлении разрешения составляет 30 календарных дней с момента регистрации </w:t>
      </w:r>
      <w:r w:rsidRPr="006E20B1">
        <w:rPr>
          <w:lang w:eastAsia="ar-SA"/>
        </w:rPr>
        <w:t>в Отделе</w:t>
      </w:r>
      <w:r w:rsidRPr="006E20B1">
        <w:rPr>
          <w:lang w:eastAsia="en-US"/>
        </w:rPr>
        <w:t xml:space="preserve"> заявления о предоставлении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6E20B1">
        <w:rPr>
          <w:lang w:eastAsia="ar-SA"/>
        </w:rPr>
        <w:t>в Отделе</w:t>
      </w:r>
      <w:r w:rsidRPr="006E20B1">
        <w:rPr>
          <w:lang w:eastAsia="en-US"/>
        </w:rPr>
        <w:t xml:space="preserve"> заявления о переоформлении разрешения, о продлении срока действия разрешения;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w:t>
      </w:r>
      <w:r w:rsidRPr="006E20B1">
        <w:rPr>
          <w:lang w:eastAsia="en-US"/>
        </w:rPr>
        <w:lastRenderedPageBreak/>
        <w:t>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2.5. В исключительных случаях начальник  Отдела (заведующий Отделом) либо иное уполномоченное на это лицо продлевает срок рассмотрения заявления </w:t>
      </w:r>
      <w:r w:rsidRPr="006E20B1">
        <w:rPr>
          <w:lang w:eastAsia="en-US"/>
        </w:rPr>
        <w:t>о предоставлении разрешения</w:t>
      </w:r>
      <w:r w:rsidRPr="006E20B1">
        <w:rPr>
          <w:lang w:eastAsia="ar-SA"/>
        </w:rPr>
        <w:t xml:space="preserve"> не более чем на 30 дней с обязательным уведомлением об этом заявителя.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2.6. Срок рассмотрения и </w:t>
      </w:r>
      <w:proofErr w:type="gramStart"/>
      <w:r w:rsidRPr="006E20B1">
        <w:rPr>
          <w:lang w:eastAsia="ar-SA"/>
        </w:rPr>
        <w:t>направления</w:t>
      </w:r>
      <w:proofErr w:type="gramEnd"/>
      <w:r w:rsidRPr="006E20B1">
        <w:rPr>
          <w:lang w:eastAsia="ar-SA"/>
        </w:rPr>
        <w:t xml:space="preserve"> поступивших в Отдел запросов по принадлежности составляет 5 рабочих дней со дня их регистрации.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2.7. </w:t>
      </w:r>
      <w:proofErr w:type="gramStart"/>
      <w:r w:rsidRPr="006E20B1">
        <w:rPr>
          <w:lang w:eastAsia="ar-SA"/>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6E20B1">
        <w:rPr>
          <w:b/>
          <w:lang w:eastAsia="ar-SA"/>
        </w:rPr>
        <w:t xml:space="preserve"> «</w:t>
      </w:r>
      <w:r w:rsidRPr="006E20B1">
        <w:rPr>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Административный регламент), осуществляется в 30-дневный срок с момента регистрации заявления в Отделе.</w:t>
      </w:r>
      <w:proofErr w:type="gramEnd"/>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2.8. Срок выдачи документов, являющихся результатом предоставления муниципальной услуги, указанных в </w:t>
      </w:r>
      <w:hyperlink w:anchor="Par113" w:history="1">
        <w:r w:rsidRPr="006E20B1">
          <w:rPr>
            <w:lang w:eastAsia="ar-SA"/>
          </w:rPr>
          <w:t xml:space="preserve">пункте </w:t>
        </w:r>
      </w:hyperlink>
      <w:r w:rsidRPr="006E20B1">
        <w:rPr>
          <w:lang w:eastAsia="ar-SA"/>
        </w:rPr>
        <w:t>2.3.  Административного регламента, в случае личного обращения заявителя за ответом также не должен превышать           30 дней с момента регистрации запроса в Отделе.</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2.9. Правовыми основаниями для предоставления муниципальной услуги являются: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 </w:t>
      </w:r>
      <w:hyperlink r:id="rId15" w:history="1">
        <w:r w:rsidRPr="006E20B1">
          <w:rPr>
            <w:lang w:eastAsia="ar-SA"/>
          </w:rPr>
          <w:t>Конституция</w:t>
        </w:r>
      </w:hyperlink>
      <w:r w:rsidRPr="006E20B1">
        <w:rPr>
          <w:lang w:eastAsia="ar-SA"/>
        </w:rPr>
        <w:t xml:space="preserve"> Российской Федерации (Собрание законодательства Российской Федерации, 26 января 2009 года, № 4, ст. 445);</w:t>
      </w:r>
    </w:p>
    <w:p w:rsidR="006E20B1" w:rsidRPr="006E20B1" w:rsidRDefault="006E20B1" w:rsidP="006E20B1">
      <w:pPr>
        <w:widowControl w:val="0"/>
        <w:autoSpaceDE w:val="0"/>
        <w:autoSpaceDN w:val="0"/>
        <w:adjustRightInd w:val="0"/>
        <w:ind w:firstLine="709"/>
        <w:jc w:val="both"/>
        <w:rPr>
          <w:lang w:eastAsia="ar-SA"/>
        </w:rPr>
      </w:pPr>
      <w:r w:rsidRPr="006E20B1">
        <w:rPr>
          <w:lang w:eastAsia="ar-SA"/>
        </w:rPr>
        <w:t xml:space="preserve">- Федеральный </w:t>
      </w:r>
      <w:hyperlink r:id="rId16" w:history="1">
        <w:r w:rsidRPr="006E20B1">
          <w:rPr>
            <w:lang w:eastAsia="ar-SA"/>
          </w:rPr>
          <w:t>закон</w:t>
        </w:r>
      </w:hyperlink>
      <w:r w:rsidRPr="006E20B1">
        <w:rPr>
          <w:lang w:eastAsia="ar-SA"/>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 Федеральный </w:t>
      </w:r>
      <w:hyperlink r:id="rId17" w:history="1">
        <w:r w:rsidRPr="006E20B1">
          <w:rPr>
            <w:lang w:eastAsia="ar-SA"/>
          </w:rPr>
          <w:t>закон</w:t>
        </w:r>
      </w:hyperlink>
      <w:r w:rsidRPr="006E20B1">
        <w:rPr>
          <w:lang w:eastAsia="ar-SA"/>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6E20B1" w:rsidRPr="006E20B1" w:rsidRDefault="006E20B1" w:rsidP="006E20B1">
      <w:pPr>
        <w:autoSpaceDE w:val="0"/>
        <w:autoSpaceDN w:val="0"/>
        <w:adjustRightInd w:val="0"/>
        <w:ind w:firstLine="709"/>
        <w:jc w:val="both"/>
        <w:rPr>
          <w:lang w:eastAsia="en-US"/>
        </w:rPr>
      </w:pPr>
      <w:r w:rsidRPr="006E20B1">
        <w:rPr>
          <w:lang w:eastAsia="en-US"/>
        </w:rPr>
        <w:t xml:space="preserve">- Федеральный </w:t>
      </w:r>
      <w:hyperlink r:id="rId18" w:history="1">
        <w:r w:rsidRPr="006E20B1">
          <w:rPr>
            <w:lang w:eastAsia="en-US"/>
          </w:rPr>
          <w:t>закон</w:t>
        </w:r>
      </w:hyperlink>
      <w:r w:rsidRPr="006E20B1">
        <w:rPr>
          <w:lang w:eastAsia="en-US"/>
        </w:rPr>
        <w:t xml:space="preserve"> от 30.12.2006 N 271-ФЗ "О розничных рынках и о внесении изменений в Трудовой кодекс Российской Федерации"</w:t>
      </w:r>
      <w:r w:rsidRPr="006E20B1">
        <w:rPr>
          <w:rFonts w:eastAsiaTheme="minorHAnsi"/>
          <w:lang w:eastAsia="en-US"/>
        </w:rPr>
        <w:t xml:space="preserve"> ("Собрание законодательства РФ", 01.01.2007, N 1 (1 ч.), ст. 34),</w:t>
      </w:r>
      <w:r w:rsidRPr="006E20B1">
        <w:rPr>
          <w:lang w:eastAsia="en-US"/>
        </w:rPr>
        <w:t xml:space="preserve"> (далее - Федеральный закон N 271-ФЗ);</w:t>
      </w:r>
    </w:p>
    <w:p w:rsidR="006E20B1" w:rsidRPr="006E20B1" w:rsidRDefault="006E20B1" w:rsidP="006E20B1">
      <w:pPr>
        <w:autoSpaceDE w:val="0"/>
        <w:autoSpaceDN w:val="0"/>
        <w:adjustRightInd w:val="0"/>
        <w:ind w:firstLine="709"/>
        <w:jc w:val="both"/>
        <w:rPr>
          <w:lang w:eastAsia="en-US"/>
        </w:rPr>
      </w:pPr>
      <w:r w:rsidRPr="006E20B1">
        <w:rPr>
          <w:lang w:eastAsia="en-US"/>
        </w:rPr>
        <w:t xml:space="preserve">- Федеральный </w:t>
      </w:r>
      <w:hyperlink r:id="rId19" w:history="1">
        <w:r w:rsidRPr="006E20B1">
          <w:rPr>
            <w:lang w:eastAsia="en-US"/>
          </w:rPr>
          <w:t>закон</w:t>
        </w:r>
      </w:hyperlink>
      <w:r w:rsidRPr="006E20B1">
        <w:rPr>
          <w:lang w:eastAsia="en-US"/>
        </w:rPr>
        <w:t xml:space="preserve"> от 27.07.2010 N 210-ФЗ "Об организации предоставления государственных и муниципальных услуг"</w:t>
      </w:r>
      <w:r w:rsidRPr="006E20B1">
        <w:rPr>
          <w:rFonts w:eastAsiaTheme="minorHAnsi"/>
          <w:lang w:eastAsia="en-US"/>
        </w:rPr>
        <w:t xml:space="preserve"> ("Собрание законодательства РФ", 02.08.2010, N 31, ст. 4179), </w:t>
      </w:r>
      <w:r w:rsidRPr="006E20B1">
        <w:rPr>
          <w:lang w:eastAsia="en-US"/>
        </w:rPr>
        <w:t xml:space="preserve"> (далее - Федеральный закон N 210-ФЗ);</w:t>
      </w:r>
    </w:p>
    <w:p w:rsidR="006E20B1" w:rsidRPr="006E20B1" w:rsidRDefault="006E20B1" w:rsidP="006E20B1">
      <w:pPr>
        <w:autoSpaceDE w:val="0"/>
        <w:autoSpaceDN w:val="0"/>
        <w:adjustRightInd w:val="0"/>
        <w:ind w:firstLine="709"/>
        <w:jc w:val="both"/>
        <w:rPr>
          <w:lang w:eastAsia="en-US"/>
        </w:rPr>
      </w:pPr>
      <w:r w:rsidRPr="006E20B1">
        <w:rPr>
          <w:lang w:eastAsia="en-US"/>
        </w:rPr>
        <w:t>- Федеральный закон от 27.07.2006 № 152-ФЗ «О персональных данных»;</w:t>
      </w:r>
    </w:p>
    <w:p w:rsidR="006E20B1" w:rsidRPr="006E20B1" w:rsidRDefault="006E20B1" w:rsidP="006E20B1">
      <w:pPr>
        <w:autoSpaceDE w:val="0"/>
        <w:autoSpaceDN w:val="0"/>
        <w:adjustRightInd w:val="0"/>
        <w:ind w:firstLine="709"/>
        <w:jc w:val="both"/>
        <w:rPr>
          <w:rFonts w:eastAsiaTheme="minorHAnsi"/>
          <w:lang w:eastAsia="en-US"/>
        </w:rPr>
      </w:pPr>
      <w:r w:rsidRPr="006E20B1">
        <w:rPr>
          <w:lang w:eastAsia="en-US"/>
        </w:rPr>
        <w:t xml:space="preserve"> - </w:t>
      </w:r>
      <w:hyperlink r:id="rId20" w:history="1">
        <w:r w:rsidRPr="006E20B1">
          <w:rPr>
            <w:lang w:eastAsia="en-US"/>
          </w:rPr>
          <w:t>постановление</w:t>
        </w:r>
      </w:hyperlink>
      <w:r w:rsidRPr="006E20B1">
        <w:rPr>
          <w:lang w:eastAsia="en-US"/>
        </w:rPr>
        <w:t xml:space="preserve"> Правительства Российской Федерации от 10.03.2007 N 148 "Об утверждении Правил выдачи разрешений на право организации розничного рынка" (</w:t>
      </w:r>
      <w:r w:rsidRPr="006E20B1">
        <w:rPr>
          <w:rFonts w:eastAsiaTheme="minorHAnsi"/>
          <w:lang w:eastAsia="en-US"/>
        </w:rPr>
        <w:t>"Собрание законодательства РФ", 19.03.2007, N 12, ст. 1413),</w:t>
      </w:r>
      <w:r w:rsidRPr="006E20B1">
        <w:rPr>
          <w:lang w:eastAsia="en-US"/>
        </w:rPr>
        <w:t xml:space="preserve"> (далее - постановление Правительства Российской Федерации N 148);</w:t>
      </w:r>
    </w:p>
    <w:p w:rsidR="006E20B1" w:rsidRPr="006E20B1" w:rsidRDefault="006E20B1" w:rsidP="006E20B1">
      <w:pPr>
        <w:autoSpaceDE w:val="0"/>
        <w:autoSpaceDN w:val="0"/>
        <w:adjustRightInd w:val="0"/>
        <w:ind w:firstLine="709"/>
        <w:jc w:val="both"/>
        <w:rPr>
          <w:rFonts w:eastAsiaTheme="minorHAnsi"/>
          <w:lang w:eastAsia="en-US"/>
        </w:rPr>
      </w:pPr>
      <w:r w:rsidRPr="006E20B1">
        <w:rPr>
          <w:lang w:eastAsia="en-US"/>
        </w:rPr>
        <w:t xml:space="preserve">- </w:t>
      </w:r>
      <w:hyperlink r:id="rId21" w:history="1">
        <w:r w:rsidRPr="006E20B1">
          <w:rPr>
            <w:lang w:eastAsia="en-US"/>
          </w:rPr>
          <w:t>постановление</w:t>
        </w:r>
      </w:hyperlink>
      <w:r w:rsidRPr="006E20B1">
        <w:rPr>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 (</w:t>
      </w:r>
      <w:r w:rsidRPr="006E20B1">
        <w:rPr>
          <w:rFonts w:eastAsiaTheme="minorHAnsi"/>
          <w:lang w:eastAsia="en-US"/>
        </w:rPr>
        <w:t>"Собрание законодательства РФ", 28.05.2007, N 22, ст. 2633)</w:t>
      </w:r>
      <w:r w:rsidRPr="006E20B1">
        <w:rPr>
          <w:lang w:eastAsia="en-US"/>
        </w:rPr>
        <w:t>;</w:t>
      </w:r>
    </w:p>
    <w:p w:rsidR="006E20B1" w:rsidRPr="006E20B1" w:rsidRDefault="006E20B1" w:rsidP="006E20B1">
      <w:pPr>
        <w:autoSpaceDE w:val="0"/>
        <w:autoSpaceDN w:val="0"/>
        <w:adjustRightInd w:val="0"/>
        <w:ind w:firstLine="709"/>
        <w:jc w:val="both"/>
        <w:rPr>
          <w:lang w:eastAsia="en-US"/>
        </w:rPr>
      </w:pPr>
      <w:r w:rsidRPr="006E20B1">
        <w:rPr>
          <w:lang w:eastAsia="en-US"/>
        </w:rPr>
        <w:t xml:space="preserve">- </w:t>
      </w:r>
      <w:hyperlink r:id="rId22" w:history="1">
        <w:r w:rsidRPr="006E20B1">
          <w:rPr>
            <w:lang w:eastAsia="en-US"/>
          </w:rPr>
          <w:t>приказ</w:t>
        </w:r>
      </w:hyperlink>
      <w:r w:rsidRPr="006E20B1">
        <w:rPr>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 (</w:t>
      </w:r>
      <w:r w:rsidRPr="006E20B1">
        <w:rPr>
          <w:rFonts w:eastAsiaTheme="minorHAnsi"/>
          <w:lang w:eastAsia="en-US"/>
        </w:rPr>
        <w:t>"Российская газета", N 91, 28.04.2007</w:t>
      </w:r>
      <w:r w:rsidRPr="006E20B1">
        <w:rPr>
          <w:lang w:eastAsia="en-US"/>
        </w:rPr>
        <w:t>), (далее - приказ Минэкономразвития N 56);</w:t>
      </w:r>
    </w:p>
    <w:p w:rsidR="006E20B1" w:rsidRPr="006E20B1" w:rsidRDefault="006E20B1" w:rsidP="006E20B1">
      <w:pPr>
        <w:autoSpaceDE w:val="0"/>
        <w:autoSpaceDN w:val="0"/>
        <w:adjustRightInd w:val="0"/>
        <w:ind w:firstLine="709"/>
        <w:jc w:val="both"/>
        <w:rPr>
          <w:lang w:eastAsia="en-US"/>
        </w:rPr>
      </w:pPr>
      <w:r w:rsidRPr="006E20B1">
        <w:rPr>
          <w:lang w:eastAsia="en-US"/>
        </w:rPr>
        <w:t>- Закон Ленинградской области от 4 мая 2007 г. N 80-оз «Об организации розничных рынков на территории Ленинградской области» (</w:t>
      </w:r>
      <w:r w:rsidRPr="006E20B1">
        <w:rPr>
          <w:rFonts w:eastAsiaTheme="minorHAnsi"/>
          <w:lang w:eastAsia="en-US"/>
        </w:rPr>
        <w:t>"Вестник Правительства Ленинградской области", N 36, 06.06.2007</w:t>
      </w:r>
      <w:r w:rsidRPr="006E20B1">
        <w:rPr>
          <w:lang w:eastAsia="en-US"/>
        </w:rPr>
        <w:t>);</w:t>
      </w:r>
    </w:p>
    <w:p w:rsidR="006E20B1" w:rsidRPr="006E20B1" w:rsidRDefault="006E20B1" w:rsidP="006E20B1">
      <w:pPr>
        <w:autoSpaceDE w:val="0"/>
        <w:autoSpaceDN w:val="0"/>
        <w:adjustRightInd w:val="0"/>
        <w:ind w:firstLine="709"/>
        <w:jc w:val="both"/>
        <w:rPr>
          <w:lang w:eastAsia="en-US"/>
        </w:rPr>
      </w:pPr>
      <w:r w:rsidRPr="006E20B1">
        <w:rPr>
          <w:lang w:eastAsia="en-US"/>
        </w:rPr>
        <w:lastRenderedPageBreak/>
        <w:t>- Постановление Правительства Ленинградской области от 29 мая 2007 г.        № 121  «Об организации розничных рынков на территории Ленинградской области» (</w:t>
      </w:r>
      <w:r w:rsidRPr="006E20B1">
        <w:rPr>
          <w:rFonts w:eastAsiaTheme="minorHAnsi"/>
          <w:lang w:eastAsia="en-US"/>
        </w:rPr>
        <w:t>"Вестник Правительства Ленинградской области", N 40, 05.07.2007)</w:t>
      </w:r>
      <w:r w:rsidRPr="006E20B1">
        <w:rPr>
          <w:lang w:eastAsia="en-US"/>
        </w:rPr>
        <w:t>;</w:t>
      </w:r>
    </w:p>
    <w:p w:rsidR="006E20B1" w:rsidRPr="006E20B1" w:rsidRDefault="006E20B1" w:rsidP="006E20B1">
      <w:pPr>
        <w:autoSpaceDE w:val="0"/>
        <w:autoSpaceDN w:val="0"/>
        <w:adjustRightInd w:val="0"/>
        <w:ind w:firstLine="709"/>
        <w:jc w:val="both"/>
        <w:rPr>
          <w:lang w:eastAsia="en-US"/>
        </w:rPr>
      </w:pPr>
      <w:r w:rsidRPr="006E20B1">
        <w:rPr>
          <w:lang w:eastAsia="en-US"/>
        </w:rPr>
        <w:t>- Федеральный закон   от 6 апреля 2011 г. N 63-ФЗ "Об электронной подписи";</w:t>
      </w:r>
    </w:p>
    <w:p w:rsidR="006E20B1" w:rsidRPr="006E20B1" w:rsidRDefault="006E20B1" w:rsidP="006E20B1">
      <w:pPr>
        <w:autoSpaceDE w:val="0"/>
        <w:autoSpaceDN w:val="0"/>
        <w:adjustRightInd w:val="0"/>
        <w:ind w:firstLine="709"/>
        <w:jc w:val="both"/>
        <w:rPr>
          <w:lang w:eastAsia="en-US"/>
        </w:rPr>
      </w:pPr>
      <w:r w:rsidRPr="006E20B1">
        <w:rPr>
          <w:lang w:eastAsia="en-US"/>
        </w:rPr>
        <w:t xml:space="preserve">- Постановление Правительства от 22.12.2012 № 1376 «Об утверждении </w:t>
      </w:r>
      <w:proofErr w:type="gramStart"/>
      <w:r w:rsidRPr="006E20B1">
        <w:rPr>
          <w:lang w:eastAsia="en-US"/>
        </w:rPr>
        <w:t>Правил организации деятельности многофункциональных центров  предоставления государственных</w:t>
      </w:r>
      <w:proofErr w:type="gramEnd"/>
      <w:r w:rsidRPr="006E20B1">
        <w:rPr>
          <w:lang w:eastAsia="en-US"/>
        </w:rPr>
        <w:t xml:space="preserve">  и муниципальных услуг»;</w:t>
      </w:r>
    </w:p>
    <w:p w:rsidR="006E20B1" w:rsidRPr="006E20B1" w:rsidRDefault="006E20B1" w:rsidP="006E20B1">
      <w:pPr>
        <w:autoSpaceDE w:val="0"/>
        <w:autoSpaceDN w:val="0"/>
        <w:adjustRightInd w:val="0"/>
        <w:ind w:firstLine="709"/>
        <w:jc w:val="both"/>
        <w:rPr>
          <w:lang w:eastAsia="en-US"/>
        </w:rPr>
      </w:pPr>
      <w:r w:rsidRPr="006E20B1">
        <w:rPr>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2.10.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2.10.1. Заявление на русском языке о предоставлении разрешения, о переоформлении разрешения, о продлении срока действия разрешения, направленное в адрес Отдела, в том числе переданное посредством ПГУ ЛО,  по электронной почте, или составленное заявителем, лично, представленное также посредством МФЦ (далее - Заявление) </w:t>
      </w:r>
    </w:p>
    <w:p w:rsidR="006E20B1" w:rsidRPr="006E20B1" w:rsidRDefault="006E20B1" w:rsidP="006E20B1">
      <w:pPr>
        <w:tabs>
          <w:tab w:val="left" w:pos="551"/>
          <w:tab w:val="left" w:pos="709"/>
          <w:tab w:val="left" w:pos="1260"/>
        </w:tabs>
        <w:suppressAutoHyphens/>
        <w:ind w:firstLine="709"/>
        <w:jc w:val="both"/>
        <w:rPr>
          <w:lang w:eastAsia="en-US"/>
        </w:rPr>
      </w:pPr>
      <w:r w:rsidRPr="006E20B1">
        <w:rPr>
          <w:lang w:eastAsia="ar-SA"/>
        </w:rPr>
        <w:t>2.10.2. 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6E20B1">
        <w:rPr>
          <w:lang w:eastAsia="en-US"/>
        </w:rPr>
        <w:t xml:space="preserve">. Личная подпись заявителя (уполномоченного лица) в заявлении заверяется специалистом </w:t>
      </w:r>
      <w:r w:rsidRPr="006E20B1">
        <w:rPr>
          <w:lang w:eastAsia="ar-SA"/>
        </w:rPr>
        <w:t>Отдела</w:t>
      </w:r>
      <w:r w:rsidRPr="006E20B1">
        <w:rPr>
          <w:lang w:eastAsia="en-US"/>
        </w:rPr>
        <w:t xml:space="preserve">, либо специалистом МФЦ, </w:t>
      </w:r>
      <w:r w:rsidRPr="006E20B1">
        <w:rPr>
          <w:lang w:eastAsia="ar-SA"/>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3" w:history="1">
        <w:r w:rsidRPr="006E20B1">
          <w:rPr>
            <w:lang w:eastAsia="ar-SA"/>
          </w:rPr>
          <w:t>закона</w:t>
        </w:r>
      </w:hyperlink>
      <w:r w:rsidRPr="006E20B1">
        <w:rPr>
          <w:lang w:eastAsia="ar-SA"/>
        </w:rPr>
        <w:t xml:space="preserve">      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E20B1">
        <w:rPr>
          <w:lang w:eastAsia="en-US"/>
        </w:rPr>
        <w:t>.</w:t>
      </w:r>
    </w:p>
    <w:p w:rsidR="006E20B1" w:rsidRPr="006E20B1" w:rsidRDefault="006E20B1" w:rsidP="006E20B1">
      <w:pPr>
        <w:tabs>
          <w:tab w:val="left" w:pos="551"/>
          <w:tab w:val="left" w:pos="709"/>
          <w:tab w:val="left" w:pos="1260"/>
        </w:tabs>
        <w:suppressAutoHyphens/>
        <w:ind w:firstLine="284"/>
        <w:jc w:val="both"/>
        <w:rPr>
          <w:lang w:eastAsia="en-US"/>
        </w:rPr>
      </w:pPr>
      <w:r w:rsidRPr="006E20B1">
        <w:rPr>
          <w:lang w:eastAsia="en-US"/>
        </w:rPr>
        <w:t xml:space="preserve">Форма заявления в электронном виде размещается на ПГУ ЛО. </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2.10.3. В заявлении указывается:</w:t>
      </w:r>
    </w:p>
    <w:p w:rsidR="006E20B1" w:rsidRPr="006E20B1" w:rsidRDefault="006E20B1" w:rsidP="006E20B1">
      <w:pPr>
        <w:widowControl w:val="0"/>
        <w:autoSpaceDE w:val="0"/>
        <w:autoSpaceDN w:val="0"/>
        <w:adjustRightInd w:val="0"/>
        <w:ind w:firstLine="709"/>
        <w:jc w:val="both"/>
        <w:rPr>
          <w:lang w:eastAsia="en-US"/>
        </w:rPr>
      </w:pPr>
      <w:proofErr w:type="gramStart"/>
      <w:r w:rsidRPr="006E20B1">
        <w:rPr>
          <w:lang w:eastAsia="en-US"/>
        </w:rPr>
        <w:t>2.10.3.1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2.10.3.2. идентификационный номер налогоплательщика и данные документа о постановке юридического лица на учет в налоговом органе;</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2.10.3.3.тип рынка, который предполагается организовать;</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2.10.3.4. фамилия, имя, отчество (последнее при наличии) заявителя;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en-US"/>
        </w:rPr>
        <w:t xml:space="preserve">2.10.3.5. </w:t>
      </w:r>
      <w:r w:rsidRPr="006E20B1">
        <w:rPr>
          <w:lang w:eastAsia="ar-SA"/>
        </w:rPr>
        <w:t>адрес заявителя (почтовый адрес, по которому должны быть направлены ответ или уведомление о переадресации запроса);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2.10.3.6.номер контактного телефона заявителя или его доверенного лица;</w:t>
      </w:r>
    </w:p>
    <w:p w:rsidR="006E20B1" w:rsidRPr="006E20B1" w:rsidRDefault="006E20B1" w:rsidP="006E20B1">
      <w:pPr>
        <w:widowControl w:val="0"/>
        <w:autoSpaceDE w:val="0"/>
        <w:autoSpaceDN w:val="0"/>
        <w:adjustRightInd w:val="0"/>
        <w:ind w:firstLine="709"/>
        <w:jc w:val="both"/>
        <w:rPr>
          <w:lang w:eastAsia="ar-SA"/>
        </w:rPr>
      </w:pPr>
      <w:r w:rsidRPr="006E20B1">
        <w:rPr>
          <w:lang w:eastAsia="ar-SA"/>
        </w:rPr>
        <w:t>2.10.3.7. дата составления запроса;</w:t>
      </w:r>
    </w:p>
    <w:p w:rsidR="006E20B1" w:rsidRPr="006E20B1" w:rsidRDefault="006E20B1" w:rsidP="006E20B1">
      <w:pPr>
        <w:widowControl w:val="0"/>
        <w:autoSpaceDE w:val="0"/>
        <w:autoSpaceDN w:val="0"/>
        <w:adjustRightInd w:val="0"/>
        <w:ind w:firstLine="709"/>
        <w:jc w:val="both"/>
        <w:rPr>
          <w:lang w:eastAsia="en-US"/>
        </w:rPr>
      </w:pPr>
      <w:r w:rsidRPr="006E20B1">
        <w:rPr>
          <w:lang w:eastAsia="ar-SA"/>
        </w:rPr>
        <w:t>2.10.3.8.  подпись заявителя (за исключением обращений по электронной почте).</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2.11. К заявлению о предоставлении разрешения прилагаются: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2.11.1. копии учредительных документов (оригиналы учредительных </w:t>
      </w:r>
      <w:proofErr w:type="gramStart"/>
      <w:r w:rsidRPr="006E20B1">
        <w:rPr>
          <w:lang w:eastAsia="en-US"/>
        </w:rPr>
        <w:t>документов</w:t>
      </w:r>
      <w:proofErr w:type="gramEnd"/>
      <w:r w:rsidRPr="006E20B1">
        <w:rPr>
          <w:lang w:eastAsia="en-US"/>
        </w:rPr>
        <w:t xml:space="preserve"> в случае если верность копий не удостоверена нотариально);</w:t>
      </w:r>
    </w:p>
    <w:p w:rsidR="006E20B1" w:rsidRPr="006E20B1" w:rsidRDefault="006E20B1" w:rsidP="006E20B1">
      <w:pPr>
        <w:widowControl w:val="0"/>
        <w:autoSpaceDE w:val="0"/>
        <w:autoSpaceDN w:val="0"/>
        <w:adjustRightInd w:val="0"/>
        <w:ind w:firstLine="709"/>
        <w:jc w:val="both"/>
        <w:rPr>
          <w:lang w:eastAsia="en-US"/>
        </w:rPr>
      </w:pPr>
      <w:bookmarkStart w:id="2" w:name="Par141"/>
      <w:bookmarkEnd w:id="2"/>
      <w:r w:rsidRPr="006E20B1">
        <w:rPr>
          <w:lang w:eastAsia="en-US"/>
        </w:rPr>
        <w:t>2.11.2. выписка из Единого государственного реестра юридических лиц или ее нотариально удостоверенная копия (далее - выписка из ЕГРЮЛ);</w:t>
      </w:r>
    </w:p>
    <w:p w:rsidR="006E20B1" w:rsidRPr="006E20B1" w:rsidRDefault="006E20B1" w:rsidP="006E20B1">
      <w:pPr>
        <w:widowControl w:val="0"/>
        <w:autoSpaceDE w:val="0"/>
        <w:autoSpaceDN w:val="0"/>
        <w:adjustRightInd w:val="0"/>
        <w:ind w:firstLine="709"/>
        <w:jc w:val="both"/>
        <w:rPr>
          <w:lang w:eastAsia="en-US"/>
        </w:rPr>
      </w:pPr>
      <w:bookmarkStart w:id="3" w:name="Par142"/>
      <w:bookmarkEnd w:id="3"/>
      <w:r w:rsidRPr="006E20B1">
        <w:rPr>
          <w:lang w:eastAsia="en-US"/>
        </w:rPr>
        <w:t xml:space="preserve">2.11.3.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w:t>
      </w:r>
      <w:r w:rsidRPr="006E20B1">
        <w:rPr>
          <w:lang w:eastAsia="en-US"/>
        </w:rPr>
        <w:lastRenderedPageBreak/>
        <w:t>на объект или объекты недвижимости).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2.12.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2.12.1.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2.13. К заявлению о продлении срока действия разрешения прилагаются: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2.13.1.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6E20B1" w:rsidRPr="006E20B1" w:rsidRDefault="006E20B1" w:rsidP="006E20B1">
      <w:pPr>
        <w:widowControl w:val="0"/>
        <w:autoSpaceDE w:val="0"/>
        <w:autoSpaceDN w:val="0"/>
        <w:adjustRightInd w:val="0"/>
        <w:ind w:firstLine="709"/>
        <w:jc w:val="both"/>
        <w:rPr>
          <w:lang w:eastAsia="en-US"/>
        </w:rPr>
      </w:pPr>
      <w:bookmarkStart w:id="4" w:name="Par147"/>
      <w:bookmarkEnd w:id="4"/>
      <w:r w:rsidRPr="006E20B1">
        <w:rPr>
          <w:lang w:eastAsia="en-US"/>
        </w:rPr>
        <w:t>2.13.2.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w:t>
      </w:r>
    </w:p>
    <w:p w:rsidR="006E20B1" w:rsidRPr="006E20B1" w:rsidRDefault="006E20B1" w:rsidP="006E20B1">
      <w:pPr>
        <w:widowControl w:val="0"/>
        <w:autoSpaceDE w:val="0"/>
        <w:autoSpaceDN w:val="0"/>
        <w:adjustRightInd w:val="0"/>
        <w:ind w:firstLine="709"/>
        <w:jc w:val="both"/>
        <w:rPr>
          <w:color w:val="FF0000"/>
          <w:lang w:eastAsia="en-US"/>
        </w:rPr>
      </w:pPr>
      <w:r w:rsidRPr="006E20B1">
        <w:rPr>
          <w:lang w:eastAsia="en-US"/>
        </w:rPr>
        <w:t xml:space="preserve">2.14.1. в территориальных налоговых органах - </w:t>
      </w:r>
      <w:hyperlink r:id="rId24" w:history="1">
        <w:r w:rsidRPr="006E20B1">
          <w:rPr>
            <w:lang w:eastAsia="en-US"/>
          </w:rPr>
          <w:t>выписка</w:t>
        </w:r>
      </w:hyperlink>
      <w:r w:rsidRPr="006E20B1">
        <w:rPr>
          <w:lang w:eastAsia="en-US"/>
        </w:rPr>
        <w:t xml:space="preserve"> из ЕГРЮЛ, оформленная в соответствии с 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2.14.2. в территориальном отделе Управления </w:t>
      </w:r>
      <w:proofErr w:type="spellStart"/>
      <w:r w:rsidRPr="006E20B1">
        <w:rPr>
          <w:lang w:eastAsia="en-US"/>
        </w:rPr>
        <w:t>Росреестра</w:t>
      </w:r>
      <w:proofErr w:type="spellEnd"/>
      <w:r w:rsidRPr="006E20B1">
        <w:rPr>
          <w:lang w:eastAsia="en-US"/>
        </w:rPr>
        <w:t xml:space="preserve"> по Ленинградской области - документы на объект или объекты недвижимости.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Отдел либо МФЦ в рамках </w:t>
      </w:r>
      <w:r w:rsidRPr="006E20B1">
        <w:rPr>
          <w:bCs/>
          <w:lang w:eastAsia="en-US"/>
        </w:rPr>
        <w:t xml:space="preserve">межведомственного информационного взаимодействия </w:t>
      </w:r>
      <w:r w:rsidRPr="006E20B1">
        <w:rPr>
          <w:lang w:eastAsia="en-US"/>
        </w:rPr>
        <w:t xml:space="preserve">для предоставления муниципальной услуги запрашивают согласно поручению заявителя (уполномоченного лица):  </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выписка из ЕГРЮЛ;</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документы на объект или объекты недвижимости.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2.16. З</w:t>
      </w:r>
      <w:r w:rsidRPr="006E20B1">
        <w:rPr>
          <w:bCs/>
          <w:lang w:eastAsia="en-US"/>
        </w:rPr>
        <w:t xml:space="preserve">аявитель </w:t>
      </w:r>
      <w:r w:rsidRPr="006E20B1">
        <w:rPr>
          <w:lang w:eastAsia="en-US"/>
        </w:rPr>
        <w:t xml:space="preserve">(уполномоченное лицо)  </w:t>
      </w:r>
      <w:r w:rsidRPr="006E20B1">
        <w:rPr>
          <w:bCs/>
          <w:lang w:eastAsia="en-US"/>
        </w:rPr>
        <w:t>вправе представить документы, указанные в пунктах  2.10. – 2.13. настоящего административного регламента, по собственной инициативе в Отдел, либо через МФЦ.</w:t>
      </w:r>
    </w:p>
    <w:p w:rsidR="006E20B1" w:rsidRPr="006E20B1" w:rsidRDefault="006E20B1" w:rsidP="006E20B1">
      <w:pPr>
        <w:widowControl w:val="0"/>
        <w:suppressAutoHyphens/>
        <w:autoSpaceDE w:val="0"/>
        <w:autoSpaceDN w:val="0"/>
        <w:adjustRightInd w:val="0"/>
        <w:ind w:firstLine="709"/>
        <w:jc w:val="both"/>
        <w:rPr>
          <w:lang w:eastAsia="en-US"/>
        </w:rPr>
      </w:pPr>
      <w:r w:rsidRPr="006E20B1">
        <w:rPr>
          <w:lang w:eastAsia="ar-SA"/>
        </w:rPr>
        <w:t xml:space="preserve">2.17. </w:t>
      </w:r>
      <w:r w:rsidRPr="006E20B1">
        <w:rPr>
          <w:lang w:eastAsia="en-US"/>
        </w:rPr>
        <w:t>Должностным лицам ОМСУ запрещено требовать от заявителя: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en-US"/>
        </w:rPr>
        <w:t>2.17.2. представления документов и информации, которые находятся в распоряжении ОМСУ, предоставляющих муниципальных услугу, иных государственных органов 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2.18. Порядок представления документов заявителями: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почтовой связью заявление направляется в адрес Отдела;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по электронной почте заявление направляется на электронный адрес Отдела в сети Интернет;</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lastRenderedPageBreak/>
        <w:t xml:space="preserve">- при личном обращении в Отдел  заявление составляется заявителем и передается ответственному специалисту Отдела </w:t>
      </w:r>
    </w:p>
    <w:p w:rsidR="006E20B1" w:rsidRPr="006E20B1" w:rsidRDefault="006E20B1" w:rsidP="006E20B1">
      <w:pPr>
        <w:widowControl w:val="0"/>
        <w:suppressAutoHyphens/>
        <w:autoSpaceDE w:val="0"/>
        <w:autoSpaceDN w:val="0"/>
        <w:adjustRightInd w:val="0"/>
        <w:ind w:firstLine="709"/>
        <w:jc w:val="both"/>
        <w:rPr>
          <w:color w:val="000000" w:themeColor="text1"/>
          <w:lang w:eastAsia="ar-SA"/>
        </w:rPr>
      </w:pPr>
      <w:r w:rsidRPr="006E20B1">
        <w:rPr>
          <w:color w:val="000000" w:themeColor="text1"/>
          <w:lang w:eastAsia="ar-SA"/>
        </w:rPr>
        <w:t>2.19. При предоставлении муниципальной услуги Отдел обязан принять для рассмотрения документы заявителя.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color w:val="000000" w:themeColor="text1"/>
          <w:lang w:eastAsia="ar-SA"/>
        </w:rPr>
        <w:t xml:space="preserve">При подаче документов на личном приёме заявителю устно разъясняются основания для отказа в предоставлении </w:t>
      </w:r>
      <w:r w:rsidRPr="006E20B1">
        <w:rPr>
          <w:lang w:eastAsia="ar-SA"/>
        </w:rPr>
        <w:t>муниципальной услуги.</w:t>
      </w:r>
    </w:p>
    <w:p w:rsidR="006E20B1" w:rsidRPr="006E20B1" w:rsidRDefault="006E20B1" w:rsidP="006E20B1">
      <w:pPr>
        <w:widowControl w:val="0"/>
        <w:suppressAutoHyphens/>
        <w:autoSpaceDE w:val="0"/>
        <w:autoSpaceDN w:val="0"/>
        <w:adjustRightInd w:val="0"/>
        <w:ind w:firstLine="540"/>
        <w:jc w:val="both"/>
        <w:rPr>
          <w:lang w:eastAsia="ar-SA"/>
        </w:rPr>
      </w:pPr>
      <w:bookmarkStart w:id="5" w:name="Par169"/>
      <w:bookmarkEnd w:id="5"/>
      <w:r w:rsidRPr="006E20B1">
        <w:rPr>
          <w:lang w:eastAsia="ar-SA"/>
        </w:rPr>
        <w:t>2.20.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0B1" w:rsidRPr="006E20B1" w:rsidRDefault="006E20B1" w:rsidP="006E20B1">
      <w:pPr>
        <w:widowControl w:val="0"/>
        <w:suppressAutoHyphens/>
        <w:autoSpaceDE w:val="0"/>
        <w:autoSpaceDN w:val="0"/>
        <w:adjustRightInd w:val="0"/>
        <w:ind w:firstLine="540"/>
        <w:jc w:val="both"/>
        <w:rPr>
          <w:color w:val="000000" w:themeColor="text1"/>
          <w:lang w:eastAsia="ar-SA"/>
        </w:rPr>
      </w:pPr>
      <w:r w:rsidRPr="006E20B1">
        <w:rPr>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6E20B1">
        <w:rPr>
          <w:color w:val="000000" w:themeColor="text1"/>
          <w:lang w:eastAsia="ar-SA"/>
        </w:rPr>
        <w:t>предусмотрены.</w:t>
      </w:r>
    </w:p>
    <w:p w:rsidR="006E20B1" w:rsidRPr="006E20B1" w:rsidRDefault="006E20B1" w:rsidP="006E20B1">
      <w:pPr>
        <w:widowControl w:val="0"/>
        <w:suppressAutoHyphens/>
        <w:autoSpaceDE w:val="0"/>
        <w:autoSpaceDN w:val="0"/>
        <w:adjustRightInd w:val="0"/>
        <w:ind w:firstLine="540"/>
        <w:jc w:val="both"/>
        <w:rPr>
          <w:color w:val="000000" w:themeColor="text1"/>
          <w:lang w:eastAsia="en-US"/>
        </w:rPr>
      </w:pPr>
      <w:r w:rsidRPr="006E20B1">
        <w:rPr>
          <w:color w:val="000000" w:themeColor="text1"/>
          <w:lang w:eastAsia="ar-SA"/>
        </w:rPr>
        <w:t xml:space="preserve">2.21. </w:t>
      </w:r>
      <w:r w:rsidRPr="006E20B1">
        <w:rPr>
          <w:color w:val="000000" w:themeColor="text1"/>
          <w:lang w:eastAsia="en-US"/>
        </w:rPr>
        <w:t>Исчерпывающий перечень оснований для отказа в приеме документов, необходимых для предоставления муниципальной услуги:</w:t>
      </w:r>
    </w:p>
    <w:p w:rsidR="006E20B1" w:rsidRPr="006E20B1" w:rsidRDefault="006E20B1" w:rsidP="006E20B1">
      <w:pPr>
        <w:widowControl w:val="0"/>
        <w:suppressAutoHyphens/>
        <w:autoSpaceDE w:val="0"/>
        <w:autoSpaceDN w:val="0"/>
        <w:adjustRightInd w:val="0"/>
        <w:ind w:firstLine="540"/>
        <w:jc w:val="both"/>
        <w:rPr>
          <w:lang w:eastAsia="en-US"/>
        </w:rPr>
      </w:pPr>
      <w:r w:rsidRPr="006E20B1">
        <w:rPr>
          <w:color w:val="000000" w:themeColor="text1"/>
          <w:lang w:eastAsia="en-US"/>
        </w:rPr>
        <w:t xml:space="preserve">- отсутствие в заявлении фамилии, имени, отчества (последнее </w:t>
      </w:r>
      <w:r w:rsidRPr="006E20B1">
        <w:rPr>
          <w:lang w:eastAsia="en-US"/>
        </w:rPr>
        <w:t>при наличии), почтового адреса заявителя;</w:t>
      </w:r>
    </w:p>
    <w:p w:rsidR="006E20B1" w:rsidRPr="006E20B1" w:rsidRDefault="006E20B1" w:rsidP="006E20B1">
      <w:pPr>
        <w:widowControl w:val="0"/>
        <w:suppressAutoHyphens/>
        <w:autoSpaceDE w:val="0"/>
        <w:autoSpaceDN w:val="0"/>
        <w:adjustRightInd w:val="0"/>
        <w:ind w:firstLine="540"/>
        <w:jc w:val="both"/>
        <w:rPr>
          <w:lang w:eastAsia="en-US"/>
        </w:rPr>
      </w:pPr>
      <w:r w:rsidRPr="006E20B1">
        <w:rPr>
          <w:lang w:eastAsia="en-US"/>
        </w:rPr>
        <w:t>- неподдающийся прочтению текст, в том числе текст на иностранном языке;</w:t>
      </w:r>
    </w:p>
    <w:p w:rsidR="006E20B1" w:rsidRPr="006E20B1" w:rsidRDefault="006E20B1" w:rsidP="006E20B1">
      <w:pPr>
        <w:widowControl w:val="0"/>
        <w:autoSpaceDE w:val="0"/>
        <w:autoSpaceDN w:val="0"/>
        <w:adjustRightInd w:val="0"/>
        <w:ind w:firstLine="540"/>
        <w:jc w:val="both"/>
        <w:rPr>
          <w:color w:val="000000" w:themeColor="text1"/>
          <w:lang w:eastAsia="en-US"/>
        </w:rPr>
      </w:pPr>
      <w:r w:rsidRPr="006E20B1">
        <w:rPr>
          <w:lang w:eastAsia="en-US"/>
        </w:rPr>
        <w:t xml:space="preserve">2.22. Исчерпывающий </w:t>
      </w:r>
      <w:r w:rsidRPr="006E20B1">
        <w:rPr>
          <w:color w:val="000000" w:themeColor="text1"/>
          <w:lang w:eastAsia="en-US"/>
        </w:rPr>
        <w:t>перечень оснований для отказа в предоставлении муниципальной услуги, в том числе полученного по электронной почте, являются:</w:t>
      </w:r>
    </w:p>
    <w:p w:rsidR="006E20B1" w:rsidRPr="006E20B1" w:rsidRDefault="006E20B1" w:rsidP="006E20B1">
      <w:pPr>
        <w:widowControl w:val="0"/>
        <w:suppressAutoHyphens/>
        <w:autoSpaceDE w:val="0"/>
        <w:autoSpaceDN w:val="0"/>
        <w:adjustRightInd w:val="0"/>
        <w:ind w:firstLine="709"/>
        <w:jc w:val="both"/>
        <w:rPr>
          <w:lang w:eastAsia="ar-SA"/>
        </w:rPr>
      </w:pPr>
      <w:bookmarkStart w:id="6" w:name="Par167"/>
      <w:bookmarkEnd w:id="6"/>
      <w:r w:rsidRPr="006E20B1">
        <w:rPr>
          <w:color w:val="000000" w:themeColor="text1"/>
          <w:lang w:eastAsia="ar-SA"/>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6E20B1">
        <w:rPr>
          <w:lang w:eastAsia="ar-SA"/>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2.23  Муниципальная услуга предоставляется бесплатно.</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2.24.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минут;  продолжительность приема не превышает 30 минут на одного заявителя.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2.25. Запрос, поступивший в Отдел, регистрируется в день поступления.</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2.26.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0B1" w:rsidRPr="006E20B1" w:rsidRDefault="006E20B1" w:rsidP="006E20B1">
      <w:pPr>
        <w:tabs>
          <w:tab w:val="left" w:pos="142"/>
          <w:tab w:val="left" w:pos="284"/>
        </w:tabs>
        <w:ind w:firstLine="709"/>
        <w:jc w:val="both"/>
        <w:rPr>
          <w:lang/>
        </w:rPr>
      </w:pPr>
      <w:r w:rsidRPr="006E20B1">
        <w:rPr>
          <w:lang/>
        </w:rPr>
        <w:t>2.</w:t>
      </w:r>
      <w:r w:rsidRPr="006E20B1">
        <w:rPr>
          <w:lang/>
        </w:rPr>
        <w:t>26</w:t>
      </w:r>
      <w:r w:rsidRPr="006E20B1">
        <w:rPr>
          <w:lang/>
        </w:rPr>
        <w:t>.1. Предоставление</w:t>
      </w:r>
      <w:r w:rsidRPr="006E20B1">
        <w:rPr>
          <w:lang/>
        </w:rPr>
        <w:t xml:space="preserve"> муниципальной</w:t>
      </w:r>
      <w:r w:rsidRPr="006E20B1">
        <w:rPr>
          <w:lang/>
        </w:rPr>
        <w:t xml:space="preserve"> услуги осуществляется в специально выделенных для этих целей помещениях </w:t>
      </w:r>
      <w:r w:rsidRPr="006E20B1">
        <w:rPr>
          <w:lang/>
        </w:rPr>
        <w:t>ОМСУ</w:t>
      </w:r>
      <w:r w:rsidRPr="006E20B1">
        <w:rPr>
          <w:lang/>
        </w:rPr>
        <w:t xml:space="preserve"> и</w:t>
      </w:r>
      <w:r w:rsidRPr="006E20B1">
        <w:rPr>
          <w:lang/>
        </w:rPr>
        <w:t>ли в</w:t>
      </w:r>
      <w:r w:rsidRPr="006E20B1">
        <w:rPr>
          <w:lang/>
        </w:rPr>
        <w:t xml:space="preserve"> МФЦ</w:t>
      </w:r>
      <w:r w:rsidRPr="006E20B1">
        <w:rPr>
          <w:lang/>
        </w:rPr>
        <w:t>.</w:t>
      </w:r>
    </w:p>
    <w:p w:rsidR="006E20B1" w:rsidRPr="006E20B1" w:rsidRDefault="006E20B1" w:rsidP="006E20B1">
      <w:pPr>
        <w:tabs>
          <w:tab w:val="left" w:pos="142"/>
          <w:tab w:val="left" w:pos="284"/>
        </w:tabs>
        <w:ind w:firstLine="709"/>
        <w:jc w:val="both"/>
        <w:rPr>
          <w:lang/>
        </w:rPr>
      </w:pPr>
      <w:r w:rsidRPr="006E20B1">
        <w:rPr>
          <w:lang/>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0B1" w:rsidRPr="006E20B1" w:rsidRDefault="006E20B1" w:rsidP="006E20B1">
      <w:pPr>
        <w:tabs>
          <w:tab w:val="left" w:pos="142"/>
          <w:tab w:val="left" w:pos="284"/>
        </w:tabs>
        <w:ind w:firstLine="709"/>
        <w:jc w:val="both"/>
        <w:rPr>
          <w:strike/>
          <w:lang/>
        </w:rPr>
      </w:pPr>
      <w:r w:rsidRPr="006E20B1">
        <w:rPr>
          <w:lang/>
        </w:rPr>
        <w:lastRenderedPageBreak/>
        <w:t>2.26.3. Вход в здание (помещение) и выход из него оборудуются, информационными табличками (вывесками), содержащие информацию о режиме его работы.</w:t>
      </w:r>
    </w:p>
    <w:p w:rsidR="006E20B1" w:rsidRPr="006E20B1" w:rsidRDefault="006E20B1" w:rsidP="006E20B1">
      <w:pPr>
        <w:tabs>
          <w:tab w:val="left" w:pos="142"/>
          <w:tab w:val="left" w:pos="284"/>
        </w:tabs>
        <w:ind w:firstLine="709"/>
        <w:jc w:val="both"/>
        <w:rPr>
          <w:lang/>
        </w:rPr>
      </w:pPr>
      <w:r w:rsidRPr="006E20B1">
        <w:rPr>
          <w:lang/>
        </w:rPr>
        <w:t>2.26.4.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E20B1" w:rsidRPr="006E20B1" w:rsidRDefault="006E20B1" w:rsidP="006E20B1">
      <w:pPr>
        <w:tabs>
          <w:tab w:val="left" w:pos="142"/>
          <w:tab w:val="left" w:pos="284"/>
        </w:tabs>
        <w:ind w:firstLine="709"/>
        <w:jc w:val="both"/>
        <w:rPr>
          <w:lang/>
        </w:rPr>
      </w:pPr>
      <w:r w:rsidRPr="006E20B1">
        <w:rPr>
          <w:lang/>
        </w:rPr>
        <w:t>2.26.5.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E20B1" w:rsidRPr="006E20B1" w:rsidRDefault="006E20B1" w:rsidP="006E20B1">
      <w:pPr>
        <w:tabs>
          <w:tab w:val="left" w:pos="142"/>
          <w:tab w:val="left" w:pos="284"/>
        </w:tabs>
        <w:ind w:firstLine="709"/>
        <w:jc w:val="both"/>
        <w:rPr>
          <w:lang/>
        </w:rPr>
      </w:pPr>
      <w:r w:rsidRPr="006E20B1">
        <w:rPr>
          <w:lang/>
        </w:rPr>
        <w:t>2.26.6.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E20B1" w:rsidRPr="006E20B1" w:rsidRDefault="006E20B1" w:rsidP="006E20B1">
      <w:pPr>
        <w:tabs>
          <w:tab w:val="left" w:pos="142"/>
          <w:tab w:val="left" w:pos="284"/>
        </w:tabs>
        <w:ind w:firstLine="709"/>
        <w:jc w:val="both"/>
        <w:rPr>
          <w:lang/>
        </w:rPr>
      </w:pPr>
      <w:r w:rsidRPr="006E20B1">
        <w:rPr>
          <w:lang/>
        </w:rPr>
        <w:t>2.26.7.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0B1" w:rsidRPr="006E20B1" w:rsidRDefault="006E20B1" w:rsidP="006E20B1">
      <w:pPr>
        <w:tabs>
          <w:tab w:val="left" w:pos="142"/>
          <w:tab w:val="left" w:pos="284"/>
        </w:tabs>
        <w:ind w:firstLine="709"/>
        <w:jc w:val="both"/>
        <w:rPr>
          <w:lang/>
        </w:rPr>
      </w:pPr>
      <w:r w:rsidRPr="006E20B1">
        <w:rPr>
          <w:lang/>
        </w:rPr>
        <w:t xml:space="preserve">2.26.8. Помещения приема и выдачи документов должны предусматривать места для ожидания, информирования и приема заявителей. </w:t>
      </w:r>
    </w:p>
    <w:p w:rsidR="006E20B1" w:rsidRPr="006E20B1" w:rsidRDefault="006E20B1" w:rsidP="006E20B1">
      <w:pPr>
        <w:tabs>
          <w:tab w:val="left" w:pos="142"/>
          <w:tab w:val="left" w:pos="284"/>
        </w:tabs>
        <w:ind w:firstLine="709"/>
        <w:jc w:val="both"/>
        <w:rPr>
          <w:lang/>
        </w:rPr>
      </w:pPr>
      <w:r w:rsidRPr="006E20B1">
        <w:rPr>
          <w:lang/>
        </w:rPr>
        <w:t>2.26.9.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E20B1" w:rsidRPr="006E20B1" w:rsidRDefault="006E20B1" w:rsidP="006E20B1">
      <w:pPr>
        <w:tabs>
          <w:tab w:val="left" w:pos="142"/>
          <w:tab w:val="left" w:pos="284"/>
        </w:tabs>
        <w:ind w:firstLine="709"/>
        <w:jc w:val="both"/>
        <w:rPr>
          <w:lang/>
        </w:rPr>
      </w:pPr>
      <w:r w:rsidRPr="006E20B1">
        <w:rPr>
          <w:lang/>
        </w:rPr>
        <w:t>2.26.10.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E20B1" w:rsidRPr="006E20B1" w:rsidRDefault="006E20B1" w:rsidP="006E20B1">
      <w:pPr>
        <w:tabs>
          <w:tab w:val="left" w:pos="142"/>
          <w:tab w:val="left" w:pos="284"/>
        </w:tabs>
        <w:suppressAutoHyphens/>
        <w:ind w:firstLine="709"/>
        <w:jc w:val="both"/>
        <w:rPr>
          <w:lang/>
        </w:rPr>
      </w:pPr>
      <w:r w:rsidRPr="006E20B1">
        <w:rPr>
          <w:lang w:eastAsia="ar-SA"/>
        </w:rPr>
        <w:t xml:space="preserve">2.27. </w:t>
      </w:r>
      <w:r w:rsidRPr="006E20B1">
        <w:rPr>
          <w:lang/>
        </w:rPr>
        <w:t xml:space="preserve"> Показатели доступности и качества</w:t>
      </w:r>
      <w:r w:rsidRPr="006E20B1">
        <w:rPr>
          <w:lang/>
        </w:rPr>
        <w:t xml:space="preserve"> муниципальной</w:t>
      </w:r>
      <w:r w:rsidRPr="006E20B1">
        <w:rPr>
          <w:lang/>
        </w:rPr>
        <w:t xml:space="preserve"> услуги</w:t>
      </w:r>
      <w:r w:rsidRPr="006E20B1">
        <w:rPr>
          <w:lang/>
        </w:rPr>
        <w:t>.</w:t>
      </w:r>
    </w:p>
    <w:p w:rsidR="006E20B1" w:rsidRPr="006E20B1" w:rsidRDefault="006E20B1" w:rsidP="006E20B1">
      <w:pPr>
        <w:tabs>
          <w:tab w:val="left" w:pos="142"/>
          <w:tab w:val="left" w:pos="284"/>
        </w:tabs>
        <w:ind w:firstLine="709"/>
        <w:jc w:val="both"/>
        <w:rPr>
          <w:lang/>
        </w:rPr>
      </w:pPr>
      <w:r w:rsidRPr="006E20B1">
        <w:rPr>
          <w:lang/>
        </w:rPr>
        <w:t>2.</w:t>
      </w:r>
      <w:r w:rsidRPr="006E20B1">
        <w:rPr>
          <w:lang/>
        </w:rPr>
        <w:t>27</w:t>
      </w:r>
      <w:r w:rsidRPr="006E20B1">
        <w:rPr>
          <w:lang/>
        </w:rPr>
        <w:t xml:space="preserve">.1. Показатели доступности </w:t>
      </w:r>
      <w:r w:rsidRPr="006E20B1">
        <w:rPr>
          <w:lang/>
        </w:rPr>
        <w:t>муниципальной</w:t>
      </w:r>
      <w:r w:rsidRPr="006E20B1">
        <w:rPr>
          <w:lang/>
        </w:rPr>
        <w:t xml:space="preserve"> услуги</w:t>
      </w:r>
      <w:r w:rsidRPr="006E20B1">
        <w:rPr>
          <w:lang/>
        </w:rPr>
        <w:t xml:space="preserve"> (общие, применимые в отношении всех заявителей)</w:t>
      </w:r>
      <w:r w:rsidRPr="006E20B1">
        <w:rPr>
          <w:lang/>
        </w:rPr>
        <w:t>:</w:t>
      </w:r>
    </w:p>
    <w:p w:rsidR="006E20B1" w:rsidRPr="006E20B1" w:rsidRDefault="006E20B1" w:rsidP="006E20B1">
      <w:pPr>
        <w:ind w:firstLine="709"/>
        <w:jc w:val="both"/>
        <w:rPr>
          <w:lang/>
        </w:rPr>
      </w:pPr>
      <w:r w:rsidRPr="006E20B1">
        <w:rPr>
          <w:lang/>
        </w:rPr>
        <w:t>1)</w:t>
      </w:r>
      <w:r w:rsidRPr="006E20B1">
        <w:rPr>
          <w:lang/>
        </w:rPr>
        <w:t xml:space="preserve"> равные права и возможности при получении </w:t>
      </w:r>
      <w:r w:rsidRPr="006E20B1">
        <w:rPr>
          <w:lang/>
        </w:rPr>
        <w:t xml:space="preserve">муниципальной </w:t>
      </w:r>
      <w:r w:rsidRPr="006E20B1">
        <w:rPr>
          <w:lang/>
        </w:rPr>
        <w:t>услуги для заявителей;</w:t>
      </w:r>
    </w:p>
    <w:p w:rsidR="006E20B1" w:rsidRPr="006E20B1" w:rsidRDefault="006E20B1" w:rsidP="006E20B1">
      <w:pPr>
        <w:tabs>
          <w:tab w:val="left" w:pos="142"/>
          <w:tab w:val="left" w:pos="284"/>
        </w:tabs>
        <w:ind w:firstLine="709"/>
        <w:jc w:val="both"/>
        <w:rPr>
          <w:lang/>
        </w:rPr>
      </w:pPr>
      <w:r w:rsidRPr="006E20B1">
        <w:rPr>
          <w:lang/>
        </w:rPr>
        <w:t xml:space="preserve">2) </w:t>
      </w:r>
      <w:r w:rsidRPr="006E20B1">
        <w:rPr>
          <w:lang/>
        </w:rPr>
        <w:t>транспортная доступность к мест</w:t>
      </w:r>
      <w:r w:rsidRPr="006E20B1">
        <w:rPr>
          <w:lang/>
        </w:rPr>
        <w:t>у</w:t>
      </w:r>
      <w:r w:rsidRPr="006E20B1">
        <w:rPr>
          <w:lang/>
        </w:rPr>
        <w:t xml:space="preserve"> предоставления </w:t>
      </w:r>
      <w:r w:rsidRPr="006E20B1">
        <w:rPr>
          <w:lang/>
        </w:rPr>
        <w:t xml:space="preserve">муниципальной </w:t>
      </w:r>
      <w:r w:rsidRPr="006E20B1">
        <w:rPr>
          <w:lang/>
        </w:rPr>
        <w:t>услуги</w:t>
      </w:r>
      <w:r w:rsidRPr="006E20B1">
        <w:rPr>
          <w:lang/>
        </w:rPr>
        <w:t>;</w:t>
      </w:r>
    </w:p>
    <w:p w:rsidR="006E20B1" w:rsidRPr="006E20B1" w:rsidRDefault="006E20B1" w:rsidP="006E20B1">
      <w:pPr>
        <w:ind w:firstLine="709"/>
        <w:jc w:val="both"/>
        <w:rPr>
          <w:lang/>
        </w:rPr>
      </w:pPr>
      <w:r w:rsidRPr="006E20B1">
        <w:rPr>
          <w:lang/>
        </w:rPr>
        <w:t>3)</w:t>
      </w:r>
      <w:r w:rsidRPr="006E20B1">
        <w:rPr>
          <w:lang/>
        </w:rPr>
        <w:t xml:space="preserve"> режим работы</w:t>
      </w:r>
      <w:r w:rsidRPr="006E20B1">
        <w:rPr>
          <w:lang/>
        </w:rPr>
        <w:t xml:space="preserve"> ОМСУ, </w:t>
      </w:r>
      <w:r w:rsidRPr="006E20B1">
        <w:rPr>
          <w:lang/>
        </w:rPr>
        <w:t>обеспеч</w:t>
      </w:r>
      <w:r w:rsidRPr="006E20B1">
        <w:rPr>
          <w:lang/>
        </w:rPr>
        <w:t>ивающий</w:t>
      </w:r>
      <w:r w:rsidRPr="006E20B1">
        <w:rPr>
          <w:lang/>
        </w:rPr>
        <w:t xml:space="preserve"> возможность подачи </w:t>
      </w:r>
      <w:proofErr w:type="spellStart"/>
      <w:r w:rsidRPr="006E20B1">
        <w:rPr>
          <w:lang/>
        </w:rPr>
        <w:t>з</w:t>
      </w:r>
      <w:r w:rsidRPr="006E20B1">
        <w:rPr>
          <w:lang/>
        </w:rPr>
        <w:t>аявителем</w:t>
      </w:r>
      <w:proofErr w:type="spellEnd"/>
      <w:r w:rsidRPr="006E20B1">
        <w:rPr>
          <w:lang/>
        </w:rPr>
        <w:t xml:space="preserve"> запроса о предоставлении </w:t>
      </w:r>
      <w:r w:rsidRPr="006E20B1">
        <w:rPr>
          <w:lang/>
        </w:rPr>
        <w:t>муниципальной</w:t>
      </w:r>
      <w:r w:rsidRPr="006E20B1">
        <w:rPr>
          <w:lang/>
        </w:rPr>
        <w:t xml:space="preserve"> услуги в течение рабочего времени;</w:t>
      </w:r>
    </w:p>
    <w:p w:rsidR="006E20B1" w:rsidRPr="006E20B1" w:rsidRDefault="006E20B1" w:rsidP="006E20B1">
      <w:pPr>
        <w:tabs>
          <w:tab w:val="left" w:pos="142"/>
          <w:tab w:val="left" w:pos="284"/>
        </w:tabs>
        <w:ind w:firstLine="709"/>
        <w:jc w:val="both"/>
        <w:rPr>
          <w:lang/>
        </w:rPr>
      </w:pPr>
      <w:r w:rsidRPr="006E20B1">
        <w:rPr>
          <w:lang/>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E20B1" w:rsidRPr="006E20B1" w:rsidRDefault="006E20B1" w:rsidP="006E20B1">
      <w:pPr>
        <w:ind w:firstLine="709"/>
        <w:jc w:val="both"/>
        <w:rPr>
          <w:lang/>
        </w:rPr>
      </w:pPr>
      <w:r w:rsidRPr="006E20B1">
        <w:rPr>
          <w:lang/>
        </w:rPr>
        <w:t>5)</w:t>
      </w:r>
      <w:r w:rsidRPr="006E20B1">
        <w:rPr>
          <w:lang/>
        </w:rPr>
        <w:t xml:space="preserve"> обеспечение для заявителя возможности подать заявление о предоставлении  </w:t>
      </w:r>
      <w:r w:rsidRPr="006E20B1">
        <w:rPr>
          <w:lang/>
        </w:rPr>
        <w:t xml:space="preserve">муниципальной </w:t>
      </w:r>
      <w:r w:rsidRPr="006E20B1">
        <w:rPr>
          <w:lang/>
        </w:rPr>
        <w:t xml:space="preserve">услуги </w:t>
      </w:r>
      <w:r w:rsidRPr="006E20B1">
        <w:rPr>
          <w:lang/>
        </w:rPr>
        <w:t xml:space="preserve">посредством МФЦ, </w:t>
      </w:r>
      <w:r w:rsidRPr="006E20B1">
        <w:rPr>
          <w:lang/>
        </w:rPr>
        <w:t xml:space="preserve">в форме электронного документана </w:t>
      </w:r>
      <w:r w:rsidRPr="006E20B1">
        <w:rPr>
          <w:lang/>
        </w:rPr>
        <w:t>ПГУ ЛО, а также получить результат;</w:t>
      </w:r>
    </w:p>
    <w:p w:rsidR="006E20B1" w:rsidRPr="006E20B1" w:rsidRDefault="006E20B1" w:rsidP="006E20B1">
      <w:pPr>
        <w:ind w:firstLine="709"/>
        <w:jc w:val="both"/>
        <w:rPr>
          <w:lang/>
        </w:rPr>
      </w:pPr>
      <w:r w:rsidRPr="006E20B1">
        <w:rPr>
          <w:lang/>
        </w:rPr>
        <w:t>6) обеспечение для заявителя возможностиполучения информации о ходе и результате предоставления муниципальной услуги с использованием ПГУ ЛО.</w:t>
      </w:r>
    </w:p>
    <w:p w:rsidR="006E20B1" w:rsidRPr="006E20B1" w:rsidRDefault="006E20B1" w:rsidP="006E20B1">
      <w:pPr>
        <w:ind w:firstLine="709"/>
        <w:jc w:val="both"/>
        <w:rPr>
          <w:lang/>
        </w:rPr>
      </w:pPr>
      <w:r w:rsidRPr="006E20B1">
        <w:rPr>
          <w:lang/>
        </w:rPr>
        <w:t xml:space="preserve">2.27.2. </w:t>
      </w:r>
      <w:r w:rsidRPr="006E20B1">
        <w:rPr>
          <w:lang/>
        </w:rPr>
        <w:t xml:space="preserve">Показатели доступности </w:t>
      </w:r>
      <w:r w:rsidRPr="006E20B1">
        <w:rPr>
          <w:lang/>
        </w:rPr>
        <w:t>муниципальной</w:t>
      </w:r>
      <w:r w:rsidRPr="006E20B1">
        <w:rPr>
          <w:lang/>
        </w:rPr>
        <w:t xml:space="preserve"> услуги</w:t>
      </w:r>
      <w:r w:rsidRPr="006E20B1">
        <w:rPr>
          <w:lang/>
        </w:rPr>
        <w:t xml:space="preserve"> (специальные, применимые в отношении инвалидов)</w:t>
      </w:r>
      <w:r w:rsidRPr="006E20B1">
        <w:rPr>
          <w:lang/>
        </w:rPr>
        <w:t>:</w:t>
      </w:r>
    </w:p>
    <w:p w:rsidR="006E20B1" w:rsidRPr="006E20B1" w:rsidRDefault="006E20B1" w:rsidP="006E20B1">
      <w:pPr>
        <w:ind w:firstLine="709"/>
        <w:jc w:val="both"/>
        <w:rPr>
          <w:lang/>
        </w:rPr>
      </w:pPr>
      <w:r w:rsidRPr="006E20B1">
        <w:rPr>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E20B1" w:rsidRPr="006E20B1" w:rsidRDefault="006E20B1" w:rsidP="006E20B1">
      <w:pPr>
        <w:ind w:firstLine="709"/>
        <w:jc w:val="both"/>
        <w:rPr>
          <w:lang/>
        </w:rPr>
      </w:pPr>
      <w:r w:rsidRPr="006E20B1">
        <w:rPr>
          <w:lang/>
        </w:rPr>
        <w:t xml:space="preserve">2) </w:t>
      </w:r>
      <w:r w:rsidRPr="006E20B1">
        <w:rPr>
          <w:lang/>
        </w:rPr>
        <w:t xml:space="preserve">обеспечение беспрепятственного доступа </w:t>
      </w:r>
      <w:r w:rsidRPr="006E20B1">
        <w:rPr>
          <w:lang/>
        </w:rPr>
        <w:t xml:space="preserve">инвалидов </w:t>
      </w:r>
      <w:r w:rsidRPr="006E20B1">
        <w:rPr>
          <w:lang/>
        </w:rPr>
        <w:t xml:space="preserve">к помещениям, в которых предоставляется </w:t>
      </w:r>
      <w:r w:rsidRPr="006E20B1">
        <w:rPr>
          <w:lang/>
        </w:rPr>
        <w:t xml:space="preserve">муниципальная </w:t>
      </w:r>
      <w:r w:rsidRPr="006E20B1">
        <w:rPr>
          <w:lang/>
        </w:rPr>
        <w:t>услуга</w:t>
      </w:r>
      <w:r w:rsidRPr="006E20B1">
        <w:rPr>
          <w:lang/>
        </w:rPr>
        <w:t>;</w:t>
      </w:r>
    </w:p>
    <w:p w:rsidR="006E20B1" w:rsidRPr="006E20B1" w:rsidRDefault="006E20B1" w:rsidP="006E20B1">
      <w:pPr>
        <w:ind w:firstLine="709"/>
        <w:jc w:val="both"/>
        <w:rPr>
          <w:lang/>
        </w:rPr>
      </w:pPr>
      <w:r w:rsidRPr="006E20B1">
        <w:rPr>
          <w:lang/>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6E20B1">
        <w:rPr>
          <w:lang/>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E20B1" w:rsidRPr="006E20B1" w:rsidRDefault="006E20B1" w:rsidP="006E20B1">
      <w:pPr>
        <w:ind w:firstLine="709"/>
        <w:jc w:val="both"/>
        <w:rPr>
          <w:lang/>
        </w:rPr>
      </w:pPr>
      <w:r w:rsidRPr="006E20B1">
        <w:rPr>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E20B1" w:rsidRPr="006E20B1" w:rsidRDefault="006E20B1" w:rsidP="006E20B1">
      <w:pPr>
        <w:ind w:firstLine="709"/>
        <w:jc w:val="both"/>
        <w:rPr>
          <w:lang/>
        </w:rPr>
      </w:pPr>
      <w:r w:rsidRPr="006E20B1">
        <w:rPr>
          <w:lang/>
        </w:rPr>
        <w:t>2.27.3. Показатели качества муниципальной услуги:</w:t>
      </w:r>
    </w:p>
    <w:p w:rsidR="006E20B1" w:rsidRPr="006E20B1" w:rsidRDefault="006E20B1" w:rsidP="006E20B1">
      <w:pPr>
        <w:tabs>
          <w:tab w:val="left" w:pos="142"/>
          <w:tab w:val="left" w:pos="284"/>
        </w:tabs>
        <w:ind w:firstLine="709"/>
        <w:jc w:val="both"/>
        <w:rPr>
          <w:lang/>
        </w:rPr>
      </w:pPr>
      <w:r w:rsidRPr="006E20B1">
        <w:rPr>
          <w:lang/>
        </w:rPr>
        <w:t>1) соблюдение срока предоставления муниципальной услуги;</w:t>
      </w:r>
    </w:p>
    <w:p w:rsidR="006E20B1" w:rsidRPr="006E20B1" w:rsidRDefault="006E20B1" w:rsidP="006E20B1">
      <w:pPr>
        <w:tabs>
          <w:tab w:val="left" w:pos="142"/>
          <w:tab w:val="left" w:pos="284"/>
        </w:tabs>
        <w:ind w:firstLine="709"/>
        <w:jc w:val="both"/>
        <w:rPr>
          <w:lang/>
        </w:rPr>
      </w:pPr>
      <w:r w:rsidRPr="006E20B1">
        <w:rPr>
          <w:lang/>
        </w:rPr>
        <w:t>2)</w:t>
      </w:r>
      <w:r w:rsidRPr="006E20B1">
        <w:rPr>
          <w:lang/>
        </w:rPr>
        <w:t xml:space="preserve"> соблюдение требований стандарта предоставления </w:t>
      </w:r>
      <w:r w:rsidRPr="006E20B1">
        <w:rPr>
          <w:lang/>
        </w:rPr>
        <w:t>муниципальной</w:t>
      </w:r>
      <w:r w:rsidRPr="006E20B1">
        <w:rPr>
          <w:lang/>
        </w:rPr>
        <w:t xml:space="preserve"> услуги</w:t>
      </w:r>
      <w:r w:rsidRPr="006E20B1">
        <w:rPr>
          <w:lang/>
        </w:rPr>
        <w:t>;</w:t>
      </w:r>
    </w:p>
    <w:p w:rsidR="006E20B1" w:rsidRPr="006E20B1" w:rsidRDefault="006E20B1" w:rsidP="006E20B1">
      <w:pPr>
        <w:tabs>
          <w:tab w:val="left" w:pos="142"/>
          <w:tab w:val="left" w:pos="284"/>
        </w:tabs>
        <w:ind w:firstLine="709"/>
        <w:jc w:val="both"/>
        <w:rPr>
          <w:lang/>
        </w:rPr>
      </w:pPr>
      <w:r w:rsidRPr="006E20B1">
        <w:rPr>
          <w:lang/>
        </w:rPr>
        <w:t xml:space="preserve">3) </w:t>
      </w:r>
      <w:r w:rsidRPr="006E20B1">
        <w:rPr>
          <w:lang/>
        </w:rPr>
        <w:t>удовлетворенность заявите</w:t>
      </w:r>
      <w:r w:rsidRPr="006E20B1">
        <w:rPr>
          <w:lang/>
        </w:rPr>
        <w:t>ля профессионализмом должностных лиц ОМСУ, МФЦ при предоставлении услуги;</w:t>
      </w:r>
    </w:p>
    <w:p w:rsidR="006E20B1" w:rsidRPr="006E20B1" w:rsidRDefault="006E20B1" w:rsidP="006E20B1">
      <w:pPr>
        <w:autoSpaceDE w:val="0"/>
        <w:autoSpaceDN w:val="0"/>
        <w:adjustRightInd w:val="0"/>
        <w:ind w:firstLine="709"/>
        <w:jc w:val="both"/>
      </w:pPr>
      <w:r w:rsidRPr="006E20B1">
        <w:t xml:space="preserve">4) соблюдение времени ожидания в очереди при подаче запроса и получении результата; </w:t>
      </w:r>
    </w:p>
    <w:p w:rsidR="006E20B1" w:rsidRPr="006E20B1" w:rsidRDefault="006E20B1" w:rsidP="006E20B1">
      <w:pPr>
        <w:autoSpaceDE w:val="0"/>
        <w:autoSpaceDN w:val="0"/>
        <w:adjustRightInd w:val="0"/>
        <w:ind w:firstLine="709"/>
        <w:jc w:val="both"/>
      </w:pPr>
      <w:r w:rsidRPr="006E20B1">
        <w:t xml:space="preserve">5) </w:t>
      </w:r>
      <w:r w:rsidRPr="006E20B1">
        <w:rPr>
          <w:lang/>
        </w:rPr>
        <w:t>осуществл</w:t>
      </w:r>
      <w:r w:rsidRPr="006E20B1">
        <w:t>ение</w:t>
      </w:r>
      <w:r w:rsidRPr="006E20B1">
        <w:rPr>
          <w:lang/>
        </w:rPr>
        <w:t xml:space="preserve"> не более </w:t>
      </w:r>
      <w:r w:rsidRPr="006E20B1">
        <w:t>одного</w:t>
      </w:r>
      <w:r w:rsidRPr="006E20B1">
        <w:rPr>
          <w:lang/>
        </w:rPr>
        <w:t xml:space="preserve"> взаимодействия </w:t>
      </w:r>
      <w:r w:rsidRPr="006E20B1">
        <w:t xml:space="preserve">заявителя </w:t>
      </w:r>
      <w:r w:rsidRPr="006E20B1">
        <w:rPr>
          <w:lang/>
        </w:rPr>
        <w:t xml:space="preserve">с </w:t>
      </w:r>
      <w:r w:rsidRPr="006E20B1">
        <w:t>должностными лицами ОМСУ при получении муниципальной услуги;</w:t>
      </w:r>
    </w:p>
    <w:p w:rsidR="006E20B1" w:rsidRPr="006E20B1" w:rsidRDefault="006E20B1" w:rsidP="006E20B1">
      <w:pPr>
        <w:tabs>
          <w:tab w:val="left" w:pos="142"/>
          <w:tab w:val="left" w:pos="284"/>
        </w:tabs>
        <w:ind w:firstLine="709"/>
        <w:jc w:val="both"/>
        <w:rPr>
          <w:lang/>
        </w:rPr>
      </w:pPr>
      <w:r w:rsidRPr="006E20B1">
        <w:rPr>
          <w:lang/>
        </w:rPr>
        <w:t>6)отсутствиежалоб на</w:t>
      </w:r>
      <w:r w:rsidRPr="006E20B1">
        <w:rPr>
          <w:lang/>
        </w:rPr>
        <w:t xml:space="preserve"> действи</w:t>
      </w:r>
      <w:r w:rsidRPr="006E20B1">
        <w:rPr>
          <w:lang/>
        </w:rPr>
        <w:t>я</w:t>
      </w:r>
      <w:r w:rsidRPr="006E20B1">
        <w:rPr>
          <w:lang/>
        </w:rPr>
        <w:t xml:space="preserve"> или бездействия </w:t>
      </w:r>
      <w:r w:rsidRPr="006E20B1">
        <w:rPr>
          <w:lang/>
        </w:rPr>
        <w:t>должностных лиц ОМСУ,поданных в установленном порядке.</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2.27.4. Доля случаев предоставления муниципальной услуги в установленные сроки.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Показатель определяется по формуле:</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D </w:t>
      </w:r>
      <w:proofErr w:type="gramStart"/>
      <w:r w:rsidRPr="006E20B1">
        <w:rPr>
          <w:lang w:eastAsia="ar-SA"/>
        </w:rPr>
        <w:t>ЗАП</w:t>
      </w:r>
      <w:proofErr w:type="gramEnd"/>
      <w:r w:rsidRPr="006E20B1">
        <w:rPr>
          <w:lang w:eastAsia="ar-SA"/>
        </w:rPr>
        <w:t xml:space="preserve"> ср. = ЗАП ср. / ЗАП общ. x 100 процентов,</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где:</w:t>
      </w:r>
    </w:p>
    <w:p w:rsidR="006E20B1" w:rsidRPr="006E20B1" w:rsidRDefault="006E20B1" w:rsidP="006E20B1">
      <w:pPr>
        <w:widowControl w:val="0"/>
        <w:suppressAutoHyphens/>
        <w:autoSpaceDE w:val="0"/>
        <w:autoSpaceDN w:val="0"/>
        <w:adjustRightInd w:val="0"/>
        <w:ind w:firstLine="709"/>
        <w:jc w:val="both"/>
        <w:rPr>
          <w:lang w:eastAsia="ar-SA"/>
        </w:rPr>
      </w:pPr>
      <w:proofErr w:type="gramStart"/>
      <w:r w:rsidRPr="006E20B1">
        <w:rPr>
          <w:lang w:eastAsia="ar-SA"/>
        </w:rPr>
        <w:t>ЗАП</w:t>
      </w:r>
      <w:proofErr w:type="gramEnd"/>
      <w:r w:rsidRPr="006E20B1">
        <w:rPr>
          <w:lang w:eastAsia="ar-SA"/>
        </w:rPr>
        <w:t xml:space="preserve"> общ. - общее количество заявлений, исполненных в течение года;</w:t>
      </w:r>
    </w:p>
    <w:p w:rsidR="006E20B1" w:rsidRPr="006E20B1" w:rsidRDefault="006E20B1" w:rsidP="006E20B1">
      <w:pPr>
        <w:widowControl w:val="0"/>
        <w:suppressAutoHyphens/>
        <w:autoSpaceDE w:val="0"/>
        <w:autoSpaceDN w:val="0"/>
        <w:adjustRightInd w:val="0"/>
        <w:ind w:firstLine="709"/>
        <w:jc w:val="both"/>
        <w:rPr>
          <w:lang w:eastAsia="ar-SA"/>
        </w:rPr>
      </w:pPr>
      <w:proofErr w:type="gramStart"/>
      <w:r w:rsidRPr="006E20B1">
        <w:rPr>
          <w:lang w:eastAsia="ar-SA"/>
        </w:rPr>
        <w:t>ЗАП</w:t>
      </w:r>
      <w:proofErr w:type="gramEnd"/>
      <w:r w:rsidRPr="006E20B1">
        <w:rPr>
          <w:lang w:eastAsia="ar-SA"/>
        </w:rPr>
        <w:t xml:space="preserve"> ср. - количество заявлений, исполненных в течение года в установленные сроки;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D </w:t>
      </w:r>
      <w:proofErr w:type="gramStart"/>
      <w:r w:rsidRPr="006E20B1">
        <w:rPr>
          <w:lang w:eastAsia="ar-SA"/>
        </w:rPr>
        <w:t>ЗАП</w:t>
      </w:r>
      <w:proofErr w:type="gramEnd"/>
      <w:r w:rsidRPr="006E20B1">
        <w:rPr>
          <w:lang w:eastAsia="ar-SA"/>
        </w:rPr>
        <w:t xml:space="preserve"> ср. - доля заявлений,  исполненных в установленные сроки.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Целевое значение показателя - 100%.</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2.27.5. Доля обоснованных жалоб к общему количеству заявлений о получении муниципальной услуги.</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Показатель определяется по формуле:</w:t>
      </w:r>
    </w:p>
    <w:p w:rsidR="006E20B1" w:rsidRPr="006E20B1" w:rsidRDefault="006E20B1" w:rsidP="006E20B1">
      <w:pPr>
        <w:widowControl w:val="0"/>
        <w:suppressAutoHyphens/>
        <w:autoSpaceDE w:val="0"/>
        <w:autoSpaceDN w:val="0"/>
        <w:adjustRightInd w:val="0"/>
        <w:ind w:firstLine="709"/>
        <w:jc w:val="both"/>
        <w:rPr>
          <w:lang w:eastAsia="ar-SA"/>
        </w:rPr>
      </w:pPr>
      <w:proofErr w:type="gramStart"/>
      <w:r w:rsidRPr="006E20B1">
        <w:rPr>
          <w:lang w:eastAsia="ar-SA"/>
        </w:rPr>
        <w:t>D</w:t>
      </w:r>
      <w:proofErr w:type="gramEnd"/>
      <w:r w:rsidRPr="006E20B1">
        <w:rPr>
          <w:lang w:eastAsia="ar-SA"/>
        </w:rPr>
        <w:t xml:space="preserve">Ж об. = </w:t>
      </w:r>
      <w:proofErr w:type="gramStart"/>
      <w:r w:rsidRPr="006E20B1">
        <w:rPr>
          <w:lang w:eastAsia="ar-SA"/>
        </w:rPr>
        <w:t>Ж</w:t>
      </w:r>
      <w:proofErr w:type="gramEnd"/>
      <w:r w:rsidRPr="006E20B1">
        <w:rPr>
          <w:lang w:eastAsia="ar-SA"/>
        </w:rPr>
        <w:t xml:space="preserve"> об. / </w:t>
      </w:r>
      <w:proofErr w:type="gramStart"/>
      <w:r w:rsidRPr="006E20B1">
        <w:rPr>
          <w:lang w:eastAsia="ar-SA"/>
        </w:rPr>
        <w:t>ЗАП</w:t>
      </w:r>
      <w:proofErr w:type="gramEnd"/>
      <w:r w:rsidRPr="006E20B1">
        <w:rPr>
          <w:lang w:eastAsia="ar-SA"/>
        </w:rPr>
        <w:t xml:space="preserve"> общ. x 100 процентов,</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где:</w:t>
      </w:r>
    </w:p>
    <w:p w:rsidR="006E20B1" w:rsidRPr="006E20B1" w:rsidRDefault="006E20B1" w:rsidP="006E20B1">
      <w:pPr>
        <w:widowControl w:val="0"/>
        <w:suppressAutoHyphens/>
        <w:autoSpaceDE w:val="0"/>
        <w:autoSpaceDN w:val="0"/>
        <w:adjustRightInd w:val="0"/>
        <w:ind w:firstLine="709"/>
        <w:jc w:val="both"/>
        <w:rPr>
          <w:lang w:eastAsia="ar-SA"/>
        </w:rPr>
      </w:pPr>
      <w:proofErr w:type="gramStart"/>
      <w:r w:rsidRPr="006E20B1">
        <w:rPr>
          <w:lang w:eastAsia="ar-SA"/>
        </w:rPr>
        <w:t>ЗАП</w:t>
      </w:r>
      <w:proofErr w:type="gramEnd"/>
      <w:r w:rsidRPr="006E20B1">
        <w:rPr>
          <w:lang w:eastAsia="ar-SA"/>
        </w:rPr>
        <w:t xml:space="preserve"> общ. - общее количество заявлений, исполненных в течение года;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Ж об</w:t>
      </w:r>
      <w:proofErr w:type="gramStart"/>
      <w:r w:rsidRPr="006E20B1">
        <w:rPr>
          <w:lang w:eastAsia="ar-SA"/>
        </w:rPr>
        <w:t>.</w:t>
      </w:r>
      <w:proofErr w:type="gramEnd"/>
      <w:r w:rsidRPr="006E20B1">
        <w:rPr>
          <w:lang w:eastAsia="ar-SA"/>
        </w:rPr>
        <w:t xml:space="preserve"> - </w:t>
      </w:r>
      <w:proofErr w:type="gramStart"/>
      <w:r w:rsidRPr="006E20B1">
        <w:rPr>
          <w:lang w:eastAsia="ar-SA"/>
        </w:rPr>
        <w:t>к</w:t>
      </w:r>
      <w:proofErr w:type="gramEnd"/>
      <w:r w:rsidRPr="006E20B1">
        <w:rPr>
          <w:lang w:eastAsia="ar-SA"/>
        </w:rPr>
        <w:t>оличество обоснованных жалоб на предоставление муниципальной услуги, поступивших в течение года;</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DЖ об</w:t>
      </w:r>
      <w:proofErr w:type="gramStart"/>
      <w:r w:rsidRPr="006E20B1">
        <w:rPr>
          <w:lang w:eastAsia="ar-SA"/>
        </w:rPr>
        <w:t>.</w:t>
      </w:r>
      <w:proofErr w:type="gramEnd"/>
      <w:r w:rsidRPr="006E20B1">
        <w:rPr>
          <w:lang w:eastAsia="ar-SA"/>
        </w:rPr>
        <w:t xml:space="preserve"> - </w:t>
      </w:r>
      <w:proofErr w:type="gramStart"/>
      <w:r w:rsidRPr="006E20B1">
        <w:rPr>
          <w:lang w:eastAsia="ar-SA"/>
        </w:rPr>
        <w:t>д</w:t>
      </w:r>
      <w:proofErr w:type="gramEnd"/>
      <w:r w:rsidRPr="006E20B1">
        <w:rPr>
          <w:lang w:eastAsia="ar-SA"/>
        </w:rPr>
        <w:t>оля обоснованных жалоб.</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Целевое значение показателя - 0%.</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 xml:space="preserve">2.28.Иные требования, в том числе учитывающие особенности предоставления муниципальной услуги в МФЦ и через ЕПГУ ЛО.                       </w:t>
      </w:r>
      <w:r w:rsidRPr="006E20B1">
        <w:rPr>
          <w:lang w:eastAsia="ar-SA"/>
        </w:rPr>
        <w:tab/>
        <w:t xml:space="preserve">2.28.1. </w:t>
      </w:r>
      <w:r w:rsidRPr="006E20B1">
        <w:rPr>
          <w:bCs/>
          <w:lang w:eastAsia="ar-SA"/>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2.28.2. В случае     подачи    документов  для получения услуги   посредством   МФЦспециалист   МФЦ,    осуществляющий       приём     документов,  представленных   для     получения   услуги, выполняет следующие действия:</w:t>
      </w:r>
    </w:p>
    <w:p w:rsidR="006E20B1" w:rsidRPr="006E20B1" w:rsidRDefault="006E20B1" w:rsidP="006E20B1">
      <w:pPr>
        <w:suppressAutoHyphens/>
        <w:ind w:firstLine="709"/>
        <w:jc w:val="both"/>
        <w:rPr>
          <w:lang w:eastAsia="ar-SA"/>
        </w:rPr>
      </w:pPr>
      <w:r w:rsidRPr="006E20B1">
        <w:rPr>
          <w:lang w:eastAsia="ar-SA"/>
        </w:rPr>
        <w:t>- определяет предмет обращения;</w:t>
      </w:r>
    </w:p>
    <w:p w:rsidR="006E20B1" w:rsidRPr="006E20B1" w:rsidRDefault="006E20B1" w:rsidP="006E20B1">
      <w:pPr>
        <w:suppressAutoHyphens/>
        <w:ind w:firstLine="709"/>
        <w:jc w:val="both"/>
        <w:rPr>
          <w:lang w:eastAsia="ar-SA"/>
        </w:rPr>
      </w:pPr>
      <w:r w:rsidRPr="006E20B1">
        <w:rPr>
          <w:lang w:eastAsia="ar-SA"/>
        </w:rPr>
        <w:t>- проводит проверку полномочий лица, подающего документы;</w:t>
      </w:r>
    </w:p>
    <w:p w:rsidR="006E20B1" w:rsidRPr="006E20B1" w:rsidRDefault="006E20B1" w:rsidP="006E20B1">
      <w:pPr>
        <w:suppressAutoHyphens/>
        <w:ind w:firstLine="709"/>
        <w:jc w:val="both"/>
        <w:rPr>
          <w:lang w:eastAsia="ar-SA"/>
        </w:rPr>
      </w:pPr>
      <w:r w:rsidRPr="006E20B1">
        <w:rPr>
          <w:lang w:eastAsia="ar-SA"/>
        </w:rPr>
        <w:lastRenderedPageBreak/>
        <w:t>- проводит   проверку   правильности заполнения заявления и  соответствия     представленных документов    требованиям,   указанным    в  пункте 2.11-2.15  Административного регламента;</w:t>
      </w:r>
    </w:p>
    <w:p w:rsidR="006E20B1" w:rsidRPr="006E20B1" w:rsidRDefault="006E20B1" w:rsidP="006E20B1">
      <w:pPr>
        <w:suppressAutoHyphens/>
        <w:ind w:firstLine="709"/>
        <w:jc w:val="both"/>
        <w:rPr>
          <w:lang w:eastAsia="ar-SA"/>
        </w:rPr>
      </w:pPr>
      <w:r w:rsidRPr="006E20B1">
        <w:rPr>
          <w:lang w:eastAsia="ar-SA"/>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E20B1" w:rsidRPr="006E20B1" w:rsidRDefault="006E20B1" w:rsidP="006E20B1">
      <w:pPr>
        <w:suppressAutoHyphens/>
        <w:ind w:firstLine="709"/>
        <w:jc w:val="both"/>
        <w:rPr>
          <w:i/>
          <w:lang w:eastAsia="ar-SA"/>
        </w:rPr>
      </w:pPr>
      <w:r w:rsidRPr="006E20B1">
        <w:rPr>
          <w:lang w:eastAsia="ar-SA"/>
        </w:rPr>
        <w:t>- заверяет электронное дело своей электронной цифровой подписью (далее - ЭЦП);</w:t>
      </w:r>
    </w:p>
    <w:p w:rsidR="006E20B1" w:rsidRPr="006E20B1" w:rsidRDefault="006E20B1" w:rsidP="006E20B1">
      <w:pPr>
        <w:suppressAutoHyphens/>
        <w:ind w:firstLine="709"/>
        <w:jc w:val="both"/>
        <w:rPr>
          <w:lang w:eastAsia="ar-SA"/>
        </w:rPr>
      </w:pPr>
      <w:r w:rsidRPr="006E20B1">
        <w:rPr>
          <w:lang w:eastAsia="ar-SA"/>
        </w:rPr>
        <w:t>- направляет копии документов и реестр документов в  Отдел:</w:t>
      </w:r>
    </w:p>
    <w:p w:rsidR="006E20B1" w:rsidRPr="006E20B1" w:rsidRDefault="006E20B1" w:rsidP="006E20B1">
      <w:pPr>
        <w:suppressAutoHyphens/>
        <w:ind w:firstLine="709"/>
        <w:jc w:val="both"/>
        <w:rPr>
          <w:lang w:eastAsia="ar-SA"/>
        </w:rPr>
      </w:pPr>
      <w:r w:rsidRPr="006E20B1">
        <w:rPr>
          <w:lang w:eastAsia="ar-SA"/>
        </w:rPr>
        <w:t>а) в электронном виде (в составе пакетов электронных дел) в течение 1 рабочего дня  со дня обращения заявителя в МФЦ;</w:t>
      </w:r>
    </w:p>
    <w:p w:rsidR="006E20B1" w:rsidRPr="006E20B1" w:rsidRDefault="006E20B1" w:rsidP="006E20B1">
      <w:pPr>
        <w:suppressAutoHyphens/>
        <w:ind w:firstLine="709"/>
        <w:jc w:val="both"/>
        <w:rPr>
          <w:color w:val="000000" w:themeColor="text1"/>
          <w:lang w:eastAsia="ar-SA"/>
        </w:rPr>
      </w:pPr>
      <w:r w:rsidRPr="006E20B1">
        <w:rPr>
          <w:lang w:eastAsia="ar-SA"/>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6E20B1">
        <w:rPr>
          <w:color w:val="000000" w:themeColor="text1"/>
          <w:lang w:eastAsia="ar-SA"/>
        </w:rPr>
        <w:t xml:space="preserve">фамилии,   должности   и подписанные уполномоченным специалистом МФЦ. </w:t>
      </w:r>
    </w:p>
    <w:p w:rsidR="006E20B1" w:rsidRPr="006E20B1" w:rsidRDefault="006E20B1" w:rsidP="006E20B1">
      <w:pPr>
        <w:suppressAutoHyphens/>
        <w:ind w:firstLine="709"/>
        <w:jc w:val="both"/>
        <w:rPr>
          <w:color w:val="000000" w:themeColor="text1"/>
          <w:lang w:eastAsia="ar-SA"/>
        </w:rPr>
      </w:pPr>
      <w:r w:rsidRPr="006E20B1">
        <w:rPr>
          <w:color w:val="000000" w:themeColor="text1"/>
          <w:lang w:eastAsia="ar-SA"/>
        </w:rPr>
        <w:t>2.28.3. По окончании приёма документов специалист МФЦ выдает заявителю   расписку   в  приёме документов.</w:t>
      </w:r>
    </w:p>
    <w:p w:rsidR="006E20B1" w:rsidRPr="006E20B1" w:rsidRDefault="006E20B1" w:rsidP="006E20B1">
      <w:pPr>
        <w:suppressAutoHyphens/>
        <w:ind w:firstLine="709"/>
        <w:jc w:val="both"/>
        <w:rPr>
          <w:color w:val="000000" w:themeColor="text1"/>
          <w:lang w:eastAsia="ar-SA"/>
        </w:rPr>
      </w:pPr>
      <w:r w:rsidRPr="006E20B1">
        <w:rPr>
          <w:color w:val="000000" w:themeColor="text1"/>
          <w:lang w:eastAsia="ar-SA"/>
        </w:rPr>
        <w:t xml:space="preserve">2.28.4. </w:t>
      </w:r>
      <w:proofErr w:type="gramStart"/>
      <w:r w:rsidRPr="006E20B1">
        <w:rPr>
          <w:color w:val="000000" w:themeColor="text1"/>
          <w:lang w:eastAsia="ar-SA"/>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воргане</w:t>
      </w:r>
      <w:proofErr w:type="gramEnd"/>
      <w:r w:rsidRPr="006E20B1">
        <w:rPr>
          <w:color w:val="000000" w:themeColor="text1"/>
          <w:lang w:eastAsia="ar-SA"/>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6E20B1" w:rsidRPr="006E20B1" w:rsidRDefault="006E20B1" w:rsidP="006E20B1">
      <w:pPr>
        <w:suppressAutoHyphens/>
        <w:ind w:firstLine="709"/>
        <w:jc w:val="both"/>
        <w:rPr>
          <w:lang w:eastAsia="ar-SA"/>
        </w:rPr>
      </w:pPr>
      <w:r w:rsidRPr="006E20B1">
        <w:rPr>
          <w:color w:val="000000" w:themeColor="text1"/>
          <w:lang w:eastAsia="ar-SA"/>
        </w:rPr>
        <w:t xml:space="preserve">Специалист МФЦ, ответственный   за    выдачу    документов,   являющихся результатом предоставления муниципальной услуги, указанных </w:t>
      </w:r>
      <w:r w:rsidRPr="006E20B1">
        <w:rPr>
          <w:lang w:eastAsia="ar-SA"/>
        </w:rPr>
        <w:t xml:space="preserve">в </w:t>
      </w:r>
      <w:hyperlink w:anchor="Par113" w:history="1">
        <w:r w:rsidRPr="006E20B1">
          <w:rPr>
            <w:lang w:eastAsia="ar-SA"/>
          </w:rPr>
          <w:t xml:space="preserve">пункте </w:t>
        </w:r>
      </w:hyperlink>
      <w:r w:rsidRPr="006E20B1">
        <w:rPr>
          <w:lang w:eastAsia="ar-SA"/>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E20B1" w:rsidRPr="006E20B1" w:rsidRDefault="006E20B1" w:rsidP="006E20B1">
      <w:pPr>
        <w:suppressAutoHyphens/>
        <w:ind w:firstLine="709"/>
        <w:jc w:val="both"/>
        <w:rPr>
          <w:lang w:eastAsia="ar-SA"/>
        </w:rPr>
      </w:pPr>
      <w:r w:rsidRPr="006E20B1">
        <w:rPr>
          <w:lang w:eastAsia="ar-SA"/>
        </w:rPr>
        <w:t>2.28.5. Особенности предоставления муниципальной услуги в электронном виде.</w:t>
      </w:r>
    </w:p>
    <w:p w:rsidR="006E20B1" w:rsidRPr="006E20B1" w:rsidRDefault="006E20B1" w:rsidP="006E20B1">
      <w:pPr>
        <w:suppressAutoHyphens/>
        <w:ind w:firstLine="567"/>
        <w:jc w:val="both"/>
        <w:rPr>
          <w:lang w:eastAsia="ar-SA"/>
        </w:rPr>
      </w:pPr>
      <w:r w:rsidRPr="006E20B1">
        <w:rPr>
          <w:lang w:eastAsia="ar-SA"/>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20B1" w:rsidRPr="006E20B1" w:rsidRDefault="006E20B1" w:rsidP="006E20B1">
      <w:pPr>
        <w:suppressAutoHyphens/>
        <w:ind w:firstLine="567"/>
        <w:jc w:val="both"/>
        <w:rPr>
          <w:lang w:eastAsia="ar-SA"/>
        </w:rPr>
      </w:pPr>
      <w:r w:rsidRPr="006E20B1">
        <w:rPr>
          <w:lang w:eastAsia="ar-SA"/>
        </w:rPr>
        <w:t>2.28.6.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E20B1">
        <w:rPr>
          <w:lang w:eastAsia="ar-SA"/>
        </w:rPr>
        <w:t>ии и ау</w:t>
      </w:r>
      <w:proofErr w:type="gramEnd"/>
      <w:r w:rsidRPr="006E20B1">
        <w:rPr>
          <w:lang w:eastAsia="ar-SA"/>
        </w:rPr>
        <w:t xml:space="preserve">тентификации (далее – ЕСИА). </w:t>
      </w:r>
    </w:p>
    <w:p w:rsidR="006E20B1" w:rsidRPr="006E20B1" w:rsidRDefault="006E20B1" w:rsidP="006E20B1">
      <w:pPr>
        <w:suppressAutoHyphens/>
        <w:ind w:firstLine="567"/>
        <w:jc w:val="both"/>
        <w:rPr>
          <w:lang w:eastAsia="ar-SA"/>
        </w:rPr>
      </w:pPr>
      <w:r w:rsidRPr="006E20B1">
        <w:rPr>
          <w:lang w:eastAsia="ar-SA"/>
        </w:rPr>
        <w:t xml:space="preserve">2.28.7. Муниципальная услуга может быть получена через ПГУ ЛО следующими способами: </w:t>
      </w:r>
    </w:p>
    <w:p w:rsidR="006E20B1" w:rsidRPr="006E20B1" w:rsidRDefault="006E20B1" w:rsidP="006E20B1">
      <w:pPr>
        <w:suppressAutoHyphens/>
        <w:ind w:firstLine="567"/>
        <w:jc w:val="both"/>
        <w:rPr>
          <w:lang w:eastAsia="ar-SA"/>
        </w:rPr>
      </w:pPr>
      <w:r w:rsidRPr="006E20B1">
        <w:rPr>
          <w:lang w:eastAsia="ar-SA"/>
        </w:rPr>
        <w:t>с обязательной личной явкой на прием в Отдел;</w:t>
      </w:r>
    </w:p>
    <w:p w:rsidR="006E20B1" w:rsidRPr="006E20B1" w:rsidRDefault="006E20B1" w:rsidP="006E20B1">
      <w:pPr>
        <w:suppressAutoHyphens/>
        <w:ind w:firstLine="567"/>
        <w:jc w:val="both"/>
        <w:rPr>
          <w:lang w:eastAsia="ar-SA"/>
        </w:rPr>
      </w:pPr>
      <w:r w:rsidRPr="006E20B1">
        <w:rPr>
          <w:lang w:eastAsia="ar-SA"/>
        </w:rPr>
        <w:t xml:space="preserve">без личной явки на прием в Отдел </w:t>
      </w:r>
    </w:p>
    <w:p w:rsidR="006E20B1" w:rsidRPr="006E20B1" w:rsidRDefault="006E20B1" w:rsidP="006E20B1">
      <w:pPr>
        <w:suppressAutoHyphens/>
        <w:ind w:firstLine="567"/>
        <w:jc w:val="both"/>
        <w:rPr>
          <w:lang w:eastAsia="ar-SA"/>
        </w:rPr>
      </w:pPr>
      <w:r w:rsidRPr="006E20B1">
        <w:rPr>
          <w:lang w:eastAsia="ar-SA"/>
        </w:rPr>
        <w:t xml:space="preserve">2.28.8.  Для получения муниципальной услуги без личной явки на приём в Отдел заявителю необходимо предварительно оформить </w:t>
      </w:r>
      <w:proofErr w:type="gramStart"/>
      <w:r w:rsidRPr="006E20B1">
        <w:rPr>
          <w:lang w:eastAsia="ar-SA"/>
        </w:rPr>
        <w:t>квалифицированную</w:t>
      </w:r>
      <w:proofErr w:type="gramEnd"/>
      <w:r w:rsidRPr="006E20B1">
        <w:rPr>
          <w:lang w:eastAsia="ar-SA"/>
        </w:rPr>
        <w:t xml:space="preserve"> ЭП для заверения заявления и документов, поданных в электронном виде на ПГУ ЛО. </w:t>
      </w:r>
    </w:p>
    <w:p w:rsidR="006E20B1" w:rsidRPr="006E20B1" w:rsidRDefault="006E20B1" w:rsidP="006E20B1">
      <w:pPr>
        <w:suppressAutoHyphens/>
        <w:ind w:firstLine="567"/>
        <w:jc w:val="both"/>
        <w:rPr>
          <w:lang w:eastAsia="ar-SA"/>
        </w:rPr>
      </w:pPr>
      <w:r w:rsidRPr="006E20B1">
        <w:rPr>
          <w:lang w:eastAsia="ar-SA"/>
        </w:rPr>
        <w:t>2.28.9. Для подачи заявления через ПГУ ЛО заявитель должен выполнить следующие действия:</w:t>
      </w:r>
    </w:p>
    <w:p w:rsidR="006E20B1" w:rsidRPr="006E20B1" w:rsidRDefault="006E20B1" w:rsidP="006E20B1">
      <w:pPr>
        <w:suppressAutoHyphens/>
        <w:ind w:firstLine="567"/>
        <w:jc w:val="both"/>
        <w:rPr>
          <w:lang w:eastAsia="ar-SA"/>
        </w:rPr>
      </w:pPr>
      <w:r w:rsidRPr="006E20B1">
        <w:rPr>
          <w:lang w:eastAsia="ar-SA"/>
        </w:rPr>
        <w:t>пройти идентификацию и аутентификацию в ЕСИА;</w:t>
      </w:r>
    </w:p>
    <w:p w:rsidR="006E20B1" w:rsidRPr="006E20B1" w:rsidRDefault="006E20B1" w:rsidP="006E20B1">
      <w:pPr>
        <w:suppressAutoHyphens/>
        <w:ind w:firstLine="567"/>
        <w:jc w:val="both"/>
        <w:rPr>
          <w:lang w:eastAsia="ar-SA"/>
        </w:rPr>
      </w:pPr>
      <w:r w:rsidRPr="006E20B1">
        <w:rPr>
          <w:lang w:eastAsia="ar-SA"/>
        </w:rPr>
        <w:t>в личном кабинете на ПГУ ЛО  заполнить в электронном виде заявление на оказание услуги;</w:t>
      </w:r>
    </w:p>
    <w:p w:rsidR="006E20B1" w:rsidRPr="006E20B1" w:rsidRDefault="006E20B1" w:rsidP="006E20B1">
      <w:pPr>
        <w:suppressAutoHyphens/>
        <w:ind w:firstLine="567"/>
        <w:jc w:val="both"/>
        <w:rPr>
          <w:lang w:eastAsia="ar-SA"/>
        </w:rPr>
      </w:pPr>
      <w:r w:rsidRPr="006E20B1">
        <w:rPr>
          <w:lang w:eastAsia="ar-SA"/>
        </w:rPr>
        <w:lastRenderedPageBreak/>
        <w:t>приложить к заявлению отсканированные образы документов, необходимых для получения услуги;</w:t>
      </w:r>
    </w:p>
    <w:p w:rsidR="006E20B1" w:rsidRPr="006E20B1" w:rsidRDefault="006E20B1" w:rsidP="006E20B1">
      <w:pPr>
        <w:suppressAutoHyphens/>
        <w:ind w:firstLine="567"/>
        <w:jc w:val="both"/>
        <w:rPr>
          <w:lang w:eastAsia="ar-SA"/>
        </w:rPr>
      </w:pPr>
      <w:r w:rsidRPr="006E20B1">
        <w:rPr>
          <w:lang w:eastAsia="ar-SA"/>
        </w:rPr>
        <w:t>в случае, если заявитель выбрал способ оказания услуги без личной явки на прием в Отдел - заверить заявление и прилагаемые к нему отсканированные документы (дале</w:t>
      </w:r>
      <w:proofErr w:type="gramStart"/>
      <w:r w:rsidRPr="006E20B1">
        <w:rPr>
          <w:lang w:eastAsia="ar-SA"/>
        </w:rPr>
        <w:t>е-</w:t>
      </w:r>
      <w:proofErr w:type="gramEnd"/>
      <w:r w:rsidRPr="006E20B1">
        <w:rPr>
          <w:lang w:eastAsia="ar-SA"/>
        </w:rPr>
        <w:t xml:space="preserve"> пакет электронных документов) полученной ранее квалифицированной ЭП;</w:t>
      </w:r>
    </w:p>
    <w:p w:rsidR="006E20B1" w:rsidRPr="006E20B1" w:rsidRDefault="006E20B1" w:rsidP="006E20B1">
      <w:pPr>
        <w:suppressAutoHyphens/>
        <w:ind w:firstLine="567"/>
        <w:jc w:val="both"/>
        <w:rPr>
          <w:lang w:eastAsia="ar-SA"/>
        </w:rPr>
      </w:pPr>
      <w:r w:rsidRPr="006E20B1">
        <w:rPr>
          <w:lang w:eastAsia="ar-SA"/>
        </w:rPr>
        <w:t>в случае</w:t>
      </w:r>
      <w:proofErr w:type="gramStart"/>
      <w:r w:rsidRPr="006E20B1">
        <w:rPr>
          <w:lang w:eastAsia="ar-SA"/>
        </w:rPr>
        <w:t>,</w:t>
      </w:r>
      <w:proofErr w:type="gramEnd"/>
      <w:r w:rsidRPr="006E20B1">
        <w:rPr>
          <w:lang w:eastAsia="ar-SA"/>
        </w:rPr>
        <w:t xml:space="preserve"> если заявитель выбрал способ оказания услуги с личной явкой на прием в Отдел - заверение пакета электронных документов квалифицированной ЭП не требуется;</w:t>
      </w:r>
    </w:p>
    <w:p w:rsidR="006E20B1" w:rsidRPr="006E20B1" w:rsidRDefault="006E20B1" w:rsidP="006E20B1">
      <w:pPr>
        <w:suppressAutoHyphens/>
        <w:ind w:firstLine="567"/>
        <w:jc w:val="both"/>
        <w:rPr>
          <w:lang w:eastAsia="ar-SA"/>
        </w:rPr>
      </w:pPr>
      <w:r w:rsidRPr="006E20B1">
        <w:rPr>
          <w:lang w:eastAsia="ar-SA"/>
        </w:rPr>
        <w:t xml:space="preserve">направить пакет электронных документов в Отдел посредством функционала ПГУ ЛО. </w:t>
      </w:r>
    </w:p>
    <w:p w:rsidR="006E20B1" w:rsidRPr="006E20B1" w:rsidRDefault="006E20B1" w:rsidP="006E20B1">
      <w:pPr>
        <w:suppressAutoHyphens/>
        <w:ind w:firstLine="567"/>
        <w:jc w:val="both"/>
        <w:rPr>
          <w:lang w:eastAsia="ar-SA"/>
        </w:rPr>
      </w:pPr>
      <w:r w:rsidRPr="006E20B1">
        <w:rPr>
          <w:lang w:eastAsia="ar-SA"/>
        </w:rPr>
        <w:t>2.28.10. В результате направления пакета электронных документов посредством ПГУ ЛО в соответствии с требованиями,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E20B1">
        <w:rPr>
          <w:lang w:eastAsia="ar-SA"/>
        </w:rPr>
        <w:t>Межвед</w:t>
      </w:r>
      <w:proofErr w:type="spellEnd"/>
      <w:r w:rsidRPr="006E20B1">
        <w:rPr>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E20B1" w:rsidRPr="006E20B1" w:rsidRDefault="006E20B1" w:rsidP="006E20B1">
      <w:pPr>
        <w:suppressAutoHyphens/>
        <w:ind w:firstLine="567"/>
        <w:jc w:val="both"/>
        <w:rPr>
          <w:lang w:eastAsia="ar-SA"/>
        </w:rPr>
      </w:pPr>
      <w:r w:rsidRPr="006E20B1">
        <w:rPr>
          <w:lang w:eastAsia="ar-SA"/>
        </w:rPr>
        <w:t xml:space="preserve">2.28.11. При предоставлении муниципальной услуги через ПГУ ЛО, в случае если заявитель подписывает заявление квалифицированной ЭП, специалист Отдела; выполняет следующие действия: </w:t>
      </w:r>
    </w:p>
    <w:p w:rsidR="006E20B1" w:rsidRPr="006E20B1" w:rsidRDefault="006E20B1" w:rsidP="006E20B1">
      <w:pPr>
        <w:suppressAutoHyphens/>
        <w:ind w:firstLine="567"/>
        <w:jc w:val="both"/>
        <w:rPr>
          <w:lang w:eastAsia="ar-SA"/>
        </w:rPr>
      </w:pPr>
      <w:r w:rsidRPr="006E20B1">
        <w:rPr>
          <w:lang w:eastAsia="ar-SA"/>
        </w:rPr>
        <w:t xml:space="preserve">формирует пакет документов, поступивший через ПГУ ЛО, и передает ответственному специалисту </w:t>
      </w:r>
      <w:proofErr w:type="gramStart"/>
      <w:r w:rsidRPr="006E20B1">
        <w:rPr>
          <w:lang w:eastAsia="ar-SA"/>
        </w:rPr>
        <w:t>Отдела</w:t>
      </w:r>
      <w:proofErr w:type="gramEnd"/>
      <w:r w:rsidRPr="006E20B1">
        <w:rPr>
          <w:lang w:eastAsia="ar-SA"/>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20B1" w:rsidRPr="006E20B1" w:rsidRDefault="006E20B1" w:rsidP="006E20B1">
      <w:pPr>
        <w:suppressAutoHyphens/>
        <w:ind w:firstLine="567"/>
        <w:jc w:val="both"/>
        <w:rPr>
          <w:b/>
          <w:lang w:eastAsia="ar-SA"/>
        </w:rPr>
      </w:pPr>
      <w:r w:rsidRPr="006E20B1">
        <w:rPr>
          <w:lang w:eastAsia="ar-SA"/>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E20B1">
        <w:rPr>
          <w:lang w:eastAsia="ar-SA"/>
        </w:rPr>
        <w:t>Межвед</w:t>
      </w:r>
      <w:proofErr w:type="spellEnd"/>
      <w:r w:rsidRPr="006E20B1">
        <w:rPr>
          <w:lang w:eastAsia="ar-SA"/>
        </w:rPr>
        <w:t xml:space="preserve"> ЛО» формы о принятом решении и переводит дело в архив АИС "</w:t>
      </w:r>
      <w:proofErr w:type="spellStart"/>
      <w:r w:rsidRPr="006E20B1">
        <w:rPr>
          <w:lang w:eastAsia="ar-SA"/>
        </w:rPr>
        <w:t>Межвед</w:t>
      </w:r>
      <w:proofErr w:type="spellEnd"/>
      <w:r w:rsidRPr="006E20B1">
        <w:rPr>
          <w:lang w:eastAsia="ar-SA"/>
        </w:rPr>
        <w:t xml:space="preserve"> ЛО";</w:t>
      </w:r>
    </w:p>
    <w:p w:rsidR="006E20B1" w:rsidRPr="006E20B1" w:rsidRDefault="006E20B1" w:rsidP="006E20B1">
      <w:pPr>
        <w:suppressAutoHyphens/>
        <w:ind w:firstLine="567"/>
        <w:jc w:val="both"/>
        <w:rPr>
          <w:lang w:eastAsia="ar-SA"/>
        </w:rPr>
      </w:pPr>
      <w:r w:rsidRPr="006E20B1">
        <w:rPr>
          <w:lang w:eastAsia="ar-SA"/>
        </w:rPr>
        <w:t>уведомляет заявителя о принятом решении с помощью указанных в заявлении сре</w:t>
      </w:r>
      <w:proofErr w:type="gramStart"/>
      <w:r w:rsidRPr="006E20B1">
        <w:rPr>
          <w:lang w:eastAsia="ar-SA"/>
        </w:rPr>
        <w:t>дств св</w:t>
      </w:r>
      <w:proofErr w:type="gramEnd"/>
      <w:r w:rsidRPr="006E20B1">
        <w:rPr>
          <w:lang w:eastAsia="ar-SA"/>
        </w:rPr>
        <w:t>язи, затем направляет документ почтой либо выдает его при личном обращении заявителя.</w:t>
      </w:r>
    </w:p>
    <w:p w:rsidR="006E20B1" w:rsidRPr="006E20B1" w:rsidRDefault="006E20B1" w:rsidP="006E20B1">
      <w:pPr>
        <w:suppressAutoHyphens/>
        <w:ind w:firstLine="567"/>
        <w:jc w:val="both"/>
        <w:rPr>
          <w:lang w:eastAsia="ar-SA"/>
        </w:rPr>
      </w:pPr>
      <w:r w:rsidRPr="006E20B1">
        <w:rPr>
          <w:lang w:eastAsia="ar-SA"/>
        </w:rPr>
        <w:t>2.28.12. При предоставлении муниципальной услуги через ПГУ ЛО, в случае если заявитель не подписывает заявление квалифицированной ЭП, специалист Отдела выполняет следующие действия:</w:t>
      </w:r>
    </w:p>
    <w:p w:rsidR="006E20B1" w:rsidRPr="006E20B1" w:rsidRDefault="006E20B1" w:rsidP="006E20B1">
      <w:pPr>
        <w:suppressAutoHyphens/>
        <w:ind w:firstLine="567"/>
        <w:jc w:val="both"/>
        <w:rPr>
          <w:lang w:eastAsia="ar-SA"/>
        </w:rPr>
      </w:pPr>
      <w:r w:rsidRPr="006E20B1">
        <w:rPr>
          <w:lang w:eastAsia="ar-SA"/>
        </w:rPr>
        <w:t xml:space="preserve">формирует пакет документов, поступивший через ПГУ ЛО и передает ответственному специалисту </w:t>
      </w:r>
      <w:proofErr w:type="gramStart"/>
      <w:r w:rsidRPr="006E20B1">
        <w:rPr>
          <w:lang w:eastAsia="ar-SA"/>
        </w:rPr>
        <w:t>Отдела</w:t>
      </w:r>
      <w:proofErr w:type="gramEnd"/>
      <w:r w:rsidRPr="006E20B1">
        <w:rPr>
          <w:lang w:eastAsia="ar-SA"/>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20B1" w:rsidRPr="006E20B1" w:rsidRDefault="006E20B1" w:rsidP="006E20B1">
      <w:pPr>
        <w:suppressAutoHyphens/>
        <w:ind w:firstLine="567"/>
        <w:jc w:val="both"/>
        <w:rPr>
          <w:lang w:eastAsia="ar-SA"/>
        </w:rPr>
      </w:pPr>
      <w:proofErr w:type="gramStart"/>
      <w:r w:rsidRPr="006E20B1">
        <w:rPr>
          <w:lang w:eastAsia="ar-SA"/>
        </w:rPr>
        <w:t>формирует через АИС «</w:t>
      </w:r>
      <w:proofErr w:type="spellStart"/>
      <w:r w:rsidRPr="006E20B1">
        <w:rPr>
          <w:lang w:eastAsia="ar-SA"/>
        </w:rPr>
        <w:t>Межвед</w:t>
      </w:r>
      <w:proofErr w:type="spellEnd"/>
      <w:r w:rsidRPr="006E20B1">
        <w:rPr>
          <w:lang w:eastAsia="ar-SA"/>
        </w:rPr>
        <w:t xml:space="preserve"> ЛО» приглашение на прием, которое должно содержать следующую информацию: адрес Отдела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E20B1">
        <w:rPr>
          <w:lang w:eastAsia="ar-SA"/>
        </w:rPr>
        <w:t xml:space="preserve"> В АИС «</w:t>
      </w:r>
      <w:proofErr w:type="spellStart"/>
      <w:r w:rsidRPr="006E20B1">
        <w:rPr>
          <w:lang w:eastAsia="ar-SA"/>
        </w:rPr>
        <w:t>Межвед</w:t>
      </w:r>
      <w:proofErr w:type="spellEnd"/>
      <w:r w:rsidRPr="006E20B1">
        <w:rPr>
          <w:lang w:eastAsia="ar-SA"/>
        </w:rPr>
        <w:t xml:space="preserve"> ЛО» дело переводит в статус «Заявитель приглашен на прием». </w:t>
      </w:r>
    </w:p>
    <w:p w:rsidR="006E20B1" w:rsidRPr="006E20B1" w:rsidRDefault="006E20B1" w:rsidP="006E20B1">
      <w:pPr>
        <w:suppressAutoHyphens/>
        <w:ind w:firstLine="567"/>
        <w:jc w:val="both"/>
        <w:rPr>
          <w:lang w:eastAsia="ar-SA"/>
        </w:rPr>
      </w:pPr>
      <w:r w:rsidRPr="006E20B1">
        <w:rPr>
          <w:lang w:eastAsia="ar-SA"/>
        </w:rPr>
        <w:t>В случае неявки заявителя на прием в назначенное время заявление и документы хранятся в АИС «</w:t>
      </w:r>
      <w:proofErr w:type="spellStart"/>
      <w:r w:rsidRPr="006E20B1">
        <w:rPr>
          <w:lang w:eastAsia="ar-SA"/>
        </w:rPr>
        <w:t>Межвед</w:t>
      </w:r>
      <w:proofErr w:type="spellEnd"/>
      <w:r w:rsidRPr="006E20B1">
        <w:rPr>
          <w:lang w:eastAsia="ar-SA"/>
        </w:rPr>
        <w:t xml:space="preserve"> ЛО» в течение 30 календарных дней, затем </w:t>
      </w:r>
      <w:proofErr w:type="gramStart"/>
      <w:r w:rsidRPr="006E20B1">
        <w:rPr>
          <w:lang w:eastAsia="ar-SA"/>
        </w:rPr>
        <w:t>специалист Отдела, наделенный в соответствии с должностным регламентом функциями по приему заявлений и документов через ПГУ ЛО переводит</w:t>
      </w:r>
      <w:proofErr w:type="gramEnd"/>
      <w:r w:rsidRPr="006E20B1">
        <w:rPr>
          <w:lang w:eastAsia="ar-SA"/>
        </w:rPr>
        <w:t xml:space="preserve"> документы в архив АИС «</w:t>
      </w:r>
      <w:proofErr w:type="spellStart"/>
      <w:r w:rsidRPr="006E20B1">
        <w:rPr>
          <w:lang w:eastAsia="ar-SA"/>
        </w:rPr>
        <w:t>Межвед</w:t>
      </w:r>
      <w:proofErr w:type="spellEnd"/>
      <w:r w:rsidRPr="006E20B1">
        <w:rPr>
          <w:lang w:eastAsia="ar-SA"/>
        </w:rPr>
        <w:t xml:space="preserve"> ЛО».</w:t>
      </w:r>
    </w:p>
    <w:p w:rsidR="006E20B1" w:rsidRPr="006E20B1" w:rsidRDefault="006E20B1" w:rsidP="006E20B1">
      <w:pPr>
        <w:suppressAutoHyphens/>
        <w:ind w:firstLine="567"/>
        <w:jc w:val="both"/>
        <w:rPr>
          <w:lang w:eastAsia="ar-SA"/>
        </w:rPr>
      </w:pPr>
      <w:r w:rsidRPr="006E20B1">
        <w:rPr>
          <w:lang w:eastAsia="ar-SA"/>
        </w:rPr>
        <w:t>В случае</w:t>
      </w:r>
      <w:proofErr w:type="gramStart"/>
      <w:r w:rsidRPr="006E20B1">
        <w:rPr>
          <w:lang w:eastAsia="ar-SA"/>
        </w:rPr>
        <w:t>,</w:t>
      </w:r>
      <w:proofErr w:type="gramEnd"/>
      <w:r w:rsidRPr="006E20B1">
        <w:rPr>
          <w:lang w:eastAsia="ar-SA"/>
        </w:rPr>
        <w:t xml:space="preserve"> если заявитель явился на прием  в указанное время, он обслуживается строго в это время. В случае</w:t>
      </w:r>
      <w:proofErr w:type="gramStart"/>
      <w:r w:rsidRPr="006E20B1">
        <w:rPr>
          <w:lang w:eastAsia="ar-SA"/>
        </w:rPr>
        <w:t>,</w:t>
      </w:r>
      <w:proofErr w:type="gramEnd"/>
      <w:r w:rsidRPr="006E20B1">
        <w:rPr>
          <w:lang w:eastAsia="ar-SA"/>
        </w:rPr>
        <w:t xml:space="preserve"> если заявитель явился позже, он обслуживается в порядке живой очереди. В любом из случаев ответственный специалист </w:t>
      </w:r>
      <w:proofErr w:type="gramStart"/>
      <w:r w:rsidRPr="006E20B1">
        <w:rPr>
          <w:lang w:eastAsia="ar-SA"/>
        </w:rPr>
        <w:t>Отдела</w:t>
      </w:r>
      <w:proofErr w:type="gramEnd"/>
      <w:r w:rsidRPr="006E20B1">
        <w:rPr>
          <w:lang w:eastAsia="ar-SA"/>
        </w:rPr>
        <w:t xml:space="preserve"> ведущий прием, отмечает факт явки заявителя в АИС "</w:t>
      </w:r>
      <w:proofErr w:type="spellStart"/>
      <w:r w:rsidRPr="006E20B1">
        <w:rPr>
          <w:lang w:eastAsia="ar-SA"/>
        </w:rPr>
        <w:t>Межвед</w:t>
      </w:r>
      <w:proofErr w:type="spellEnd"/>
      <w:r w:rsidRPr="006E20B1">
        <w:rPr>
          <w:lang w:eastAsia="ar-SA"/>
        </w:rPr>
        <w:t xml:space="preserve"> ЛО", дело переводит в статус "Прием заявителя окончен".</w:t>
      </w:r>
    </w:p>
    <w:p w:rsidR="006E20B1" w:rsidRPr="006E20B1" w:rsidRDefault="006E20B1" w:rsidP="006E20B1">
      <w:pPr>
        <w:suppressAutoHyphens/>
        <w:ind w:firstLine="567"/>
        <w:jc w:val="both"/>
        <w:rPr>
          <w:lang w:eastAsia="ar-SA"/>
        </w:rPr>
      </w:pPr>
      <w:r w:rsidRPr="006E20B1">
        <w:rPr>
          <w:lang w:eastAsia="ar-SA"/>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E20B1">
        <w:rPr>
          <w:lang w:eastAsia="ar-SA"/>
        </w:rPr>
        <w:t>Межвед</w:t>
      </w:r>
      <w:proofErr w:type="spellEnd"/>
      <w:r w:rsidRPr="006E20B1">
        <w:rPr>
          <w:lang w:eastAsia="ar-SA"/>
        </w:rPr>
        <w:t xml:space="preserve"> ЛО» формы о принятом решении и переводит дело в архив АИС "</w:t>
      </w:r>
      <w:proofErr w:type="spellStart"/>
      <w:r w:rsidRPr="006E20B1">
        <w:rPr>
          <w:lang w:eastAsia="ar-SA"/>
        </w:rPr>
        <w:t>Межвед</w:t>
      </w:r>
      <w:proofErr w:type="spellEnd"/>
      <w:r w:rsidRPr="006E20B1">
        <w:rPr>
          <w:lang w:eastAsia="ar-SA"/>
        </w:rPr>
        <w:t xml:space="preserve"> ЛО";</w:t>
      </w:r>
    </w:p>
    <w:p w:rsidR="006E20B1" w:rsidRPr="006E20B1" w:rsidRDefault="006E20B1" w:rsidP="006E20B1">
      <w:pPr>
        <w:suppressAutoHyphens/>
        <w:ind w:firstLine="567"/>
        <w:jc w:val="both"/>
        <w:rPr>
          <w:lang w:eastAsia="ar-SA"/>
        </w:rPr>
      </w:pPr>
      <w:r w:rsidRPr="006E20B1">
        <w:rPr>
          <w:lang w:eastAsia="ar-SA"/>
        </w:rPr>
        <w:lastRenderedPageBreak/>
        <w:t>Специалист Отдела уведомляет заявителя о принятом решении с помощью указанных в заявлении сре</w:t>
      </w:r>
      <w:proofErr w:type="gramStart"/>
      <w:r w:rsidRPr="006E20B1">
        <w:rPr>
          <w:lang w:eastAsia="ar-SA"/>
        </w:rPr>
        <w:t>дств св</w:t>
      </w:r>
      <w:proofErr w:type="gramEnd"/>
      <w:r w:rsidRPr="006E20B1">
        <w:rPr>
          <w:lang w:eastAsia="ar-SA"/>
        </w:rPr>
        <w:t>язи, затем направляет документ почтой либо выдает его при личном обращении заявителя.</w:t>
      </w:r>
    </w:p>
    <w:p w:rsidR="006E20B1" w:rsidRPr="006E20B1" w:rsidRDefault="006E20B1" w:rsidP="006E20B1">
      <w:pPr>
        <w:suppressAutoHyphens/>
        <w:ind w:firstLine="567"/>
        <w:jc w:val="both"/>
        <w:rPr>
          <w:lang w:eastAsia="ar-SA"/>
        </w:rPr>
      </w:pPr>
      <w:r w:rsidRPr="006E20B1">
        <w:rPr>
          <w:lang w:eastAsia="ar-SA"/>
        </w:rPr>
        <w:t xml:space="preserve">2.28.13. В случае поступления всех документов, указанных в пунктах </w:t>
      </w:r>
      <w:r w:rsidRPr="006E20B1">
        <w:rPr>
          <w:bCs/>
          <w:lang w:eastAsia="en-US"/>
        </w:rPr>
        <w:t xml:space="preserve">2.10. – 2.13. </w:t>
      </w:r>
      <w:r w:rsidRPr="006E20B1">
        <w:rPr>
          <w:lang w:eastAsia="ar-SA"/>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E20B1" w:rsidRPr="006E20B1" w:rsidRDefault="006E20B1" w:rsidP="006E20B1">
      <w:pPr>
        <w:suppressAutoHyphens/>
        <w:ind w:firstLine="709"/>
        <w:jc w:val="both"/>
        <w:rPr>
          <w:lang w:eastAsia="ar-SA"/>
        </w:rPr>
      </w:pPr>
      <w:r w:rsidRPr="006E20B1">
        <w:rPr>
          <w:lang w:eastAsia="ar-SA"/>
        </w:rPr>
        <w:t>В случае</w:t>
      </w:r>
      <w:proofErr w:type="gramStart"/>
      <w:r w:rsidRPr="006E20B1">
        <w:rPr>
          <w:lang w:eastAsia="ar-SA"/>
        </w:rPr>
        <w:t>,</w:t>
      </w:r>
      <w:proofErr w:type="gramEnd"/>
      <w:r w:rsidRPr="006E20B1">
        <w:rPr>
          <w:lang w:eastAsia="ar-SA"/>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пунктах </w:t>
      </w:r>
      <w:r w:rsidRPr="006E20B1">
        <w:rPr>
          <w:bCs/>
          <w:lang w:eastAsia="en-US"/>
        </w:rPr>
        <w:t xml:space="preserve">2.10. – 2.13. </w:t>
      </w:r>
      <w:r w:rsidRPr="006E20B1">
        <w:rPr>
          <w:lang w:eastAsia="ar-SA"/>
        </w:rPr>
        <w:t>настоящего административного регламента.</w:t>
      </w:r>
    </w:p>
    <w:p w:rsidR="006E20B1" w:rsidRPr="006E20B1" w:rsidRDefault="006E20B1" w:rsidP="006E20B1">
      <w:pPr>
        <w:suppressAutoHyphens/>
        <w:jc w:val="center"/>
        <w:rPr>
          <w:lang w:eastAsia="ar-SA"/>
        </w:rPr>
      </w:pPr>
      <w:bookmarkStart w:id="7" w:name="Par209"/>
      <w:bookmarkEnd w:id="7"/>
    </w:p>
    <w:p w:rsidR="006E20B1" w:rsidRPr="006E20B1" w:rsidRDefault="006E20B1" w:rsidP="006E20B1">
      <w:pPr>
        <w:suppressAutoHyphens/>
        <w:jc w:val="center"/>
        <w:rPr>
          <w:lang w:eastAsia="ar-SA"/>
        </w:rPr>
      </w:pPr>
      <w:r w:rsidRPr="006E20B1">
        <w:rPr>
          <w:lang w:eastAsia="ar-SA"/>
        </w:rPr>
        <w:t>III. Информация об услугах, являющихся необходимыми</w:t>
      </w:r>
    </w:p>
    <w:p w:rsidR="006E20B1" w:rsidRPr="006E20B1" w:rsidRDefault="006E20B1" w:rsidP="006E20B1">
      <w:pPr>
        <w:widowControl w:val="0"/>
        <w:suppressAutoHyphens/>
        <w:autoSpaceDE w:val="0"/>
        <w:autoSpaceDN w:val="0"/>
        <w:adjustRightInd w:val="0"/>
        <w:jc w:val="center"/>
        <w:rPr>
          <w:lang w:eastAsia="ar-SA"/>
        </w:rPr>
      </w:pPr>
      <w:r w:rsidRPr="006E20B1">
        <w:rPr>
          <w:lang w:eastAsia="ar-SA"/>
        </w:rPr>
        <w:t xml:space="preserve">и </w:t>
      </w:r>
      <w:proofErr w:type="gramStart"/>
      <w:r w:rsidRPr="006E20B1">
        <w:rPr>
          <w:lang w:eastAsia="ar-SA"/>
        </w:rPr>
        <w:t>обязательными</w:t>
      </w:r>
      <w:proofErr w:type="gramEnd"/>
      <w:r w:rsidRPr="006E20B1">
        <w:rPr>
          <w:lang w:eastAsia="ar-SA"/>
        </w:rPr>
        <w:t xml:space="preserve"> для предоставления муниципальной услуги</w:t>
      </w:r>
    </w:p>
    <w:p w:rsidR="006E20B1" w:rsidRPr="006E20B1" w:rsidRDefault="006E20B1" w:rsidP="006E20B1">
      <w:pPr>
        <w:widowControl w:val="0"/>
        <w:suppressAutoHyphens/>
        <w:autoSpaceDE w:val="0"/>
        <w:autoSpaceDN w:val="0"/>
        <w:adjustRightInd w:val="0"/>
        <w:ind w:firstLine="540"/>
        <w:jc w:val="both"/>
        <w:rPr>
          <w:lang w:eastAsia="ar-SA"/>
        </w:rPr>
      </w:pP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ar-SA"/>
        </w:rPr>
        <w:t>3.1. Получение услуг, которые, которые являются необходимыми и обязательными для предоставления муниципальной услуги, не требуется.</w:t>
      </w:r>
    </w:p>
    <w:p w:rsidR="006E20B1" w:rsidRPr="006E20B1" w:rsidRDefault="006E20B1" w:rsidP="006E20B1">
      <w:pPr>
        <w:widowControl w:val="0"/>
        <w:suppressAutoHyphens/>
        <w:autoSpaceDE w:val="0"/>
        <w:autoSpaceDN w:val="0"/>
        <w:adjustRightInd w:val="0"/>
        <w:ind w:firstLine="540"/>
        <w:jc w:val="both"/>
        <w:rPr>
          <w:color w:val="FF0000"/>
          <w:lang w:eastAsia="ar-SA"/>
        </w:rPr>
      </w:pPr>
    </w:p>
    <w:p w:rsidR="006E20B1" w:rsidRPr="006E20B1" w:rsidRDefault="006E20B1" w:rsidP="006E20B1">
      <w:pPr>
        <w:widowControl w:val="0"/>
        <w:suppressAutoHyphens/>
        <w:autoSpaceDE w:val="0"/>
        <w:autoSpaceDN w:val="0"/>
        <w:adjustRightInd w:val="0"/>
        <w:jc w:val="center"/>
        <w:outlineLvl w:val="1"/>
        <w:rPr>
          <w:lang w:eastAsia="ar-SA"/>
        </w:rPr>
      </w:pPr>
      <w:bookmarkStart w:id="8" w:name="Par215"/>
      <w:bookmarkEnd w:id="8"/>
      <w:r w:rsidRPr="006E20B1">
        <w:rPr>
          <w:lang w:eastAsia="ar-SA"/>
        </w:rPr>
        <w:t>IV. Состав, последовательность и сроки выполнения</w:t>
      </w:r>
    </w:p>
    <w:p w:rsidR="006E20B1" w:rsidRPr="006E20B1" w:rsidRDefault="006E20B1" w:rsidP="006E20B1">
      <w:pPr>
        <w:widowControl w:val="0"/>
        <w:suppressAutoHyphens/>
        <w:autoSpaceDE w:val="0"/>
        <w:autoSpaceDN w:val="0"/>
        <w:adjustRightInd w:val="0"/>
        <w:jc w:val="center"/>
        <w:rPr>
          <w:lang w:eastAsia="ar-SA"/>
        </w:rPr>
      </w:pPr>
      <w:r w:rsidRPr="006E20B1">
        <w:rPr>
          <w:lang w:eastAsia="ar-SA"/>
        </w:rPr>
        <w:t>административных процедур, требования к порядку</w:t>
      </w:r>
    </w:p>
    <w:p w:rsidR="006E20B1" w:rsidRPr="006E20B1" w:rsidRDefault="006E20B1" w:rsidP="006E20B1">
      <w:pPr>
        <w:widowControl w:val="0"/>
        <w:suppressAutoHyphens/>
        <w:autoSpaceDE w:val="0"/>
        <w:autoSpaceDN w:val="0"/>
        <w:adjustRightInd w:val="0"/>
        <w:jc w:val="center"/>
        <w:rPr>
          <w:lang w:eastAsia="ar-SA"/>
        </w:rPr>
      </w:pPr>
      <w:r w:rsidRPr="006E20B1">
        <w:rPr>
          <w:lang w:eastAsia="ar-SA"/>
        </w:rPr>
        <w:t>их выполнения, в том числе особенности выполнения</w:t>
      </w:r>
    </w:p>
    <w:p w:rsidR="006E20B1" w:rsidRPr="006E20B1" w:rsidRDefault="006E20B1" w:rsidP="006E20B1">
      <w:pPr>
        <w:widowControl w:val="0"/>
        <w:suppressAutoHyphens/>
        <w:autoSpaceDE w:val="0"/>
        <w:autoSpaceDN w:val="0"/>
        <w:adjustRightInd w:val="0"/>
        <w:jc w:val="center"/>
        <w:rPr>
          <w:lang w:eastAsia="ar-SA"/>
        </w:rPr>
      </w:pPr>
      <w:r w:rsidRPr="006E20B1">
        <w:rPr>
          <w:lang w:eastAsia="ar-SA"/>
        </w:rPr>
        <w:t xml:space="preserve">административных процедур в электронной форме </w:t>
      </w:r>
    </w:p>
    <w:p w:rsidR="006E20B1" w:rsidRPr="006E20B1" w:rsidRDefault="006E20B1" w:rsidP="006E20B1">
      <w:pPr>
        <w:widowControl w:val="0"/>
        <w:suppressAutoHyphens/>
        <w:autoSpaceDE w:val="0"/>
        <w:autoSpaceDN w:val="0"/>
        <w:adjustRightInd w:val="0"/>
        <w:ind w:firstLine="540"/>
        <w:jc w:val="both"/>
        <w:rPr>
          <w:lang w:eastAsia="ar-SA"/>
        </w:rPr>
      </w:pPr>
    </w:p>
    <w:p w:rsidR="006E20B1" w:rsidRPr="006E20B1" w:rsidRDefault="006E20B1" w:rsidP="006E20B1">
      <w:pPr>
        <w:widowControl w:val="0"/>
        <w:suppressAutoHyphens/>
        <w:autoSpaceDE w:val="0"/>
        <w:autoSpaceDN w:val="0"/>
        <w:adjustRightInd w:val="0"/>
        <w:ind w:firstLine="540"/>
        <w:jc w:val="both"/>
        <w:rPr>
          <w:lang w:eastAsia="ar-SA"/>
        </w:rPr>
      </w:pPr>
      <w:r w:rsidRPr="006E20B1">
        <w:rPr>
          <w:lang w:eastAsia="ar-SA"/>
        </w:rPr>
        <w:t>4.1. Административные процедуры Отдела по предоставлению муниципальной услуги: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 подготовка и направление межведомственного запроса в территориальный налоговый орган и (или) территориальный отдел Управления </w:t>
      </w:r>
      <w:proofErr w:type="spellStart"/>
      <w:r w:rsidRPr="006E20B1">
        <w:rPr>
          <w:lang w:eastAsia="en-US"/>
        </w:rPr>
        <w:t>Росреестра</w:t>
      </w:r>
      <w:proofErr w:type="spellEnd"/>
      <w:r w:rsidRPr="006E20B1">
        <w:rPr>
          <w:lang w:eastAsia="en-US"/>
        </w:rPr>
        <w:t xml:space="preserve"> по Ленинградской области;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рассмотрение заявления о предоставлении разрешения, переоформлении разрешения, продлении срока действия разрешения и принятие решения;</w:t>
      </w:r>
    </w:p>
    <w:p w:rsidR="006E20B1" w:rsidRPr="006E20B1" w:rsidRDefault="006E20B1" w:rsidP="006E20B1">
      <w:pPr>
        <w:widowControl w:val="0"/>
        <w:autoSpaceDE w:val="0"/>
        <w:autoSpaceDN w:val="0"/>
        <w:adjustRightInd w:val="0"/>
        <w:ind w:firstLine="709"/>
        <w:jc w:val="both"/>
        <w:rPr>
          <w:lang w:eastAsia="en-US"/>
        </w:rPr>
      </w:pPr>
      <w:proofErr w:type="gramStart"/>
      <w:r w:rsidRPr="006E20B1">
        <w:rPr>
          <w:lang w:eastAsia="en-US"/>
        </w:rPr>
        <w:t>-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формирование дела о предоставлении заявителю права на организацию розничного рынка на территории МО.</w:t>
      </w:r>
    </w:p>
    <w:p w:rsidR="006E20B1" w:rsidRPr="006E20B1" w:rsidRDefault="006E20B1" w:rsidP="006E20B1">
      <w:pPr>
        <w:widowControl w:val="0"/>
        <w:suppressAutoHyphens/>
        <w:autoSpaceDE w:val="0"/>
        <w:autoSpaceDN w:val="0"/>
        <w:adjustRightInd w:val="0"/>
        <w:ind w:firstLine="540"/>
        <w:jc w:val="both"/>
        <w:rPr>
          <w:lang w:eastAsia="ar-SA"/>
        </w:rPr>
      </w:pPr>
      <w:r w:rsidRPr="006E20B1">
        <w:rPr>
          <w:lang w:eastAsia="ar-SA"/>
        </w:rPr>
        <w:t xml:space="preserve">4.2. </w:t>
      </w:r>
      <w:hyperlink w:anchor="Par447" w:history="1">
        <w:r w:rsidRPr="006E20B1">
          <w:rPr>
            <w:lang w:eastAsia="ar-SA"/>
          </w:rPr>
          <w:t>Блок-схема</w:t>
        </w:r>
      </w:hyperlink>
      <w:r w:rsidRPr="006E20B1">
        <w:rPr>
          <w:lang w:eastAsia="ar-SA"/>
        </w:rPr>
        <w:t xml:space="preserve"> последовательности административных процедур приведена в Приложении 4 к Административному регламенту.</w:t>
      </w:r>
    </w:p>
    <w:p w:rsidR="006E20B1" w:rsidRPr="006E20B1" w:rsidRDefault="006E20B1" w:rsidP="006E20B1">
      <w:pPr>
        <w:widowControl w:val="0"/>
        <w:suppressAutoHyphens/>
        <w:autoSpaceDE w:val="0"/>
        <w:autoSpaceDN w:val="0"/>
        <w:adjustRightInd w:val="0"/>
        <w:ind w:firstLine="540"/>
        <w:jc w:val="both"/>
        <w:rPr>
          <w:lang w:eastAsia="ar-SA"/>
        </w:rPr>
      </w:pPr>
    </w:p>
    <w:p w:rsidR="006E20B1" w:rsidRPr="006E20B1" w:rsidRDefault="006E20B1" w:rsidP="006E20B1">
      <w:pPr>
        <w:widowControl w:val="0"/>
        <w:suppressAutoHyphens/>
        <w:autoSpaceDE w:val="0"/>
        <w:autoSpaceDN w:val="0"/>
        <w:adjustRightInd w:val="0"/>
        <w:ind w:firstLine="540"/>
        <w:jc w:val="center"/>
        <w:rPr>
          <w:lang w:eastAsia="en-US"/>
        </w:rPr>
      </w:pPr>
      <w:bookmarkStart w:id="9" w:name="Par232"/>
      <w:bookmarkEnd w:id="9"/>
      <w:r w:rsidRPr="006E20B1">
        <w:rPr>
          <w:lang w:eastAsia="en-US"/>
        </w:rPr>
        <w:t>Прием и 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6E20B1" w:rsidRPr="006E20B1" w:rsidRDefault="006E20B1" w:rsidP="006E20B1">
      <w:pPr>
        <w:widowControl w:val="0"/>
        <w:suppressAutoHyphens/>
        <w:autoSpaceDE w:val="0"/>
        <w:autoSpaceDN w:val="0"/>
        <w:adjustRightInd w:val="0"/>
        <w:ind w:firstLine="540"/>
        <w:jc w:val="both"/>
        <w:rPr>
          <w:lang w:eastAsia="ar-SA"/>
        </w:rPr>
      </w:pP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 xml:space="preserve">4.3. </w:t>
      </w:r>
      <w:proofErr w:type="gramStart"/>
      <w:r w:rsidRPr="006E20B1">
        <w:rPr>
          <w:lang w:eastAsia="ar-SA"/>
        </w:rPr>
        <w:t xml:space="preserve">Основанием для начала исполнения административной процедуры является поступление заявления </w:t>
      </w:r>
      <w:r w:rsidRPr="006E20B1">
        <w:rPr>
          <w:lang w:eastAsia="en-US"/>
        </w:rPr>
        <w:t xml:space="preserve">юридического лица о предоставлении, переоформлении, </w:t>
      </w:r>
      <w:r w:rsidRPr="006E20B1">
        <w:rPr>
          <w:lang w:eastAsia="en-US"/>
        </w:rPr>
        <w:lastRenderedPageBreak/>
        <w:t>продлении срока действия разрешения на право организации розничного рынка (далее - Заявление) и прилагаемых к нему документов в</w:t>
      </w:r>
      <w:r w:rsidRPr="006E20B1">
        <w:rPr>
          <w:lang w:eastAsia="ar-SA"/>
        </w:rPr>
        <w:t xml:space="preserve"> Администрацию, в том числе по электронной почте, или заявления, составленного заявителем лично в Администрации</w:t>
      </w:r>
      <w:r w:rsidRPr="006E20B1">
        <w:rPr>
          <w:bCs/>
          <w:lang w:eastAsia="ar-SA"/>
        </w:rPr>
        <w:t>, либо через МФЦ, либо через ПГУ ЛО</w:t>
      </w:r>
      <w:r w:rsidRPr="006E20B1">
        <w:rPr>
          <w:lang w:eastAsia="ar-SA"/>
        </w:rPr>
        <w:t>.</w:t>
      </w:r>
      <w:proofErr w:type="gramEnd"/>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4.4. Прием и регистрация документов осуществляется специалистами Отдела Администрации, а при обращении через МФЦ - специалистами МФЦ</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4.5. Заявление, переданное по электронной почте, распечатывается на бумажном носителе, и в дальнейшем работа с ним ведется в установленном порядке.</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4.6.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 xml:space="preserve">4.7. В случае принятия решения об отказе в предоставлении услуги заявителю разъясняются причины отказа. </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 xml:space="preserve">Критерием принятия решения об отказе в предоставлении услуги является отсутствие </w:t>
      </w:r>
      <w:r w:rsidRPr="006E20B1">
        <w:rPr>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w:t>
      </w:r>
      <w:proofErr w:type="gramStart"/>
      <w:r w:rsidRPr="006E20B1">
        <w:rPr>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5" w:history="1">
        <w:r w:rsidRPr="006E20B1">
          <w:rPr>
            <w:lang w:eastAsia="en-US"/>
          </w:rPr>
          <w:t>частями 1</w:t>
        </w:r>
      </w:hyperlink>
      <w:r w:rsidRPr="006E20B1">
        <w:rPr>
          <w:lang w:eastAsia="en-US"/>
        </w:rPr>
        <w:t xml:space="preserve"> и </w:t>
      </w:r>
      <w:hyperlink r:id="rId26" w:history="1">
        <w:r w:rsidRPr="006E20B1">
          <w:rPr>
            <w:lang w:eastAsia="en-US"/>
          </w:rPr>
          <w:t>2 статьи 5</w:t>
        </w:r>
      </w:hyperlink>
      <w:r w:rsidRPr="006E20B1">
        <w:rPr>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4.8. 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4.9. Срок выполнения административной процедуры составляет 1 рабочий день.</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4.10.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Отдела,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6E20B1" w:rsidRPr="006E20B1" w:rsidRDefault="006E20B1" w:rsidP="006E20B1">
      <w:pPr>
        <w:widowControl w:val="0"/>
        <w:autoSpaceDE w:val="0"/>
        <w:autoSpaceDN w:val="0"/>
        <w:adjustRightInd w:val="0"/>
        <w:jc w:val="center"/>
        <w:outlineLvl w:val="2"/>
        <w:rPr>
          <w:lang w:eastAsia="en-US"/>
        </w:rPr>
      </w:pPr>
      <w:bookmarkStart w:id="10" w:name="Par244"/>
      <w:bookmarkStart w:id="11" w:name="Par263"/>
      <w:bookmarkEnd w:id="10"/>
      <w:bookmarkEnd w:id="11"/>
    </w:p>
    <w:p w:rsidR="006E20B1" w:rsidRPr="006E20B1" w:rsidRDefault="006E20B1" w:rsidP="006E20B1">
      <w:pPr>
        <w:widowControl w:val="0"/>
        <w:autoSpaceDE w:val="0"/>
        <w:autoSpaceDN w:val="0"/>
        <w:adjustRightInd w:val="0"/>
        <w:jc w:val="center"/>
        <w:outlineLvl w:val="2"/>
        <w:rPr>
          <w:lang w:eastAsia="en-US"/>
        </w:rPr>
      </w:pPr>
      <w:r w:rsidRPr="006E20B1">
        <w:rPr>
          <w:lang w:eastAsia="en-US"/>
        </w:rPr>
        <w:t>Подготовка и направление межведомственного запроса</w:t>
      </w:r>
    </w:p>
    <w:p w:rsidR="006E20B1" w:rsidRPr="006E20B1" w:rsidRDefault="006E20B1" w:rsidP="006E20B1">
      <w:pPr>
        <w:widowControl w:val="0"/>
        <w:autoSpaceDE w:val="0"/>
        <w:autoSpaceDN w:val="0"/>
        <w:adjustRightInd w:val="0"/>
        <w:jc w:val="center"/>
        <w:rPr>
          <w:lang w:eastAsia="en-US"/>
        </w:rPr>
      </w:pPr>
      <w:r w:rsidRPr="006E20B1">
        <w:rPr>
          <w:lang w:eastAsia="en-US"/>
        </w:rPr>
        <w:t>в территориальный налоговый орган и (или) Управление</w:t>
      </w:r>
    </w:p>
    <w:p w:rsidR="006E20B1" w:rsidRPr="006E20B1" w:rsidRDefault="006E20B1" w:rsidP="006E20B1">
      <w:pPr>
        <w:widowControl w:val="0"/>
        <w:autoSpaceDE w:val="0"/>
        <w:autoSpaceDN w:val="0"/>
        <w:adjustRightInd w:val="0"/>
        <w:jc w:val="center"/>
        <w:rPr>
          <w:lang w:eastAsia="en-US"/>
        </w:rPr>
      </w:pPr>
      <w:proofErr w:type="spellStart"/>
      <w:r w:rsidRPr="006E20B1">
        <w:rPr>
          <w:lang w:eastAsia="en-US"/>
        </w:rPr>
        <w:t>Росреестра</w:t>
      </w:r>
      <w:proofErr w:type="spellEnd"/>
      <w:r w:rsidRPr="006E20B1">
        <w:rPr>
          <w:lang w:eastAsia="en-US"/>
        </w:rPr>
        <w:t xml:space="preserve"> по Ленинградской области</w:t>
      </w:r>
    </w:p>
    <w:p w:rsidR="006E20B1" w:rsidRPr="006E20B1" w:rsidRDefault="006E20B1" w:rsidP="006E20B1">
      <w:pPr>
        <w:widowControl w:val="0"/>
        <w:autoSpaceDE w:val="0"/>
        <w:autoSpaceDN w:val="0"/>
        <w:adjustRightInd w:val="0"/>
        <w:rPr>
          <w:lang w:eastAsia="en-US"/>
        </w:rPr>
      </w:pP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4.11.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Pr="006E20B1">
        <w:rPr>
          <w:lang w:eastAsia="en-US"/>
        </w:rPr>
        <w:t>и(</w:t>
      </w:r>
      <w:proofErr w:type="gramEnd"/>
      <w:r w:rsidRPr="006E20B1">
        <w:rPr>
          <w:lang w:eastAsia="en-US"/>
        </w:rPr>
        <w:t>или) документов на объект или объекты недвижимости;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4.12. Должностным лицом, ответственными за формирование и направление межведомственных запросов, является специалист Отдела, либо специалист МФЦ.</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4.13.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Требования к содержанию и формированию межведомственного запроса установлены </w:t>
      </w:r>
      <w:hyperlink r:id="rId27" w:history="1">
        <w:r w:rsidRPr="006E20B1">
          <w:rPr>
            <w:lang w:eastAsia="en-US"/>
          </w:rPr>
          <w:t>статьей 7.2</w:t>
        </w:r>
      </w:hyperlink>
      <w:r w:rsidRPr="006E20B1">
        <w:rPr>
          <w:lang w:eastAsia="en-US"/>
        </w:rPr>
        <w:t xml:space="preserve"> Федерального закона N 210-ФЗ. </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Межведомственный запрос должен содержать следующие сведения: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наименование органа, направляющего межведомственный запрос;</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наименование органа (организации), в адрес которого направляется межведомственный запрос;</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lastRenderedPageBreak/>
        <w:t xml:space="preserve">наименование услуги, для предоставления которой необходимо представление документа </w:t>
      </w:r>
      <w:proofErr w:type="gramStart"/>
      <w:r w:rsidRPr="006E20B1">
        <w:rPr>
          <w:lang w:eastAsia="en-US"/>
        </w:rPr>
        <w:t>и(</w:t>
      </w:r>
      <w:proofErr w:type="gramEnd"/>
      <w:r w:rsidRPr="006E20B1">
        <w:rPr>
          <w:lang w:eastAsia="en-US"/>
        </w:rPr>
        <w:t>или) информации, а также, если имеется, номер (идентификатор) такой услуги в реестре муниципальных услуг;</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указание на положения нормативного правового акта, которыми установлено представление документа </w:t>
      </w:r>
      <w:proofErr w:type="gramStart"/>
      <w:r w:rsidRPr="006E20B1">
        <w:rPr>
          <w:lang w:eastAsia="en-US"/>
        </w:rPr>
        <w:t>и(</w:t>
      </w:r>
      <w:proofErr w:type="gramEnd"/>
      <w:r w:rsidRPr="006E20B1">
        <w:rPr>
          <w:lang w:eastAsia="en-US"/>
        </w:rPr>
        <w:t>или) информации, необходимых для предоставления услуги, и указание на реквизиты данного нормативного правового акта;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сведения, необходимые для представления документа </w:t>
      </w:r>
      <w:proofErr w:type="gramStart"/>
      <w:r w:rsidRPr="006E20B1">
        <w:rPr>
          <w:lang w:eastAsia="en-US"/>
        </w:rPr>
        <w:t>и(</w:t>
      </w:r>
      <w:proofErr w:type="gramEnd"/>
      <w:r w:rsidRPr="006E20B1">
        <w:rPr>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контактная информация для направления ответа на межведомственный запрос;</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дата направления межведомственного запроса и срок ожидаемого ответа на межведомственный запрос;</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6E20B1">
        <w:rPr>
          <w:lang w:eastAsia="en-US"/>
        </w:rPr>
        <w:t>и(</w:t>
      </w:r>
      <w:proofErr w:type="gramEnd"/>
      <w:r w:rsidRPr="006E20B1">
        <w:rPr>
          <w:lang w:eastAsia="en-US"/>
        </w:rPr>
        <w:t>или) адрес электронной почты для связи;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информация о факте получения согласия, предусмотренного частью 5 статьи 7 Федерального закона N 210-ФЗ.</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Максимальный срок формирования межведомственного запроса - три рабочих дня с момента приема заявления.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Межведомственный запрос формируется в электронном виде и подписывается электронной подписью специалиста Отдела. После подписания межведомственного запроса и до его направления специалист Отдела, обеспечивает регистрацию межведомственного запроса в системе документооборота.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Основным способом направления межведомственного запроса и получения ответа на него в соответствии с </w:t>
      </w:r>
      <w:hyperlink r:id="rId28" w:history="1">
        <w:r w:rsidRPr="006E20B1">
          <w:rPr>
            <w:lang w:eastAsia="en-US"/>
          </w:rPr>
          <w:t>пунктом 1 статьи 7.1</w:t>
        </w:r>
      </w:hyperlink>
      <w:r w:rsidRPr="006E20B1">
        <w:rPr>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При получении ответа на межведомственный запрос специалист Отдела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4.14. Критерием принятия решения при выполнении административного действия является непредставление заявителем выписки из ЕГРЮЛ </w:t>
      </w:r>
      <w:proofErr w:type="gramStart"/>
      <w:r w:rsidRPr="006E20B1">
        <w:rPr>
          <w:lang w:eastAsia="en-US"/>
        </w:rPr>
        <w:t>и(</w:t>
      </w:r>
      <w:proofErr w:type="gramEnd"/>
      <w:r w:rsidRPr="006E20B1">
        <w:rPr>
          <w:lang w:eastAsia="en-US"/>
        </w:rPr>
        <w:t>или) документов на объект или объекты недвижимости.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4.15. Результатом административной процедуры является получение выписки из ЕГРЮЛ </w:t>
      </w:r>
      <w:proofErr w:type="gramStart"/>
      <w:r w:rsidRPr="006E20B1">
        <w:rPr>
          <w:lang w:eastAsia="en-US"/>
        </w:rPr>
        <w:t>и(</w:t>
      </w:r>
      <w:proofErr w:type="gramEnd"/>
      <w:r w:rsidRPr="006E20B1">
        <w:rPr>
          <w:lang w:eastAsia="en-US"/>
        </w:rPr>
        <w:t>или) документов на объект или объекты недвижимости.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4.16.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6E20B1">
        <w:rPr>
          <w:lang w:eastAsia="en-US"/>
        </w:rPr>
        <w:t>и(</w:t>
      </w:r>
      <w:proofErr w:type="gramEnd"/>
      <w:r w:rsidRPr="006E20B1">
        <w:rPr>
          <w:lang w:eastAsia="en-US"/>
        </w:rPr>
        <w:t xml:space="preserve">или) территориального отдела Управления </w:t>
      </w:r>
      <w:proofErr w:type="spellStart"/>
      <w:r w:rsidRPr="006E20B1">
        <w:rPr>
          <w:lang w:eastAsia="en-US"/>
        </w:rPr>
        <w:t>Росреестра</w:t>
      </w:r>
      <w:proofErr w:type="spellEnd"/>
      <w:r w:rsidRPr="006E20B1">
        <w:rPr>
          <w:lang w:eastAsia="en-US"/>
        </w:rPr>
        <w:t xml:space="preserve"> по Ленинградской области.</w:t>
      </w:r>
    </w:p>
    <w:p w:rsidR="006E20B1" w:rsidRPr="006E20B1" w:rsidRDefault="006E20B1" w:rsidP="006E20B1">
      <w:pPr>
        <w:widowControl w:val="0"/>
        <w:autoSpaceDE w:val="0"/>
        <w:autoSpaceDN w:val="0"/>
        <w:adjustRightInd w:val="0"/>
        <w:jc w:val="center"/>
        <w:outlineLvl w:val="2"/>
        <w:rPr>
          <w:lang w:eastAsia="en-US"/>
        </w:rPr>
      </w:pPr>
      <w:bookmarkStart w:id="12" w:name="Par354"/>
      <w:bookmarkEnd w:id="12"/>
    </w:p>
    <w:p w:rsidR="006E20B1" w:rsidRPr="006E20B1" w:rsidRDefault="006E20B1" w:rsidP="006E20B1">
      <w:pPr>
        <w:widowControl w:val="0"/>
        <w:autoSpaceDE w:val="0"/>
        <w:autoSpaceDN w:val="0"/>
        <w:adjustRightInd w:val="0"/>
        <w:jc w:val="center"/>
        <w:outlineLvl w:val="2"/>
        <w:rPr>
          <w:lang w:eastAsia="en-US"/>
        </w:rPr>
      </w:pPr>
      <w:r w:rsidRPr="006E20B1">
        <w:rPr>
          <w:lang w:eastAsia="en-US"/>
        </w:rPr>
        <w:t>Рассмотрение заявления о предоставлении разрешения,</w:t>
      </w:r>
    </w:p>
    <w:p w:rsidR="006E20B1" w:rsidRPr="006E20B1" w:rsidRDefault="006E20B1" w:rsidP="006E20B1">
      <w:pPr>
        <w:widowControl w:val="0"/>
        <w:autoSpaceDE w:val="0"/>
        <w:autoSpaceDN w:val="0"/>
        <w:adjustRightInd w:val="0"/>
        <w:jc w:val="center"/>
        <w:rPr>
          <w:lang w:eastAsia="en-US"/>
        </w:rPr>
      </w:pPr>
      <w:proofErr w:type="gramStart"/>
      <w:r w:rsidRPr="006E20B1">
        <w:rPr>
          <w:lang w:eastAsia="en-US"/>
        </w:rPr>
        <w:t>переоформлении</w:t>
      </w:r>
      <w:proofErr w:type="gramEnd"/>
      <w:r w:rsidRPr="006E20B1">
        <w:rPr>
          <w:lang w:eastAsia="en-US"/>
        </w:rPr>
        <w:t xml:space="preserve"> разрешения, продлении срока действия</w:t>
      </w:r>
    </w:p>
    <w:p w:rsidR="006E20B1" w:rsidRPr="006E20B1" w:rsidRDefault="006E20B1" w:rsidP="006E20B1">
      <w:pPr>
        <w:widowControl w:val="0"/>
        <w:autoSpaceDE w:val="0"/>
        <w:autoSpaceDN w:val="0"/>
        <w:adjustRightInd w:val="0"/>
        <w:jc w:val="center"/>
        <w:rPr>
          <w:lang w:eastAsia="en-US"/>
        </w:rPr>
      </w:pPr>
      <w:r w:rsidRPr="006E20B1">
        <w:rPr>
          <w:lang w:eastAsia="en-US"/>
        </w:rPr>
        <w:t>разрешения и принятие решения</w:t>
      </w:r>
    </w:p>
    <w:p w:rsidR="006E20B1" w:rsidRPr="006E20B1" w:rsidRDefault="006E20B1" w:rsidP="006E20B1">
      <w:pPr>
        <w:widowControl w:val="0"/>
        <w:autoSpaceDE w:val="0"/>
        <w:autoSpaceDN w:val="0"/>
        <w:adjustRightInd w:val="0"/>
        <w:rPr>
          <w:lang w:eastAsia="en-US"/>
        </w:rPr>
      </w:pP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4.17.  Юридическим фактом, являющимся основанием для рассмотрения заявления, является регистрация заявления и прилагаемых к нему документов.</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 xml:space="preserve"> 4.18. Специалист Отдела, при рассмотрении заявления осуществляет проверку полноты и </w:t>
      </w:r>
      <w:proofErr w:type="gramStart"/>
      <w:r w:rsidRPr="006E20B1">
        <w:rPr>
          <w:lang w:eastAsia="en-US"/>
        </w:rPr>
        <w:t>достоверности</w:t>
      </w:r>
      <w:proofErr w:type="gramEnd"/>
      <w:r w:rsidRPr="006E20B1">
        <w:rPr>
          <w:lang w:eastAsia="en-US"/>
        </w:rPr>
        <w:t xml:space="preserve"> приложенных к заявлению документов в соответствии с требованиями </w:t>
      </w:r>
      <w:hyperlink r:id="rId29" w:history="1">
        <w:r w:rsidRPr="006E20B1">
          <w:rPr>
            <w:lang w:eastAsia="en-US"/>
          </w:rPr>
          <w:t>статьи 5</w:t>
        </w:r>
      </w:hyperlink>
      <w:r w:rsidRPr="006E20B1">
        <w:rPr>
          <w:lang w:eastAsia="en-US"/>
        </w:rPr>
        <w:t xml:space="preserve"> Федерального закона N 271-ФЗ, </w:t>
      </w:r>
      <w:hyperlink r:id="rId30" w:history="1">
        <w:r w:rsidRPr="006E20B1">
          <w:rPr>
            <w:lang w:eastAsia="en-US"/>
          </w:rPr>
          <w:t>постановления</w:t>
        </w:r>
      </w:hyperlink>
      <w:r w:rsidRPr="006E20B1">
        <w:rPr>
          <w:lang w:eastAsia="en-US"/>
        </w:rPr>
        <w:t xml:space="preserve"> Правительства Российской Федерации N 148, а также соответствие (несоответствие) места расположения </w:t>
      </w:r>
      <w:r w:rsidRPr="006E20B1">
        <w:rPr>
          <w:lang w:eastAsia="en-US"/>
        </w:rPr>
        <w:lastRenderedPageBreak/>
        <w:t>объекта или объектов недвижимости, принадлежащих заявителю, типа рынка, который предполагается организовать, Плану.</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По результатам рассмотрения заявления специалист Отдела готовит проект  НПА ОМСУ:</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о предоставлении разрешения либо об отказе в предоставлении разрешения;</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о переоформлении разрешения либо об отказе в переоформлении разрешения;</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о продлении срока действия разрешения либо об отказе в продлении срока действия разрешения.</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Специалист Отдела осуществляет подготовку проекта НПА ОМСУ, обеспечивает его согласование и направление на подпись в установленном порядке.</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4.19. Должностным лицом, ответственными за рассмотрение заявления, подготовку проекта НПА ОМСУ, является специалист Отдела.</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 xml:space="preserve">4.20. </w:t>
      </w:r>
      <w:proofErr w:type="gramStart"/>
      <w:r w:rsidRPr="006E20B1">
        <w:rPr>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Pr="006E20B1">
          <w:rPr>
            <w:lang w:eastAsia="en-US"/>
          </w:rPr>
          <w:t xml:space="preserve">пункте </w:t>
        </w:r>
      </w:hyperlink>
      <w:r w:rsidRPr="006E20B1">
        <w:rPr>
          <w:lang w:eastAsia="en-US"/>
        </w:rPr>
        <w:t xml:space="preserve">2.10. настоящего Административного регламента, требованиям </w:t>
      </w:r>
      <w:hyperlink r:id="rId31" w:history="1">
        <w:r w:rsidRPr="006E20B1">
          <w:rPr>
            <w:lang w:eastAsia="en-US"/>
          </w:rPr>
          <w:t>статьи 5</w:t>
        </w:r>
      </w:hyperlink>
      <w:r w:rsidRPr="006E20B1">
        <w:rPr>
          <w:lang w:eastAsia="en-US"/>
        </w:rPr>
        <w:t xml:space="preserve"> Федерального закона N 271-ФЗ, </w:t>
      </w:r>
      <w:hyperlink r:id="rId32" w:history="1">
        <w:r w:rsidRPr="006E20B1">
          <w:rPr>
            <w:lang w:eastAsia="en-US"/>
          </w:rPr>
          <w:t>постановления</w:t>
        </w:r>
      </w:hyperlink>
      <w:r w:rsidRPr="006E20B1">
        <w:rPr>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4.21. Результатом административного действия является проект НПА ОМСУ.</w:t>
      </w:r>
    </w:p>
    <w:p w:rsidR="006E20B1" w:rsidRPr="006E20B1" w:rsidRDefault="006E20B1" w:rsidP="006E20B1">
      <w:pPr>
        <w:widowControl w:val="0"/>
        <w:autoSpaceDE w:val="0"/>
        <w:autoSpaceDN w:val="0"/>
        <w:adjustRightInd w:val="0"/>
        <w:ind w:firstLine="540"/>
        <w:jc w:val="both"/>
        <w:rPr>
          <w:lang w:eastAsia="en-US"/>
        </w:rPr>
      </w:pPr>
      <w:r w:rsidRPr="006E20B1">
        <w:rPr>
          <w:lang w:eastAsia="en-US"/>
        </w:rPr>
        <w:t>4.22. Способом фиксации результата выполнения административного действия является подписание проекта НПА ОМСУ.</w:t>
      </w:r>
    </w:p>
    <w:p w:rsidR="006E20B1" w:rsidRPr="006E20B1" w:rsidRDefault="006E20B1" w:rsidP="006E20B1">
      <w:pPr>
        <w:widowControl w:val="0"/>
        <w:autoSpaceDE w:val="0"/>
        <w:autoSpaceDN w:val="0"/>
        <w:adjustRightInd w:val="0"/>
        <w:ind w:firstLine="540"/>
        <w:jc w:val="both"/>
        <w:rPr>
          <w:lang w:eastAsia="en-US"/>
        </w:rPr>
      </w:pPr>
    </w:p>
    <w:p w:rsidR="006E20B1" w:rsidRPr="006E20B1" w:rsidRDefault="006E20B1" w:rsidP="006E20B1">
      <w:pPr>
        <w:widowControl w:val="0"/>
        <w:autoSpaceDE w:val="0"/>
        <w:autoSpaceDN w:val="0"/>
        <w:adjustRightInd w:val="0"/>
        <w:jc w:val="center"/>
        <w:outlineLvl w:val="2"/>
        <w:rPr>
          <w:lang w:eastAsia="en-US"/>
        </w:rPr>
      </w:pPr>
      <w:bookmarkStart w:id="13" w:name="Par374"/>
      <w:bookmarkEnd w:id="13"/>
      <w:r w:rsidRPr="006E20B1">
        <w:rPr>
          <w:lang w:eastAsia="en-US"/>
        </w:rPr>
        <w:t>Оформление и вручение (направление) заявителю</w:t>
      </w:r>
    </w:p>
    <w:p w:rsidR="006E20B1" w:rsidRPr="006E20B1" w:rsidRDefault="006E20B1" w:rsidP="006E20B1">
      <w:pPr>
        <w:widowControl w:val="0"/>
        <w:autoSpaceDE w:val="0"/>
        <w:autoSpaceDN w:val="0"/>
        <w:adjustRightInd w:val="0"/>
        <w:jc w:val="center"/>
        <w:rPr>
          <w:lang w:eastAsia="en-US"/>
        </w:rPr>
      </w:pPr>
      <w:r w:rsidRPr="006E20B1">
        <w:rPr>
          <w:lang w:eastAsia="en-US"/>
        </w:rPr>
        <w:t>уведомления о выдаче разрешения, уведомления</w:t>
      </w:r>
    </w:p>
    <w:p w:rsidR="006E20B1" w:rsidRPr="006E20B1" w:rsidRDefault="006E20B1" w:rsidP="006E20B1">
      <w:pPr>
        <w:widowControl w:val="0"/>
        <w:autoSpaceDE w:val="0"/>
        <w:autoSpaceDN w:val="0"/>
        <w:adjustRightInd w:val="0"/>
        <w:jc w:val="center"/>
        <w:rPr>
          <w:lang w:eastAsia="en-US"/>
        </w:rPr>
      </w:pPr>
      <w:r w:rsidRPr="006E20B1">
        <w:rPr>
          <w:lang w:eastAsia="en-US"/>
        </w:rPr>
        <w:t>о переоформлении разрешения, уведомления о продлении срока</w:t>
      </w:r>
    </w:p>
    <w:p w:rsidR="006E20B1" w:rsidRPr="006E20B1" w:rsidRDefault="006E20B1" w:rsidP="006E20B1">
      <w:pPr>
        <w:widowControl w:val="0"/>
        <w:autoSpaceDE w:val="0"/>
        <w:autoSpaceDN w:val="0"/>
        <w:adjustRightInd w:val="0"/>
        <w:jc w:val="center"/>
        <w:rPr>
          <w:lang w:eastAsia="en-US"/>
        </w:rPr>
      </w:pPr>
      <w:r w:rsidRPr="006E20B1">
        <w:rPr>
          <w:lang w:eastAsia="en-US"/>
        </w:rPr>
        <w:t>действия разрешения и выдача разрешения, переоформленного</w:t>
      </w:r>
    </w:p>
    <w:p w:rsidR="006E20B1" w:rsidRPr="006E20B1" w:rsidRDefault="006E20B1" w:rsidP="006E20B1">
      <w:pPr>
        <w:widowControl w:val="0"/>
        <w:autoSpaceDE w:val="0"/>
        <w:autoSpaceDN w:val="0"/>
        <w:adjustRightInd w:val="0"/>
        <w:jc w:val="center"/>
        <w:rPr>
          <w:lang w:eastAsia="en-US"/>
        </w:rPr>
      </w:pPr>
      <w:r w:rsidRPr="006E20B1">
        <w:rPr>
          <w:lang w:eastAsia="en-US"/>
        </w:rPr>
        <w:t>разрешения, разрешения с продленным сроком действия либо</w:t>
      </w:r>
    </w:p>
    <w:p w:rsidR="006E20B1" w:rsidRPr="006E20B1" w:rsidRDefault="006E20B1" w:rsidP="006E20B1">
      <w:pPr>
        <w:widowControl w:val="0"/>
        <w:autoSpaceDE w:val="0"/>
        <w:autoSpaceDN w:val="0"/>
        <w:adjustRightInd w:val="0"/>
        <w:jc w:val="center"/>
        <w:rPr>
          <w:lang w:eastAsia="en-US"/>
        </w:rPr>
      </w:pPr>
      <w:r w:rsidRPr="006E20B1">
        <w:rPr>
          <w:lang w:eastAsia="en-US"/>
        </w:rPr>
        <w:t>вручение (направление) заявителю уведомления об отказе</w:t>
      </w:r>
    </w:p>
    <w:p w:rsidR="006E20B1" w:rsidRPr="006E20B1" w:rsidRDefault="006E20B1" w:rsidP="006E20B1">
      <w:pPr>
        <w:widowControl w:val="0"/>
        <w:autoSpaceDE w:val="0"/>
        <w:autoSpaceDN w:val="0"/>
        <w:adjustRightInd w:val="0"/>
        <w:jc w:val="center"/>
        <w:rPr>
          <w:lang w:eastAsia="en-US"/>
        </w:rPr>
      </w:pPr>
      <w:r w:rsidRPr="006E20B1">
        <w:rPr>
          <w:lang w:eastAsia="en-US"/>
        </w:rPr>
        <w:t>в выдаче разрешения, уведомления об отказе в переоформлении</w:t>
      </w:r>
    </w:p>
    <w:p w:rsidR="006E20B1" w:rsidRPr="006E20B1" w:rsidRDefault="006E20B1" w:rsidP="006E20B1">
      <w:pPr>
        <w:widowControl w:val="0"/>
        <w:autoSpaceDE w:val="0"/>
        <w:autoSpaceDN w:val="0"/>
        <w:adjustRightInd w:val="0"/>
        <w:jc w:val="center"/>
        <w:rPr>
          <w:lang w:eastAsia="en-US"/>
        </w:rPr>
      </w:pPr>
      <w:r w:rsidRPr="006E20B1">
        <w:rPr>
          <w:lang w:eastAsia="en-US"/>
        </w:rPr>
        <w:t>разрешения, уведомления об отказе в продлении срока</w:t>
      </w:r>
    </w:p>
    <w:p w:rsidR="006E20B1" w:rsidRPr="006E20B1" w:rsidRDefault="006E20B1" w:rsidP="006E20B1">
      <w:pPr>
        <w:widowControl w:val="0"/>
        <w:autoSpaceDE w:val="0"/>
        <w:autoSpaceDN w:val="0"/>
        <w:adjustRightInd w:val="0"/>
        <w:jc w:val="center"/>
        <w:rPr>
          <w:lang w:eastAsia="en-US"/>
        </w:rPr>
      </w:pPr>
      <w:r w:rsidRPr="006E20B1">
        <w:rPr>
          <w:lang w:eastAsia="en-US"/>
        </w:rPr>
        <w:t>действия разрешения</w:t>
      </w:r>
    </w:p>
    <w:p w:rsidR="006E20B1" w:rsidRPr="006E20B1" w:rsidRDefault="006E20B1" w:rsidP="006E20B1">
      <w:pPr>
        <w:widowControl w:val="0"/>
        <w:autoSpaceDE w:val="0"/>
        <w:autoSpaceDN w:val="0"/>
        <w:adjustRightInd w:val="0"/>
        <w:rPr>
          <w:lang w:eastAsia="en-US"/>
        </w:rPr>
      </w:pP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4.23. </w:t>
      </w:r>
      <w:proofErr w:type="gramStart"/>
      <w:r w:rsidRPr="006E20B1">
        <w:rPr>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Pr="006E20B1">
        <w:rPr>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4.24. Специалист Отдела направляет подготовленное уведомление, разрешение главе администрации ОМСУ для согласования. </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Максимальный срок подготовки уведомлений, разрешений составляет один рабочий день, следующий за днем издания НПА ОМСУ.</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После подписания уведомления и разрешения главой администрации ОМСУ специалист Отдела 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lastRenderedPageBreak/>
        <w:t>Максимальный срок выполнения административного действия составляет три дня со дня издания нормативного акта ОМСУ.</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4.25. Должностным лицом, ответственными за оформление и выдачу (направление) заявителю уведомлений, разрешений, является  специалист Отдела.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4.26. Критерием принятия решения при выполнении административного действия является издание НПА ОМСУ.</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4.27. </w:t>
      </w:r>
      <w:proofErr w:type="gramStart"/>
      <w:r w:rsidRPr="006E20B1">
        <w:rPr>
          <w:lang w:eastAsia="en-US"/>
        </w:rPr>
        <w:t>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4.28.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6E20B1" w:rsidRPr="006E20B1" w:rsidRDefault="006E20B1" w:rsidP="006E20B1">
      <w:pPr>
        <w:widowControl w:val="0"/>
        <w:autoSpaceDE w:val="0"/>
        <w:autoSpaceDN w:val="0"/>
        <w:adjustRightInd w:val="0"/>
        <w:ind w:firstLine="540"/>
        <w:jc w:val="both"/>
        <w:rPr>
          <w:lang w:eastAsia="en-US"/>
        </w:rPr>
      </w:pPr>
    </w:p>
    <w:p w:rsidR="006E20B1" w:rsidRPr="006E20B1" w:rsidRDefault="006E20B1" w:rsidP="006E20B1">
      <w:pPr>
        <w:widowControl w:val="0"/>
        <w:autoSpaceDE w:val="0"/>
        <w:autoSpaceDN w:val="0"/>
        <w:adjustRightInd w:val="0"/>
        <w:jc w:val="center"/>
        <w:outlineLvl w:val="2"/>
        <w:rPr>
          <w:lang w:eastAsia="en-US"/>
        </w:rPr>
      </w:pPr>
      <w:bookmarkStart w:id="14" w:name="Par395"/>
      <w:bookmarkEnd w:id="14"/>
      <w:r w:rsidRPr="006E20B1">
        <w:rPr>
          <w:lang w:eastAsia="en-US"/>
        </w:rPr>
        <w:t>Формирование дела о предоставлении заявителю права</w:t>
      </w:r>
    </w:p>
    <w:p w:rsidR="006E20B1" w:rsidRPr="006E20B1" w:rsidRDefault="006E20B1" w:rsidP="006E20B1">
      <w:pPr>
        <w:widowControl w:val="0"/>
        <w:autoSpaceDE w:val="0"/>
        <w:autoSpaceDN w:val="0"/>
        <w:adjustRightInd w:val="0"/>
        <w:jc w:val="center"/>
        <w:rPr>
          <w:lang w:eastAsia="en-US"/>
        </w:rPr>
      </w:pPr>
      <w:r w:rsidRPr="006E20B1">
        <w:rPr>
          <w:lang w:eastAsia="en-US"/>
        </w:rPr>
        <w:t>на организацию розничного рынка на территории МО</w:t>
      </w:r>
    </w:p>
    <w:p w:rsidR="006E20B1" w:rsidRPr="006E20B1" w:rsidRDefault="006E20B1" w:rsidP="006E20B1">
      <w:pPr>
        <w:widowControl w:val="0"/>
        <w:autoSpaceDE w:val="0"/>
        <w:autoSpaceDN w:val="0"/>
        <w:adjustRightInd w:val="0"/>
        <w:ind w:firstLine="540"/>
        <w:jc w:val="both"/>
        <w:rPr>
          <w:lang w:eastAsia="en-US"/>
        </w:rPr>
      </w:pPr>
    </w:p>
    <w:p w:rsidR="006E20B1" w:rsidRPr="006E20B1" w:rsidRDefault="006E20B1" w:rsidP="006E20B1">
      <w:pPr>
        <w:widowControl w:val="0"/>
        <w:autoSpaceDE w:val="0"/>
        <w:autoSpaceDN w:val="0"/>
        <w:adjustRightInd w:val="0"/>
        <w:ind w:firstLine="709"/>
        <w:jc w:val="both"/>
        <w:rPr>
          <w:lang w:eastAsia="en-US"/>
        </w:rPr>
      </w:pPr>
      <w:bookmarkStart w:id="15" w:name="Par399"/>
      <w:bookmarkEnd w:id="15"/>
      <w:r w:rsidRPr="006E20B1">
        <w:rPr>
          <w:lang w:eastAsia="en-US"/>
        </w:rPr>
        <w:t>4.29.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заявления и прилагаемых к нему документов, указанных в  </w:t>
      </w:r>
      <w:hyperlink w:anchor="Par134" w:history="1">
        <w:r w:rsidRPr="006E20B1">
          <w:rPr>
            <w:lang w:eastAsia="en-US"/>
          </w:rPr>
          <w:t xml:space="preserve">пункте </w:t>
        </w:r>
      </w:hyperlink>
      <w:r w:rsidRPr="006E20B1">
        <w:rPr>
          <w:lang w:eastAsia="en-US"/>
        </w:rPr>
        <w:t>2.10. настоящего Административного регламента;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копия выданного разрешения.</w:t>
      </w:r>
    </w:p>
    <w:p w:rsidR="006E20B1" w:rsidRPr="006E20B1" w:rsidRDefault="006E20B1" w:rsidP="006E20B1">
      <w:pPr>
        <w:widowControl w:val="0"/>
        <w:autoSpaceDE w:val="0"/>
        <w:autoSpaceDN w:val="0"/>
        <w:adjustRightInd w:val="0"/>
        <w:ind w:firstLine="709"/>
        <w:jc w:val="both"/>
        <w:rPr>
          <w:lang w:eastAsia="en-US"/>
        </w:rPr>
      </w:pPr>
      <w:bookmarkStart w:id="16" w:name="Par404"/>
      <w:bookmarkEnd w:id="16"/>
      <w:r w:rsidRPr="006E20B1">
        <w:rPr>
          <w:lang w:eastAsia="en-US"/>
        </w:rPr>
        <w:t xml:space="preserve">4.30. Специалист Отдела присваивает сформированному делу порядковый номер и подшивает в него документы, указанные в </w:t>
      </w:r>
      <w:hyperlink w:anchor="Par399" w:history="1">
        <w:r w:rsidRPr="006E20B1">
          <w:rPr>
            <w:lang w:eastAsia="en-US"/>
          </w:rPr>
          <w:t>пункте 4.29</w:t>
        </w:r>
      </w:hyperlink>
      <w:r w:rsidRPr="006E20B1">
        <w:rPr>
          <w:lang w:eastAsia="en-US"/>
        </w:rPr>
        <w:t>. настоящего Административного регламента.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заявление с  оттиском штампа ОМСУ с указанием даты и входящего номера;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нормативный акт ОМСУ о переоформлении разрешения, продлении срока действия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нормативный акт ОМСУ об отказе в переоформлении разрешения, продлении срока действия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уведомление об отказе в переоформлении разрешения, уведомление об отказе в продлении срока действия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копия переоформленного разрешения;</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копия разрешения с продленным сроком действия.</w:t>
      </w:r>
    </w:p>
    <w:p w:rsidR="006E20B1" w:rsidRPr="006E20B1" w:rsidRDefault="006E20B1" w:rsidP="006E20B1">
      <w:pPr>
        <w:suppressAutoHyphens/>
        <w:ind w:right="142" w:firstLine="567"/>
        <w:jc w:val="both"/>
        <w:rPr>
          <w:lang w:eastAsia="en-US"/>
        </w:rPr>
      </w:pPr>
      <w:proofErr w:type="gramStart"/>
      <w:r w:rsidRPr="006E20B1">
        <w:rPr>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Pr="006E20B1">
        <w:rPr>
          <w:lang w:eastAsia="en-US"/>
        </w:rPr>
        <w:t xml:space="preserve">, способом, указанным в заявлении, в случае подачи заявления в отдел администрации с помощью МФЦ, либо </w:t>
      </w:r>
      <w:r w:rsidRPr="006E20B1">
        <w:rPr>
          <w:lang w:eastAsia="en-US"/>
        </w:rPr>
        <w:lastRenderedPageBreak/>
        <w:t>через функционал личного кабинета, в случае подачи заявления через ПГУ ЛО или ЕПГУ.</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4.31. Лицом, ответственным за формирование дела, является  специалист Отдела.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4.32. Критерием принятия решения при выполнении административного действия является наличие документов, указанных в </w:t>
      </w:r>
      <w:hyperlink w:anchor="Par399" w:history="1">
        <w:r w:rsidRPr="006E20B1">
          <w:rPr>
            <w:lang w:eastAsia="en-US"/>
          </w:rPr>
          <w:t>пунктах 4.28.</w:t>
        </w:r>
      </w:hyperlink>
      <w:r w:rsidRPr="006E20B1">
        <w:rPr>
          <w:lang w:eastAsia="en-US"/>
        </w:rPr>
        <w:t xml:space="preserve"> и 4.29. настоящего Административного регламента.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4.33. Результатом выполнения административного действия является сформированное дело.</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4.34. Способом фиксации выполнения административного действия является составление описи дела.</w:t>
      </w:r>
    </w:p>
    <w:p w:rsidR="006E20B1" w:rsidRPr="006E20B1" w:rsidRDefault="006E20B1" w:rsidP="006E20B1">
      <w:pPr>
        <w:widowControl w:val="0"/>
        <w:suppressAutoHyphens/>
        <w:autoSpaceDE w:val="0"/>
        <w:autoSpaceDN w:val="0"/>
        <w:adjustRightInd w:val="0"/>
        <w:jc w:val="both"/>
        <w:rPr>
          <w:color w:val="FF0000"/>
          <w:lang w:eastAsia="ar-SA"/>
        </w:rPr>
      </w:pPr>
      <w:bookmarkStart w:id="17" w:name="Par297"/>
      <w:bookmarkEnd w:id="17"/>
    </w:p>
    <w:p w:rsidR="006E20B1" w:rsidRPr="006E20B1" w:rsidRDefault="006E20B1" w:rsidP="006E20B1">
      <w:pPr>
        <w:widowControl w:val="0"/>
        <w:suppressAutoHyphens/>
        <w:autoSpaceDE w:val="0"/>
        <w:autoSpaceDN w:val="0"/>
        <w:adjustRightInd w:val="0"/>
        <w:jc w:val="center"/>
        <w:outlineLvl w:val="1"/>
        <w:rPr>
          <w:b/>
          <w:color w:val="FF0000"/>
          <w:lang w:eastAsia="ar-SA"/>
        </w:rPr>
      </w:pPr>
      <w:bookmarkStart w:id="18" w:name="Par310"/>
      <w:bookmarkEnd w:id="18"/>
      <w:r w:rsidRPr="006E20B1">
        <w:rPr>
          <w:b/>
          <w:lang w:eastAsia="ar-SA"/>
        </w:rPr>
        <w:t xml:space="preserve">V. Формы </w:t>
      </w:r>
      <w:proofErr w:type="gramStart"/>
      <w:r w:rsidRPr="006E20B1">
        <w:rPr>
          <w:b/>
          <w:lang w:eastAsia="ar-SA"/>
        </w:rPr>
        <w:t>контроля за</w:t>
      </w:r>
      <w:proofErr w:type="gramEnd"/>
      <w:r w:rsidRPr="006E20B1">
        <w:rPr>
          <w:b/>
          <w:lang w:eastAsia="ar-SA"/>
        </w:rPr>
        <w:t xml:space="preserve"> исполнением Административного регламента</w:t>
      </w:r>
    </w:p>
    <w:p w:rsidR="006E20B1" w:rsidRPr="006E20B1" w:rsidRDefault="006E20B1" w:rsidP="006E20B1">
      <w:pPr>
        <w:widowControl w:val="0"/>
        <w:suppressAutoHyphens/>
        <w:autoSpaceDE w:val="0"/>
        <w:autoSpaceDN w:val="0"/>
        <w:adjustRightInd w:val="0"/>
        <w:ind w:firstLine="720"/>
        <w:jc w:val="both"/>
        <w:rPr>
          <w:lang w:eastAsia="ar-SA"/>
        </w:rPr>
      </w:pPr>
    </w:p>
    <w:p w:rsidR="006E20B1" w:rsidRPr="006E20B1" w:rsidRDefault="006E20B1" w:rsidP="006E20B1">
      <w:pPr>
        <w:widowControl w:val="0"/>
        <w:suppressAutoHyphens/>
        <w:autoSpaceDE w:val="0"/>
        <w:autoSpaceDN w:val="0"/>
        <w:adjustRightInd w:val="0"/>
        <w:ind w:firstLine="720"/>
        <w:jc w:val="center"/>
        <w:rPr>
          <w:lang w:eastAsia="ar-SA"/>
        </w:rPr>
      </w:pPr>
      <w:r w:rsidRPr="006E20B1">
        <w:rPr>
          <w:lang w:eastAsia="ar-SA"/>
        </w:rPr>
        <w:t xml:space="preserve">Порядок осуществления текущего </w:t>
      </w:r>
      <w:proofErr w:type="gramStart"/>
      <w:r w:rsidRPr="006E20B1">
        <w:rPr>
          <w:lang w:eastAsia="ar-SA"/>
        </w:rPr>
        <w:t>контроля за</w:t>
      </w:r>
      <w:proofErr w:type="gramEnd"/>
      <w:r w:rsidRPr="006E20B1">
        <w:rPr>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20B1" w:rsidRPr="006E20B1" w:rsidRDefault="006E20B1" w:rsidP="006E20B1">
      <w:pPr>
        <w:widowControl w:val="0"/>
        <w:suppressAutoHyphens/>
        <w:autoSpaceDE w:val="0"/>
        <w:autoSpaceDN w:val="0"/>
        <w:adjustRightInd w:val="0"/>
        <w:ind w:firstLine="720"/>
        <w:jc w:val="center"/>
        <w:rPr>
          <w:lang w:eastAsia="ar-SA"/>
        </w:rPr>
      </w:pP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 xml:space="preserve">5.1. </w:t>
      </w:r>
      <w:r w:rsidRPr="006E20B1">
        <w:rPr>
          <w:lang w:eastAsia="en-US"/>
        </w:rPr>
        <w:t xml:space="preserve">Заместитель руководителя ОМСУ, курирующий вопросы развития потребительского рынка (далее – Руководитель) </w:t>
      </w:r>
      <w:r w:rsidRPr="006E20B1">
        <w:rPr>
          <w:lang w:eastAsia="ar-SA"/>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6E20B1">
        <w:rPr>
          <w:lang w:eastAsia="en-US"/>
        </w:rPr>
        <w:t xml:space="preserve"> и обеспечением сохранности оформленных дел.</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5.2. Текущий контроль осуществляется путём проведения проверок соблюдения специалистами Отдела настоящего Административного регламента.</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 xml:space="preserve">5.3. </w:t>
      </w:r>
      <w:proofErr w:type="gramStart"/>
      <w:r w:rsidRPr="006E20B1">
        <w:rPr>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6E20B1">
        <w:rPr>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В частности несут ответственность </w:t>
      </w:r>
      <w:proofErr w:type="gramStart"/>
      <w:r w:rsidRPr="006E20B1">
        <w:rPr>
          <w:lang w:eastAsia="en-US"/>
        </w:rPr>
        <w:t>за</w:t>
      </w:r>
      <w:proofErr w:type="gramEnd"/>
      <w:r w:rsidRPr="006E20B1">
        <w:rPr>
          <w:lang w:eastAsia="en-US"/>
        </w:rPr>
        <w:t>:</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требование у заявителей документов или платы, не предусмотренных административным регламентом;</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нарушение сроков регистрации запросов заявителя о предоставлении муниципальной услуги;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нарушение сроков предоставления муниципальной услуги;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направление необоснованных межведомственных запросов;</w:t>
      </w:r>
    </w:p>
    <w:p w:rsidR="006E20B1" w:rsidRPr="006E20B1" w:rsidRDefault="006E20B1" w:rsidP="006E20B1">
      <w:pPr>
        <w:widowControl w:val="0"/>
        <w:suppressAutoHyphens/>
        <w:autoSpaceDE w:val="0"/>
        <w:autoSpaceDN w:val="0"/>
        <w:adjustRightInd w:val="0"/>
        <w:ind w:firstLine="709"/>
        <w:jc w:val="both"/>
        <w:rPr>
          <w:lang w:eastAsia="ar-SA"/>
        </w:rPr>
      </w:pPr>
      <w:r w:rsidRPr="006E20B1">
        <w:rPr>
          <w:lang w:eastAsia="en-US"/>
        </w:rPr>
        <w:t>нарушение сроков подготовки межведомственных запросов.</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 xml:space="preserve">5.4. </w:t>
      </w:r>
      <w:proofErr w:type="gramStart"/>
      <w:r w:rsidRPr="006E20B1">
        <w:rPr>
          <w:lang w:eastAsia="ar-SA"/>
        </w:rPr>
        <w:t>Контроль за</w:t>
      </w:r>
      <w:proofErr w:type="gramEnd"/>
      <w:r w:rsidRPr="006E20B1">
        <w:rPr>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6E20B1" w:rsidRPr="006E20B1" w:rsidRDefault="006E20B1" w:rsidP="006E20B1">
      <w:pPr>
        <w:widowControl w:val="0"/>
        <w:suppressAutoHyphens/>
        <w:autoSpaceDE w:val="0"/>
        <w:autoSpaceDN w:val="0"/>
        <w:adjustRightInd w:val="0"/>
        <w:ind w:firstLine="720"/>
        <w:jc w:val="both"/>
        <w:rPr>
          <w:lang w:eastAsia="en-US"/>
        </w:rPr>
      </w:pPr>
      <w:proofErr w:type="gramStart"/>
      <w:r w:rsidRPr="006E20B1">
        <w:rPr>
          <w:lang w:eastAsia="en-US"/>
        </w:rPr>
        <w:lastRenderedPageBreak/>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6E20B1">
        <w:rPr>
          <w:lang w:eastAsia="en-US"/>
        </w:rPr>
        <w:t>, граждан, их объединений в рамках досудебного (внесудебного) обжалования.</w:t>
      </w:r>
    </w:p>
    <w:p w:rsidR="006E20B1" w:rsidRPr="006E20B1" w:rsidRDefault="006E20B1" w:rsidP="006E20B1">
      <w:pPr>
        <w:widowControl w:val="0"/>
        <w:suppressAutoHyphens/>
        <w:autoSpaceDE w:val="0"/>
        <w:autoSpaceDN w:val="0"/>
        <w:adjustRightInd w:val="0"/>
        <w:ind w:firstLine="720"/>
        <w:jc w:val="both"/>
        <w:rPr>
          <w:lang w:eastAsia="en-US"/>
        </w:rPr>
      </w:pPr>
      <w:r w:rsidRPr="006E20B1">
        <w:rPr>
          <w:lang w:eastAsia="ar-SA"/>
        </w:rPr>
        <w:t>5.5. В случае выявления нарушений прав заявителей при принятии решений, при совершении действий (бездействии) руководителем Отдела и Специалистами Отдела, они несут ответственность в соответствии с законодательством.</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 xml:space="preserve">5.6. Порядок и формы </w:t>
      </w:r>
      <w:proofErr w:type="gramStart"/>
      <w:r w:rsidRPr="006E20B1">
        <w:rPr>
          <w:lang w:eastAsia="ar-SA"/>
        </w:rPr>
        <w:t>контроля за</w:t>
      </w:r>
      <w:proofErr w:type="gramEnd"/>
      <w:r w:rsidRPr="006E20B1">
        <w:rPr>
          <w:lang w:eastAsia="ar-SA"/>
        </w:rPr>
        <w:t xml:space="preserve"> предоставлением муниципальной услуги со стороны граждан, их объединений и организаций.</w:t>
      </w:r>
    </w:p>
    <w:p w:rsidR="006E20B1" w:rsidRPr="006E20B1" w:rsidRDefault="006E20B1" w:rsidP="006E20B1">
      <w:pPr>
        <w:widowControl w:val="0"/>
        <w:suppressAutoHyphens/>
        <w:autoSpaceDE w:val="0"/>
        <w:autoSpaceDN w:val="0"/>
        <w:adjustRightInd w:val="0"/>
        <w:ind w:firstLine="720"/>
        <w:jc w:val="both"/>
        <w:rPr>
          <w:rFonts w:ascii="Arial" w:hAnsi="Arial" w:cs="Arial"/>
          <w:lang w:eastAsia="ar-SA"/>
        </w:rPr>
      </w:pPr>
      <w:r w:rsidRPr="006E20B1">
        <w:rPr>
          <w:lang w:eastAsia="ar-SA"/>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p>
    <w:p w:rsidR="006E20B1" w:rsidRPr="006E20B1" w:rsidRDefault="006E20B1" w:rsidP="006E20B1">
      <w:pPr>
        <w:widowControl w:val="0"/>
        <w:suppressAutoHyphens/>
        <w:autoSpaceDE w:val="0"/>
        <w:autoSpaceDN w:val="0"/>
        <w:adjustRightInd w:val="0"/>
        <w:ind w:firstLine="720"/>
        <w:jc w:val="both"/>
        <w:rPr>
          <w:lang w:eastAsia="ar-SA"/>
        </w:rPr>
      </w:pP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E20B1" w:rsidRPr="006E20B1" w:rsidRDefault="006E20B1" w:rsidP="006E20B1">
      <w:pPr>
        <w:widowControl w:val="0"/>
        <w:suppressAutoHyphens/>
        <w:autoSpaceDE w:val="0"/>
        <w:autoSpaceDN w:val="0"/>
        <w:adjustRightInd w:val="0"/>
        <w:ind w:firstLine="720"/>
        <w:jc w:val="both"/>
        <w:rPr>
          <w:lang w:eastAsia="ar-SA"/>
        </w:rPr>
      </w:pP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5.7.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E20B1" w:rsidRPr="006E20B1" w:rsidRDefault="006E20B1" w:rsidP="006E20B1">
      <w:pPr>
        <w:widowControl w:val="0"/>
        <w:suppressAutoHyphens/>
        <w:autoSpaceDE w:val="0"/>
        <w:autoSpaceDN w:val="0"/>
        <w:adjustRightInd w:val="0"/>
        <w:ind w:firstLine="720"/>
        <w:jc w:val="both"/>
        <w:rPr>
          <w:lang w:eastAsia="ar-SA"/>
        </w:rPr>
      </w:pPr>
      <w:r w:rsidRPr="006E20B1">
        <w:rPr>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E20B1" w:rsidRPr="006E20B1" w:rsidRDefault="006E20B1" w:rsidP="006E20B1">
      <w:pPr>
        <w:widowControl w:val="0"/>
        <w:suppressAutoHyphens/>
        <w:autoSpaceDE w:val="0"/>
        <w:autoSpaceDN w:val="0"/>
        <w:adjustRightInd w:val="0"/>
        <w:ind w:firstLine="720"/>
        <w:jc w:val="both"/>
        <w:rPr>
          <w:lang w:eastAsia="ar-SA"/>
        </w:rPr>
      </w:pPr>
    </w:p>
    <w:p w:rsidR="006E20B1" w:rsidRPr="006E20B1" w:rsidRDefault="006E20B1" w:rsidP="006E20B1">
      <w:pPr>
        <w:widowControl w:val="0"/>
        <w:suppressAutoHyphens/>
        <w:autoSpaceDE w:val="0"/>
        <w:autoSpaceDN w:val="0"/>
        <w:adjustRightInd w:val="0"/>
        <w:jc w:val="center"/>
        <w:outlineLvl w:val="1"/>
        <w:rPr>
          <w:b/>
          <w:lang w:eastAsia="ar-SA"/>
        </w:rPr>
      </w:pPr>
      <w:bookmarkStart w:id="19" w:name="Par321"/>
      <w:bookmarkEnd w:id="19"/>
      <w:r w:rsidRPr="006E20B1">
        <w:rPr>
          <w:b/>
          <w:lang w:eastAsia="ar-SA"/>
        </w:rPr>
        <w:t>V</w:t>
      </w:r>
      <w:r w:rsidRPr="006E20B1">
        <w:rPr>
          <w:b/>
          <w:lang w:val="en-US" w:eastAsia="ar-SA"/>
        </w:rPr>
        <w:t>I</w:t>
      </w:r>
      <w:r w:rsidRPr="006E20B1">
        <w:rPr>
          <w:b/>
          <w:lang w:eastAsia="ar-SA"/>
        </w:rPr>
        <w:t>. Досудебный (внесудебный) порядок обжалования решений</w:t>
      </w:r>
    </w:p>
    <w:p w:rsidR="006E20B1" w:rsidRPr="006E20B1" w:rsidRDefault="006E20B1" w:rsidP="006E20B1">
      <w:pPr>
        <w:widowControl w:val="0"/>
        <w:suppressAutoHyphens/>
        <w:autoSpaceDE w:val="0"/>
        <w:autoSpaceDN w:val="0"/>
        <w:adjustRightInd w:val="0"/>
        <w:jc w:val="center"/>
        <w:rPr>
          <w:b/>
          <w:lang w:eastAsia="ar-SA"/>
        </w:rPr>
      </w:pPr>
      <w:r w:rsidRPr="006E20B1">
        <w:rPr>
          <w:b/>
          <w:lang w:eastAsia="ar-SA"/>
        </w:rPr>
        <w:t>и действий (бездействия) органа, предоставляющего</w:t>
      </w:r>
    </w:p>
    <w:p w:rsidR="006E20B1" w:rsidRPr="006E20B1" w:rsidRDefault="006E20B1" w:rsidP="006E20B1">
      <w:pPr>
        <w:widowControl w:val="0"/>
        <w:suppressAutoHyphens/>
        <w:autoSpaceDE w:val="0"/>
        <w:autoSpaceDN w:val="0"/>
        <w:adjustRightInd w:val="0"/>
        <w:jc w:val="center"/>
        <w:rPr>
          <w:b/>
          <w:lang w:eastAsia="ar-SA"/>
        </w:rPr>
      </w:pPr>
      <w:r w:rsidRPr="006E20B1">
        <w:rPr>
          <w:b/>
          <w:lang w:eastAsia="ar-SA"/>
        </w:rPr>
        <w:t>муниципальную услугу, а также должностных лиц,</w:t>
      </w:r>
    </w:p>
    <w:p w:rsidR="006E20B1" w:rsidRPr="006E20B1" w:rsidRDefault="006E20B1" w:rsidP="006E20B1">
      <w:pPr>
        <w:widowControl w:val="0"/>
        <w:suppressAutoHyphens/>
        <w:autoSpaceDE w:val="0"/>
        <w:autoSpaceDN w:val="0"/>
        <w:adjustRightInd w:val="0"/>
        <w:jc w:val="center"/>
        <w:rPr>
          <w:b/>
          <w:lang w:eastAsia="ar-SA"/>
        </w:rPr>
      </w:pPr>
      <w:r w:rsidRPr="006E20B1">
        <w:rPr>
          <w:b/>
          <w:lang w:eastAsia="ar-SA"/>
        </w:rPr>
        <w:t>муниципальных служащих</w:t>
      </w:r>
    </w:p>
    <w:p w:rsidR="006E20B1" w:rsidRPr="006E20B1" w:rsidRDefault="006E20B1" w:rsidP="006E20B1">
      <w:pPr>
        <w:widowControl w:val="0"/>
        <w:suppressAutoHyphens/>
        <w:autoSpaceDE w:val="0"/>
        <w:autoSpaceDN w:val="0"/>
        <w:adjustRightInd w:val="0"/>
        <w:ind w:firstLine="540"/>
        <w:jc w:val="both"/>
        <w:rPr>
          <w:color w:val="FF0000"/>
          <w:lang w:eastAsia="ar-SA"/>
        </w:rPr>
      </w:pPr>
    </w:p>
    <w:p w:rsidR="006E20B1" w:rsidRPr="006E20B1" w:rsidRDefault="006E20B1" w:rsidP="006E20B1">
      <w:pPr>
        <w:autoSpaceDE w:val="0"/>
        <w:autoSpaceDN w:val="0"/>
        <w:adjustRightInd w:val="0"/>
        <w:ind w:firstLine="709"/>
        <w:jc w:val="center"/>
      </w:pPr>
      <w:bookmarkStart w:id="20" w:name="Par367"/>
      <w:bookmarkEnd w:id="20"/>
      <w:r w:rsidRPr="006E20B1">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6E20B1" w:rsidRPr="006E20B1" w:rsidRDefault="006E20B1" w:rsidP="006E20B1">
      <w:pPr>
        <w:autoSpaceDE w:val="0"/>
        <w:autoSpaceDN w:val="0"/>
        <w:adjustRightInd w:val="0"/>
        <w:ind w:firstLine="709"/>
        <w:jc w:val="both"/>
      </w:pPr>
      <w:r w:rsidRPr="006E20B1">
        <w:t>6.1. Заявители имеют право на досудебное (внесудебное) обжалование решений и действий (бездействия), принятых (осуществляемых) Отделом, должностными лицами Отдела,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6E20B1" w:rsidRPr="006E20B1" w:rsidRDefault="006E20B1" w:rsidP="006E20B1">
      <w:pPr>
        <w:suppressAutoHyphens/>
        <w:ind w:firstLine="709"/>
        <w:contextualSpacing/>
        <w:jc w:val="both"/>
      </w:pPr>
      <w:r w:rsidRPr="006E20B1">
        <w:t>6.2. Заявитель может обратиться с жалобой в следующих случаях:</w:t>
      </w:r>
    </w:p>
    <w:p w:rsidR="006E20B1" w:rsidRPr="006E20B1" w:rsidRDefault="006E20B1" w:rsidP="006E20B1">
      <w:pPr>
        <w:suppressAutoHyphens/>
        <w:ind w:firstLine="709"/>
        <w:contextualSpacing/>
        <w:jc w:val="both"/>
      </w:pPr>
      <w:r w:rsidRPr="006E20B1">
        <w:t>1) нарушение срока регистрации заявления о предоставлении муниципальной  услуги;</w:t>
      </w:r>
    </w:p>
    <w:p w:rsidR="006E20B1" w:rsidRPr="006E20B1" w:rsidRDefault="006E20B1" w:rsidP="006E20B1">
      <w:pPr>
        <w:suppressAutoHyphens/>
        <w:ind w:firstLine="709"/>
        <w:contextualSpacing/>
        <w:jc w:val="both"/>
      </w:pPr>
      <w:r w:rsidRPr="006E20B1">
        <w:t>2) нарушение срока предоставления муниципальной  услуги;</w:t>
      </w:r>
    </w:p>
    <w:p w:rsidR="006E20B1" w:rsidRPr="006E20B1" w:rsidRDefault="006E20B1" w:rsidP="006E20B1">
      <w:pPr>
        <w:suppressAutoHyphens/>
        <w:ind w:firstLine="709"/>
        <w:contextualSpacing/>
        <w:jc w:val="both"/>
      </w:pPr>
      <w:r w:rsidRPr="006E20B1">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E20B1" w:rsidRPr="006E20B1" w:rsidRDefault="006E20B1" w:rsidP="006E20B1">
      <w:pPr>
        <w:suppressAutoHyphens/>
        <w:ind w:firstLine="709"/>
        <w:contextualSpacing/>
        <w:jc w:val="both"/>
      </w:pPr>
      <w:r w:rsidRPr="006E20B1">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E20B1" w:rsidRPr="006E20B1" w:rsidRDefault="006E20B1" w:rsidP="006E20B1">
      <w:pPr>
        <w:suppressAutoHyphens/>
        <w:ind w:firstLine="709"/>
        <w:contextualSpacing/>
        <w:jc w:val="both"/>
      </w:pPr>
      <w:proofErr w:type="gramStart"/>
      <w:r w:rsidRPr="006E20B1">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6E20B1" w:rsidRPr="006E20B1" w:rsidRDefault="006E20B1" w:rsidP="006E20B1">
      <w:pPr>
        <w:suppressAutoHyphens/>
        <w:ind w:firstLine="709"/>
        <w:contextualSpacing/>
        <w:jc w:val="both"/>
      </w:pPr>
      <w:r w:rsidRPr="006E20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E20B1" w:rsidRPr="006E20B1" w:rsidRDefault="006E20B1" w:rsidP="006E20B1">
      <w:pPr>
        <w:suppressAutoHyphens/>
        <w:ind w:firstLine="709"/>
        <w:jc w:val="both"/>
      </w:pPr>
      <w:r w:rsidRPr="006E20B1">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20B1" w:rsidRPr="006E20B1" w:rsidRDefault="006E20B1" w:rsidP="006E20B1">
      <w:pPr>
        <w:suppressAutoHyphens/>
        <w:ind w:firstLine="709"/>
        <w:contextualSpacing/>
        <w:jc w:val="center"/>
        <w:rPr>
          <w:color w:val="00B050"/>
        </w:rPr>
      </w:pPr>
    </w:p>
    <w:p w:rsidR="006E20B1" w:rsidRPr="006E20B1" w:rsidRDefault="006E20B1" w:rsidP="006E20B1">
      <w:pPr>
        <w:suppressAutoHyphens/>
        <w:ind w:firstLine="709"/>
        <w:contextualSpacing/>
        <w:jc w:val="center"/>
      </w:pPr>
      <w:r w:rsidRPr="006E20B1">
        <w:t>Предмет досудебного (внесудебного) обжалования</w:t>
      </w:r>
    </w:p>
    <w:p w:rsidR="006E20B1" w:rsidRPr="006E20B1" w:rsidRDefault="006E20B1" w:rsidP="006E20B1">
      <w:pPr>
        <w:suppressAutoHyphens/>
        <w:ind w:firstLine="709"/>
        <w:contextualSpacing/>
        <w:jc w:val="both"/>
      </w:pPr>
      <w:r w:rsidRPr="006E20B1">
        <w:t xml:space="preserve">6.3. </w:t>
      </w:r>
      <w:proofErr w:type="gramStart"/>
      <w:r w:rsidRPr="006E20B1">
        <w:rPr>
          <w:color w:val="000000" w:themeColor="text1"/>
        </w:rPr>
        <w:t xml:space="preserve">Предметом досудебного (внесудебного) обжалования являются решение, действие (бездействие) Отдела, должностных лиц Отдела, </w:t>
      </w:r>
      <w:r w:rsidRPr="006E20B1">
        <w:rPr>
          <w:bCs/>
        </w:rPr>
        <w:t xml:space="preserve">муниципальных служащих, </w:t>
      </w:r>
      <w:r w:rsidRPr="006E20B1">
        <w:t>ответственных за предоставление муниципальной  услуги.</w:t>
      </w:r>
      <w:proofErr w:type="gramEnd"/>
    </w:p>
    <w:p w:rsidR="006E20B1" w:rsidRPr="006E20B1" w:rsidRDefault="006E20B1" w:rsidP="006E20B1">
      <w:pPr>
        <w:suppressAutoHyphens/>
        <w:ind w:firstLine="709"/>
        <w:contextualSpacing/>
        <w:jc w:val="both"/>
      </w:pPr>
    </w:p>
    <w:p w:rsidR="006E20B1" w:rsidRPr="006E20B1" w:rsidRDefault="006E20B1" w:rsidP="006E20B1">
      <w:pPr>
        <w:suppressAutoHyphens/>
        <w:adjustRightInd w:val="0"/>
        <w:ind w:firstLine="709"/>
        <w:contextualSpacing/>
        <w:jc w:val="center"/>
        <w:rPr>
          <w:lang w:eastAsia="ar-SA"/>
        </w:rPr>
      </w:pPr>
      <w:r w:rsidRPr="006E20B1">
        <w:rPr>
          <w:lang w:eastAsia="ar-SA"/>
        </w:rPr>
        <w:t>Органы местного самоуправления и должностные лица, которым может быть адресована жалоба в досудебном (внесудебном) порядке</w:t>
      </w:r>
    </w:p>
    <w:p w:rsidR="006E20B1" w:rsidRPr="006E20B1" w:rsidRDefault="006E20B1" w:rsidP="006E20B1">
      <w:pPr>
        <w:suppressAutoHyphens/>
        <w:adjustRightInd w:val="0"/>
        <w:ind w:firstLine="709"/>
        <w:contextualSpacing/>
        <w:jc w:val="both"/>
        <w:rPr>
          <w:lang w:eastAsia="ar-SA"/>
        </w:rPr>
      </w:pPr>
      <w:r w:rsidRPr="006E20B1">
        <w:rPr>
          <w:lang w:eastAsia="ar-SA"/>
        </w:rPr>
        <w:t xml:space="preserve">6.4. </w:t>
      </w:r>
      <w:proofErr w:type="gramStart"/>
      <w:r w:rsidRPr="006E20B1">
        <w:rPr>
          <w:lang w:eastAsia="ar-SA"/>
        </w:rPr>
        <w:t xml:space="preserve">Жалоба подаётсязаявителем в Отдел,  Администрациюв письменной форме на бумажном носителе либо в электронной форме (Приложении 5 к настоящему административному регламенту. </w:t>
      </w:r>
      <w:proofErr w:type="gramEnd"/>
    </w:p>
    <w:p w:rsidR="006E20B1" w:rsidRPr="006E20B1" w:rsidRDefault="006E20B1" w:rsidP="006E20B1">
      <w:pPr>
        <w:suppressAutoHyphens/>
        <w:adjustRightInd w:val="0"/>
        <w:ind w:firstLine="709"/>
        <w:contextualSpacing/>
        <w:jc w:val="center"/>
        <w:rPr>
          <w:bCs/>
          <w:lang w:eastAsia="ar-SA"/>
        </w:rPr>
      </w:pPr>
    </w:p>
    <w:p w:rsidR="006E20B1" w:rsidRPr="006E20B1" w:rsidRDefault="006E20B1" w:rsidP="006E20B1">
      <w:pPr>
        <w:suppressAutoHyphens/>
        <w:adjustRightInd w:val="0"/>
        <w:ind w:firstLine="709"/>
        <w:contextualSpacing/>
        <w:jc w:val="center"/>
        <w:rPr>
          <w:bCs/>
          <w:lang w:eastAsia="ar-SA"/>
        </w:rPr>
      </w:pPr>
      <w:r w:rsidRPr="006E20B1">
        <w:rPr>
          <w:bCs/>
          <w:lang w:eastAsia="ar-SA"/>
        </w:rPr>
        <w:t>Основания для начала процедуры досудебного (внесудебного) обжалования</w:t>
      </w:r>
    </w:p>
    <w:p w:rsidR="006E20B1" w:rsidRPr="006E20B1" w:rsidRDefault="006E20B1" w:rsidP="006E20B1">
      <w:pPr>
        <w:suppressAutoHyphens/>
        <w:adjustRightInd w:val="0"/>
        <w:ind w:firstLine="709"/>
        <w:contextualSpacing/>
        <w:jc w:val="both"/>
        <w:rPr>
          <w:lang w:eastAsia="ar-SA"/>
        </w:rPr>
      </w:pPr>
      <w:r w:rsidRPr="006E20B1">
        <w:rPr>
          <w:lang w:eastAsia="ar-SA"/>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6E20B1" w:rsidRPr="006E20B1" w:rsidRDefault="006E20B1" w:rsidP="006E20B1">
      <w:pPr>
        <w:suppressAutoHyphens/>
        <w:adjustRightInd w:val="0"/>
        <w:ind w:firstLine="709"/>
        <w:contextualSpacing/>
        <w:jc w:val="both"/>
        <w:rPr>
          <w:rFonts w:eastAsia="Calibri"/>
          <w:lang w:eastAsia="ar-SA"/>
        </w:rPr>
      </w:pPr>
    </w:p>
    <w:p w:rsidR="006E20B1" w:rsidRPr="006E20B1" w:rsidRDefault="006E20B1" w:rsidP="006E20B1">
      <w:pPr>
        <w:suppressAutoHyphens/>
        <w:adjustRightInd w:val="0"/>
        <w:contextualSpacing/>
        <w:jc w:val="center"/>
        <w:rPr>
          <w:rFonts w:eastAsia="Calibri"/>
          <w:bCs/>
          <w:lang w:eastAsia="ar-SA"/>
        </w:rPr>
      </w:pPr>
      <w:r w:rsidRPr="006E20B1">
        <w:rPr>
          <w:rFonts w:eastAsia="Calibri"/>
          <w:bCs/>
          <w:lang w:eastAsia="ar-SA"/>
        </w:rPr>
        <w:t>Права заявителей на получение информации и документов, необходимых</w:t>
      </w:r>
    </w:p>
    <w:p w:rsidR="006E20B1" w:rsidRPr="006E20B1" w:rsidRDefault="006E20B1" w:rsidP="006E20B1">
      <w:pPr>
        <w:suppressAutoHyphens/>
        <w:adjustRightInd w:val="0"/>
        <w:contextualSpacing/>
        <w:jc w:val="center"/>
        <w:rPr>
          <w:rFonts w:eastAsia="Calibri"/>
          <w:bCs/>
          <w:lang w:eastAsia="ar-SA"/>
        </w:rPr>
      </w:pPr>
      <w:r w:rsidRPr="006E20B1">
        <w:rPr>
          <w:rFonts w:eastAsia="Calibri"/>
          <w:bCs/>
          <w:lang w:eastAsia="ar-SA"/>
        </w:rPr>
        <w:t>для составления и обоснования жалобы</w:t>
      </w:r>
    </w:p>
    <w:p w:rsidR="006E20B1" w:rsidRPr="006E20B1" w:rsidRDefault="006E20B1" w:rsidP="006E20B1">
      <w:pPr>
        <w:suppressAutoHyphens/>
        <w:adjustRightInd w:val="0"/>
        <w:ind w:firstLine="709"/>
        <w:contextualSpacing/>
        <w:jc w:val="both"/>
        <w:rPr>
          <w:rFonts w:eastAsia="Calibri"/>
          <w:lang w:eastAsia="en-US"/>
        </w:rPr>
      </w:pPr>
      <w:r w:rsidRPr="006E20B1">
        <w:rPr>
          <w:rFonts w:eastAsia="Calibri"/>
          <w:lang w:eastAsia="ar-SA"/>
        </w:rPr>
        <w:t>6.6</w:t>
      </w:r>
      <w:r w:rsidRPr="006E20B1">
        <w:rPr>
          <w:rFonts w:eastAsia="Calibri"/>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E20B1" w:rsidRPr="006E20B1" w:rsidRDefault="006E20B1" w:rsidP="006E20B1">
      <w:pPr>
        <w:suppressAutoHyphens/>
        <w:adjustRightInd w:val="0"/>
        <w:ind w:firstLine="709"/>
        <w:contextualSpacing/>
        <w:jc w:val="both"/>
        <w:rPr>
          <w:rFonts w:eastAsia="Calibri"/>
          <w:lang w:eastAsia="en-US"/>
        </w:rPr>
      </w:pPr>
    </w:p>
    <w:p w:rsidR="006E20B1" w:rsidRPr="006E20B1" w:rsidRDefault="006E20B1" w:rsidP="006E20B1">
      <w:pPr>
        <w:suppressAutoHyphens/>
        <w:adjustRightInd w:val="0"/>
        <w:ind w:firstLine="709"/>
        <w:contextualSpacing/>
        <w:jc w:val="center"/>
        <w:rPr>
          <w:rFonts w:eastAsia="Calibri"/>
          <w:lang w:eastAsia="ar-SA"/>
        </w:rPr>
      </w:pPr>
      <w:r w:rsidRPr="006E20B1">
        <w:rPr>
          <w:rFonts w:eastAsia="Calibri"/>
          <w:lang w:eastAsia="ar-SA"/>
        </w:rPr>
        <w:t>Сроки рассмотрения жалобы</w:t>
      </w:r>
    </w:p>
    <w:p w:rsidR="006E20B1" w:rsidRPr="006E20B1" w:rsidRDefault="006E20B1" w:rsidP="006E20B1">
      <w:pPr>
        <w:suppressAutoHyphens/>
        <w:adjustRightInd w:val="0"/>
        <w:ind w:firstLine="709"/>
        <w:contextualSpacing/>
        <w:jc w:val="both"/>
        <w:rPr>
          <w:rFonts w:eastAsia="Calibri"/>
          <w:lang w:eastAsia="en-US"/>
        </w:rPr>
      </w:pPr>
      <w:r w:rsidRPr="006E20B1">
        <w:rPr>
          <w:rFonts w:eastAsia="Calibri"/>
          <w:lang w:eastAsia="ar-SA"/>
        </w:rPr>
        <w:t>6.7</w:t>
      </w:r>
      <w:r w:rsidRPr="006E20B1">
        <w:rPr>
          <w:rFonts w:eastAsia="Calibri"/>
          <w:lang w:eastAsia="en-US"/>
        </w:rPr>
        <w:t xml:space="preserve">. </w:t>
      </w:r>
      <w:proofErr w:type="gramStart"/>
      <w:r w:rsidRPr="006E20B1">
        <w:rPr>
          <w:rFonts w:eastAsia="Calibri"/>
          <w:lang w:eastAsia="en-US"/>
        </w:rPr>
        <w:t>Жалоба подлежит рассмотрению должностным лицом, наделенным полномочиями по рассмотрению жалоб, в течение 15  дней со дня  ее</w:t>
      </w:r>
      <w:r w:rsidRPr="006E20B1">
        <w:rPr>
          <w:rFonts w:eastAsia="Calibri"/>
          <w:lang w:eastAsia="ar-SA"/>
        </w:rPr>
        <w:t xml:space="preserve"> р</w:t>
      </w:r>
      <w:r w:rsidRPr="006E20B1">
        <w:rPr>
          <w:rFonts w:eastAsia="Calibri"/>
          <w:lang w:eastAsia="en-US"/>
        </w:rPr>
        <w:t>егистрации, а в случае обжалования отказа Отдела,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20B1" w:rsidRPr="006E20B1" w:rsidRDefault="006E20B1" w:rsidP="006E20B1">
      <w:pPr>
        <w:suppressAutoHyphens/>
        <w:adjustRightInd w:val="0"/>
        <w:ind w:firstLine="709"/>
        <w:contextualSpacing/>
        <w:jc w:val="both"/>
        <w:rPr>
          <w:rFonts w:eastAsia="Calibri"/>
          <w:lang w:eastAsia="en-US"/>
        </w:rPr>
      </w:pPr>
      <w:r w:rsidRPr="006E20B1">
        <w:rPr>
          <w:rFonts w:eastAsia="Calibri"/>
          <w:lang w:eastAsia="en-US"/>
        </w:rPr>
        <w:t>Жалоба на решение, принятое начальником Отдела (заведующим Отделом), рассматривается в течение 15 дней со дня ее регистрации.</w:t>
      </w:r>
    </w:p>
    <w:p w:rsidR="006E20B1" w:rsidRPr="006E20B1" w:rsidRDefault="006E20B1" w:rsidP="006E20B1">
      <w:pPr>
        <w:suppressAutoHyphens/>
        <w:adjustRightInd w:val="0"/>
        <w:ind w:left="709"/>
        <w:contextualSpacing/>
        <w:jc w:val="center"/>
        <w:rPr>
          <w:rFonts w:eastAsia="Calibri"/>
          <w:lang w:eastAsia="en-US"/>
        </w:rPr>
      </w:pPr>
      <w:r w:rsidRPr="006E20B1">
        <w:rPr>
          <w:rFonts w:eastAsia="Calibri"/>
          <w:lang w:eastAsia="ar-SA"/>
        </w:rPr>
        <w:t>6.8</w:t>
      </w:r>
      <w:r w:rsidRPr="006E20B1">
        <w:rPr>
          <w:rFonts w:eastAsia="Calibri"/>
          <w:lang w:eastAsia="en-US"/>
        </w:rPr>
        <w:t>. Исчерпывающий перечень случаев, в которых ответ на жалобу не даётся.</w:t>
      </w:r>
    </w:p>
    <w:p w:rsidR="006E20B1" w:rsidRPr="006E20B1" w:rsidRDefault="006E20B1" w:rsidP="006E20B1">
      <w:pPr>
        <w:widowControl w:val="0"/>
        <w:suppressAutoHyphens/>
        <w:autoSpaceDE w:val="0"/>
        <w:autoSpaceDN w:val="0"/>
        <w:adjustRightInd w:val="0"/>
        <w:ind w:firstLine="709"/>
        <w:jc w:val="both"/>
        <w:rPr>
          <w:lang w:eastAsia="en-US"/>
        </w:rPr>
      </w:pPr>
      <w:r w:rsidRPr="006E20B1">
        <w:rPr>
          <w:rFonts w:eastAsia="Calibri"/>
          <w:lang w:eastAsia="ar-SA"/>
        </w:rPr>
        <w:t>6.8</w:t>
      </w:r>
      <w:r w:rsidRPr="006E20B1">
        <w:rPr>
          <w:rFonts w:eastAsia="Calibri"/>
          <w:lang w:eastAsia="en-US"/>
        </w:rPr>
        <w:t xml:space="preserve">.1. </w:t>
      </w:r>
      <w:r w:rsidRPr="006E20B1">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6E20B1" w:rsidRPr="006E20B1" w:rsidRDefault="006E20B1" w:rsidP="006E20B1">
      <w:pPr>
        <w:widowControl w:val="0"/>
        <w:autoSpaceDE w:val="0"/>
        <w:autoSpaceDN w:val="0"/>
        <w:adjustRightInd w:val="0"/>
        <w:ind w:firstLine="709"/>
        <w:jc w:val="both"/>
        <w:rPr>
          <w:lang w:eastAsia="en-US"/>
        </w:rPr>
      </w:pPr>
      <w:r w:rsidRPr="006E20B1">
        <w:rPr>
          <w:lang w:eastAsia="en-US"/>
        </w:rPr>
        <w:t xml:space="preserve">6.8.2. отсутствие возможности прочитать какую-либо часть текста жалобы, фамилию, имя, отчество (последнее - при наличии) </w:t>
      </w:r>
      <w:proofErr w:type="gramStart"/>
      <w:r w:rsidRPr="006E20B1">
        <w:rPr>
          <w:lang w:eastAsia="en-US"/>
        </w:rPr>
        <w:t>и(</w:t>
      </w:r>
      <w:proofErr w:type="gramEnd"/>
      <w:r w:rsidRPr="006E20B1">
        <w:rPr>
          <w:lang w:eastAsia="en-US"/>
        </w:rPr>
        <w:t>или) почтовый адрес заявителя, указанные в жалобе.</w:t>
      </w:r>
    </w:p>
    <w:p w:rsidR="006E20B1" w:rsidRPr="006E20B1" w:rsidRDefault="006E20B1" w:rsidP="006E20B1">
      <w:pPr>
        <w:widowControl w:val="0"/>
        <w:autoSpaceDE w:val="0"/>
        <w:autoSpaceDN w:val="0"/>
        <w:adjustRightInd w:val="0"/>
        <w:ind w:firstLine="540"/>
        <w:jc w:val="both"/>
        <w:rPr>
          <w:lang w:eastAsia="en-US"/>
        </w:rPr>
      </w:pPr>
    </w:p>
    <w:p w:rsidR="006E20B1" w:rsidRPr="006E20B1" w:rsidRDefault="006E20B1" w:rsidP="006E20B1">
      <w:pPr>
        <w:suppressAutoHyphens/>
        <w:adjustRightInd w:val="0"/>
        <w:ind w:firstLine="709"/>
        <w:contextualSpacing/>
        <w:jc w:val="center"/>
        <w:rPr>
          <w:rFonts w:eastAsia="Calibri"/>
          <w:bCs/>
          <w:lang w:eastAsia="ar-SA"/>
        </w:rPr>
      </w:pPr>
      <w:r w:rsidRPr="006E20B1">
        <w:rPr>
          <w:rFonts w:eastAsia="Calibri"/>
          <w:bCs/>
          <w:lang w:eastAsia="ar-SA"/>
        </w:rPr>
        <w:lastRenderedPageBreak/>
        <w:t>Результат досудебного (внесудебного) обжалования</w:t>
      </w:r>
    </w:p>
    <w:p w:rsidR="006E20B1" w:rsidRPr="006E20B1" w:rsidRDefault="006E20B1" w:rsidP="006E20B1">
      <w:pPr>
        <w:suppressAutoHyphens/>
        <w:adjustRightInd w:val="0"/>
        <w:ind w:firstLine="709"/>
        <w:contextualSpacing/>
        <w:jc w:val="center"/>
        <w:rPr>
          <w:rFonts w:eastAsia="Calibri"/>
          <w:lang w:eastAsia="ar-SA"/>
        </w:rPr>
      </w:pPr>
      <w:r w:rsidRPr="006E20B1">
        <w:rPr>
          <w:rFonts w:eastAsia="Calibri"/>
          <w:bCs/>
          <w:lang w:eastAsia="ar-SA"/>
        </w:rPr>
        <w:t>применительно к каждой процедуре либо инстанции обжалования</w:t>
      </w:r>
    </w:p>
    <w:p w:rsidR="006E20B1" w:rsidRPr="006E20B1" w:rsidRDefault="006E20B1" w:rsidP="006E20B1">
      <w:pPr>
        <w:suppressAutoHyphens/>
        <w:adjustRightInd w:val="0"/>
        <w:ind w:firstLine="709"/>
        <w:contextualSpacing/>
        <w:jc w:val="both"/>
        <w:rPr>
          <w:rFonts w:eastAsia="Calibri"/>
          <w:lang w:eastAsia="en-US"/>
        </w:rPr>
      </w:pPr>
      <w:r w:rsidRPr="006E20B1">
        <w:rPr>
          <w:rFonts w:eastAsia="Calibri"/>
          <w:lang w:eastAsia="ar-SA"/>
        </w:rPr>
        <w:t>6.9</w:t>
      </w:r>
      <w:r w:rsidRPr="006E20B1">
        <w:rPr>
          <w:rFonts w:eastAsia="Calibri"/>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6E20B1" w:rsidRPr="006E20B1" w:rsidRDefault="006E20B1" w:rsidP="006E20B1">
      <w:pPr>
        <w:suppressAutoHyphens/>
        <w:adjustRightInd w:val="0"/>
        <w:ind w:firstLine="709"/>
        <w:contextualSpacing/>
        <w:jc w:val="both"/>
        <w:rPr>
          <w:rFonts w:eastAsia="Calibri"/>
          <w:lang w:eastAsia="en-US"/>
        </w:rPr>
      </w:pPr>
      <w:proofErr w:type="gramStart"/>
      <w:r w:rsidRPr="006E20B1">
        <w:rPr>
          <w:rFonts w:eastAsia="Calibri"/>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6E20B1" w:rsidRPr="006E20B1" w:rsidRDefault="006E20B1" w:rsidP="006E20B1">
      <w:pPr>
        <w:suppressAutoHyphens/>
        <w:adjustRightInd w:val="0"/>
        <w:ind w:firstLine="709"/>
        <w:contextualSpacing/>
        <w:jc w:val="both"/>
        <w:rPr>
          <w:rFonts w:eastAsia="Calibri"/>
          <w:lang w:eastAsia="en-US"/>
        </w:rPr>
      </w:pPr>
      <w:r w:rsidRPr="006E20B1">
        <w:rPr>
          <w:rFonts w:eastAsia="Calibri"/>
          <w:lang w:eastAsia="en-US"/>
        </w:rPr>
        <w:t>2) отказывает в удовлетворении жалобы.</w:t>
      </w:r>
    </w:p>
    <w:p w:rsidR="006E20B1" w:rsidRPr="006E20B1" w:rsidRDefault="006E20B1" w:rsidP="006E20B1">
      <w:pPr>
        <w:suppressAutoHyphens/>
        <w:adjustRightInd w:val="0"/>
        <w:ind w:firstLine="709"/>
        <w:contextualSpacing/>
        <w:jc w:val="both"/>
        <w:rPr>
          <w:rFonts w:eastAsia="Calibri"/>
          <w:lang w:eastAsia="en-US"/>
        </w:rPr>
      </w:pPr>
      <w:r w:rsidRPr="006E20B1">
        <w:rPr>
          <w:rFonts w:eastAsia="Calibri"/>
          <w:lang w:eastAsia="en-US"/>
        </w:rPr>
        <w:t xml:space="preserve">6.10.В случае установления в ходе или по результатам </w:t>
      </w:r>
      <w:proofErr w:type="gramStart"/>
      <w:r w:rsidRPr="006E20B1">
        <w:rPr>
          <w:rFonts w:eastAsia="Calibri"/>
          <w:lang w:eastAsia="en-US"/>
        </w:rPr>
        <w:t>рассмотрения жалобы признаков состава административного правонарушения</w:t>
      </w:r>
      <w:proofErr w:type="gramEnd"/>
      <w:r w:rsidRPr="006E20B1">
        <w:rPr>
          <w:rFonts w:eastAsia="Calibri"/>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20B1" w:rsidRPr="006E20B1" w:rsidRDefault="006E20B1" w:rsidP="006E20B1">
      <w:pPr>
        <w:suppressAutoHyphens/>
        <w:adjustRightInd w:val="0"/>
        <w:ind w:firstLine="709"/>
        <w:contextualSpacing/>
        <w:jc w:val="both"/>
        <w:rPr>
          <w:rFonts w:eastAsia="Calibri"/>
          <w:lang w:eastAsia="en-US"/>
        </w:rPr>
      </w:pPr>
      <w:r w:rsidRPr="006E20B1">
        <w:rPr>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20B1" w:rsidRPr="006E20B1" w:rsidRDefault="006E20B1" w:rsidP="004F6D51">
      <w:pPr>
        <w:widowControl w:val="0"/>
        <w:suppressAutoHyphens/>
        <w:autoSpaceDE w:val="0"/>
        <w:autoSpaceDN w:val="0"/>
        <w:adjustRightInd w:val="0"/>
        <w:ind w:firstLine="709"/>
        <w:jc w:val="right"/>
        <w:outlineLvl w:val="1"/>
        <w:rPr>
          <w:sz w:val="22"/>
          <w:szCs w:val="22"/>
          <w:lang w:eastAsia="en-US"/>
        </w:rPr>
      </w:pPr>
      <w:r w:rsidRPr="006E20B1">
        <w:rPr>
          <w:lang w:eastAsia="ar-SA"/>
        </w:rPr>
        <w:br w:type="page"/>
      </w:r>
      <w:r w:rsidRPr="006E20B1">
        <w:rPr>
          <w:lang w:eastAsia="ar-SA"/>
        </w:rPr>
        <w:lastRenderedPageBreak/>
        <w:t xml:space="preserve">Приложение </w:t>
      </w:r>
      <w:r w:rsidRPr="006E20B1">
        <w:rPr>
          <w:sz w:val="20"/>
          <w:szCs w:val="20"/>
          <w:lang w:eastAsia="ar-SA"/>
        </w:rPr>
        <w:t>1</w:t>
      </w:r>
    </w:p>
    <w:p w:rsidR="006E20B1" w:rsidRPr="006E20B1" w:rsidRDefault="006E20B1" w:rsidP="004F6D51">
      <w:pPr>
        <w:widowControl w:val="0"/>
        <w:autoSpaceDE w:val="0"/>
        <w:autoSpaceDN w:val="0"/>
        <w:adjustRightInd w:val="0"/>
        <w:jc w:val="right"/>
        <w:rPr>
          <w:sz w:val="22"/>
          <w:szCs w:val="22"/>
          <w:lang w:eastAsia="en-US"/>
        </w:rPr>
      </w:pPr>
      <w:r w:rsidRPr="006E20B1">
        <w:rPr>
          <w:sz w:val="22"/>
          <w:szCs w:val="22"/>
          <w:lang w:eastAsia="en-US"/>
        </w:rPr>
        <w:t xml:space="preserve">к Административному регламенту предоставление </w:t>
      </w:r>
      <w:proofErr w:type="gramStart"/>
      <w:r w:rsidRPr="006E20B1">
        <w:rPr>
          <w:sz w:val="22"/>
          <w:szCs w:val="22"/>
          <w:lang w:eastAsia="en-US"/>
        </w:rPr>
        <w:t>муниципальной</w:t>
      </w:r>
      <w:proofErr w:type="gramEnd"/>
      <w:r w:rsidRPr="006E20B1">
        <w:rPr>
          <w:sz w:val="22"/>
          <w:szCs w:val="22"/>
          <w:lang w:eastAsia="en-US"/>
        </w:rPr>
        <w:t xml:space="preserve"> слуги </w:t>
      </w:r>
    </w:p>
    <w:p w:rsidR="006E20B1" w:rsidRPr="006E20B1" w:rsidRDefault="006E20B1" w:rsidP="004F6D51">
      <w:pPr>
        <w:widowControl w:val="0"/>
        <w:autoSpaceDE w:val="0"/>
        <w:autoSpaceDN w:val="0"/>
        <w:adjustRightInd w:val="0"/>
        <w:jc w:val="right"/>
        <w:rPr>
          <w:sz w:val="22"/>
          <w:szCs w:val="22"/>
          <w:lang w:eastAsia="en-US"/>
        </w:rPr>
      </w:pPr>
      <w:r w:rsidRPr="006E20B1">
        <w:rPr>
          <w:sz w:val="22"/>
          <w:szCs w:val="22"/>
          <w:lang w:eastAsia="en-US"/>
        </w:rPr>
        <w:t xml:space="preserve">«Выдача, переоформление разрешений на право организации розничных рынков </w:t>
      </w:r>
    </w:p>
    <w:p w:rsidR="006E20B1" w:rsidRPr="006E20B1" w:rsidRDefault="006E20B1" w:rsidP="004F6D51">
      <w:pPr>
        <w:widowControl w:val="0"/>
        <w:autoSpaceDE w:val="0"/>
        <w:autoSpaceDN w:val="0"/>
        <w:adjustRightInd w:val="0"/>
        <w:jc w:val="right"/>
        <w:rPr>
          <w:sz w:val="22"/>
          <w:szCs w:val="22"/>
          <w:lang w:eastAsia="en-US"/>
        </w:rPr>
      </w:pPr>
      <w:r w:rsidRPr="006E20B1">
        <w:rPr>
          <w:sz w:val="22"/>
          <w:szCs w:val="22"/>
          <w:lang w:eastAsia="en-US"/>
        </w:rPr>
        <w:t>и продление срока действия разрешений на право организации розничных рынков»</w:t>
      </w:r>
    </w:p>
    <w:p w:rsidR="006E20B1" w:rsidRPr="006E20B1" w:rsidRDefault="006E20B1" w:rsidP="006E20B1">
      <w:pPr>
        <w:suppressAutoHyphens/>
        <w:jc w:val="center"/>
        <w:rPr>
          <w:bCs/>
          <w:color w:val="00B050"/>
          <w:lang w:eastAsia="ar-SA"/>
        </w:rPr>
      </w:pPr>
    </w:p>
    <w:p w:rsidR="006E20B1" w:rsidRPr="006E20B1" w:rsidRDefault="006E20B1" w:rsidP="006E20B1">
      <w:pPr>
        <w:widowControl w:val="0"/>
        <w:tabs>
          <w:tab w:val="left" w:pos="1134"/>
        </w:tabs>
        <w:suppressAutoHyphens/>
        <w:autoSpaceDE w:val="0"/>
        <w:autoSpaceDN w:val="0"/>
        <w:adjustRightInd w:val="0"/>
        <w:ind w:firstLine="709"/>
        <w:jc w:val="center"/>
        <w:rPr>
          <w:rFonts w:eastAsia="Calibri"/>
          <w:color w:val="000000"/>
          <w:lang w:eastAsia="ar-SA"/>
        </w:rPr>
      </w:pPr>
      <w:r w:rsidRPr="006E20B1">
        <w:rPr>
          <w:rFonts w:eastAsia="Calibri"/>
          <w:color w:val="000000"/>
          <w:lang w:eastAsia="ar-SA"/>
        </w:rPr>
        <w:t xml:space="preserve">Информация о местах нахождения, </w:t>
      </w:r>
    </w:p>
    <w:p w:rsidR="006E20B1" w:rsidRPr="006E20B1" w:rsidRDefault="006E20B1" w:rsidP="006E20B1">
      <w:pPr>
        <w:widowControl w:val="0"/>
        <w:tabs>
          <w:tab w:val="left" w:pos="1134"/>
        </w:tabs>
        <w:suppressAutoHyphens/>
        <w:autoSpaceDE w:val="0"/>
        <w:autoSpaceDN w:val="0"/>
        <w:adjustRightInd w:val="0"/>
        <w:ind w:firstLine="709"/>
        <w:jc w:val="center"/>
        <w:rPr>
          <w:rFonts w:eastAsia="Calibri"/>
          <w:color w:val="000000"/>
          <w:lang w:eastAsia="ar-SA"/>
        </w:rPr>
      </w:pPr>
      <w:r w:rsidRPr="006E20B1">
        <w:rPr>
          <w:rFonts w:eastAsia="Calibri"/>
          <w:color w:val="000000"/>
          <w:lang w:eastAsia="ar-SA"/>
        </w:rPr>
        <w:t>справочных телефонах и адресах электронной почты МФЦ</w:t>
      </w:r>
    </w:p>
    <w:p w:rsidR="006E20B1" w:rsidRPr="006E20B1" w:rsidRDefault="006E20B1" w:rsidP="006E20B1">
      <w:pPr>
        <w:suppressAutoHyphens/>
        <w:ind w:left="142"/>
        <w:jc w:val="both"/>
        <w:rPr>
          <w:rFonts w:eastAsia="Calibri"/>
          <w:shd w:val="clear" w:color="auto" w:fill="FFFFFF"/>
          <w:lang w:eastAsia="ar-SA"/>
        </w:rPr>
      </w:pPr>
    </w:p>
    <w:p w:rsidR="006E20B1" w:rsidRPr="006E20B1" w:rsidRDefault="006E20B1" w:rsidP="006E20B1">
      <w:pPr>
        <w:suppressAutoHyphens/>
        <w:ind w:left="142"/>
        <w:jc w:val="both"/>
        <w:rPr>
          <w:rFonts w:eastAsia="Calibri"/>
          <w:shd w:val="clear" w:color="auto" w:fill="FFFFFF"/>
          <w:lang w:eastAsia="ar-SA"/>
        </w:rPr>
      </w:pPr>
      <w:r w:rsidRPr="006E20B1">
        <w:rPr>
          <w:rFonts w:eastAsia="Calibri"/>
          <w:shd w:val="clear" w:color="auto" w:fill="FFFFFF"/>
          <w:lang w:eastAsia="ar-SA"/>
        </w:rPr>
        <w:t>Телефон единой справочной службы ГБУ ЛО «МФЦ»: 8 (800) 301-47-47</w:t>
      </w:r>
      <w:r w:rsidRPr="006E20B1">
        <w:rPr>
          <w:rFonts w:eastAsia="Calibri"/>
          <w:i/>
          <w:shd w:val="clear" w:color="auto" w:fill="FFFFFF"/>
          <w:lang w:eastAsia="ar-SA"/>
        </w:rPr>
        <w:t xml:space="preserve"> (на территории России звонок бесплатный), </w:t>
      </w:r>
      <w:r w:rsidRPr="006E20B1">
        <w:rPr>
          <w:rFonts w:eastAsia="Calibri"/>
          <w:shd w:val="clear" w:color="auto" w:fill="FFFFFF"/>
          <w:lang w:eastAsia="ar-SA"/>
        </w:rPr>
        <w:t xml:space="preserve">адрес электронной почты: </w:t>
      </w:r>
      <w:r w:rsidRPr="006E20B1">
        <w:rPr>
          <w:rFonts w:eastAsia="Calibri"/>
          <w:bCs/>
          <w:shd w:val="clear" w:color="auto" w:fill="FFFFFF"/>
          <w:lang w:eastAsia="ar-SA"/>
        </w:rPr>
        <w:t>info@mfc47.ru.</w:t>
      </w:r>
    </w:p>
    <w:p w:rsidR="006E20B1" w:rsidRPr="006E20B1" w:rsidRDefault="006E20B1" w:rsidP="006E20B1">
      <w:pPr>
        <w:suppressAutoHyphens/>
        <w:ind w:left="142"/>
        <w:jc w:val="both"/>
        <w:rPr>
          <w:rFonts w:eastAsia="Calibri"/>
          <w:color w:val="000000"/>
          <w:sz w:val="28"/>
          <w:szCs w:val="28"/>
          <w:lang w:eastAsia="ar-SA"/>
        </w:rPr>
      </w:pPr>
      <w:r w:rsidRPr="006E20B1">
        <w:rPr>
          <w:rFonts w:eastAsia="Calibri"/>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6E20B1">
          <w:rPr>
            <w:rFonts w:eastAsia="Calibri"/>
            <w:color w:val="0000FF"/>
            <w:u w:val="single"/>
            <w:shd w:val="clear" w:color="auto" w:fill="FFFFFF"/>
            <w:lang w:val="en-US" w:eastAsia="ar-SA"/>
          </w:rPr>
          <w:t>www</w:t>
        </w:r>
        <w:r w:rsidRPr="006E20B1">
          <w:rPr>
            <w:rFonts w:eastAsia="Calibri"/>
            <w:color w:val="0000FF"/>
            <w:u w:val="single"/>
            <w:shd w:val="clear" w:color="auto" w:fill="FFFFFF"/>
            <w:lang w:eastAsia="ar-SA"/>
          </w:rPr>
          <w:t>.</w:t>
        </w:r>
        <w:proofErr w:type="spellStart"/>
        <w:r w:rsidRPr="006E20B1">
          <w:rPr>
            <w:rFonts w:eastAsia="Calibri"/>
            <w:color w:val="0000FF"/>
            <w:u w:val="single"/>
            <w:shd w:val="clear" w:color="auto" w:fill="FFFFFF"/>
            <w:lang w:val="en-US" w:eastAsia="ar-SA"/>
          </w:rPr>
          <w:t>mfc</w:t>
        </w:r>
        <w:proofErr w:type="spellEnd"/>
        <w:r w:rsidRPr="006E20B1">
          <w:rPr>
            <w:rFonts w:eastAsia="Calibri"/>
            <w:color w:val="0000FF"/>
            <w:u w:val="single"/>
            <w:shd w:val="clear" w:color="auto" w:fill="FFFFFF"/>
            <w:lang w:eastAsia="ar-SA"/>
          </w:rPr>
          <w:t>47.</w:t>
        </w:r>
        <w:proofErr w:type="spellStart"/>
        <w:r w:rsidRPr="006E20B1">
          <w:rPr>
            <w:rFonts w:eastAsia="Calibri"/>
            <w:color w:val="0000FF"/>
            <w:u w:val="single"/>
            <w:shd w:val="clear" w:color="auto" w:fill="FFFFFF"/>
            <w:lang w:val="en-US" w:eastAsia="ar-SA"/>
          </w:rPr>
          <w:t>ru</w:t>
        </w:r>
        <w:proofErr w:type="spellEnd"/>
      </w:hyperlink>
    </w:p>
    <w:tbl>
      <w:tblPr>
        <w:tblW w:w="1020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6E20B1" w:rsidRPr="006E20B1" w:rsidTr="006E20B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tabs>
                <w:tab w:val="left" w:pos="0"/>
              </w:tabs>
              <w:suppressAutoHyphens/>
              <w:ind w:right="-49" w:hanging="48"/>
              <w:jc w:val="center"/>
              <w:rPr>
                <w:b/>
                <w:sz w:val="20"/>
                <w:szCs w:val="20"/>
                <w:lang w:eastAsia="ar-SA"/>
              </w:rPr>
            </w:pPr>
            <w:r w:rsidRPr="006E20B1">
              <w:rPr>
                <w:b/>
                <w:sz w:val="20"/>
                <w:szCs w:val="20"/>
                <w:lang w:eastAsia="ar-SA"/>
              </w:rPr>
              <w:t>№</w:t>
            </w:r>
          </w:p>
          <w:p w:rsidR="006E20B1" w:rsidRPr="006E20B1" w:rsidRDefault="006E20B1" w:rsidP="006E20B1">
            <w:pPr>
              <w:widowControl w:val="0"/>
              <w:suppressAutoHyphens/>
              <w:ind w:left="-578" w:firstLine="530"/>
              <w:jc w:val="center"/>
              <w:rPr>
                <w:sz w:val="20"/>
                <w:szCs w:val="20"/>
                <w:lang w:eastAsia="ar-SA"/>
              </w:rPr>
            </w:pPr>
            <w:proofErr w:type="gramStart"/>
            <w:r w:rsidRPr="006E20B1">
              <w:rPr>
                <w:b/>
                <w:bCs/>
                <w:sz w:val="20"/>
                <w:szCs w:val="20"/>
                <w:lang w:eastAsia="ar-SA"/>
              </w:rPr>
              <w:t>п</w:t>
            </w:r>
            <w:proofErr w:type="gramEnd"/>
            <w:r w:rsidRPr="006E20B1">
              <w:rPr>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lang w:eastAsia="ar-SA"/>
              </w:rPr>
            </w:pPr>
            <w:r w:rsidRPr="006E20B1">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lang w:eastAsia="ar-SA"/>
              </w:rPr>
            </w:pPr>
            <w:r w:rsidRPr="006E20B1">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lang w:eastAsia="ar-SA"/>
              </w:rPr>
            </w:pPr>
            <w:r w:rsidRPr="006E20B1">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6E20B1" w:rsidRPr="006E20B1" w:rsidRDefault="006E20B1" w:rsidP="006E20B1">
            <w:pPr>
              <w:widowControl w:val="0"/>
              <w:suppressAutoHyphens/>
              <w:jc w:val="center"/>
              <w:rPr>
                <w:b/>
                <w:bCs/>
                <w:sz w:val="20"/>
                <w:szCs w:val="20"/>
                <w:lang w:eastAsia="ar-SA"/>
              </w:rPr>
            </w:pPr>
            <w:r w:rsidRPr="006E20B1">
              <w:rPr>
                <w:b/>
                <w:bCs/>
                <w:sz w:val="20"/>
                <w:szCs w:val="20"/>
                <w:lang w:eastAsia="ar-SA"/>
              </w:rPr>
              <w:t>Телефон</w:t>
            </w:r>
          </w:p>
          <w:p w:rsidR="006E20B1" w:rsidRPr="006E20B1" w:rsidRDefault="006E20B1" w:rsidP="006E20B1">
            <w:pPr>
              <w:widowControl w:val="0"/>
              <w:suppressAutoHyphens/>
              <w:jc w:val="center"/>
              <w:rPr>
                <w:sz w:val="20"/>
                <w:szCs w:val="20"/>
                <w:lang w:eastAsia="ar-SA"/>
              </w:rPr>
            </w:pPr>
          </w:p>
        </w:tc>
      </w:tr>
      <w:tr w:rsidR="006E20B1" w:rsidRPr="006E20B1" w:rsidTr="006E20B1">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bCs/>
                <w:sz w:val="20"/>
                <w:szCs w:val="20"/>
                <w:lang w:eastAsia="ar-SA"/>
              </w:rPr>
            </w:pPr>
            <w:r w:rsidRPr="006E20B1">
              <w:rPr>
                <w:b/>
                <w:bCs/>
                <w:sz w:val="20"/>
                <w:szCs w:val="20"/>
                <w:lang w:eastAsia="ar-SA"/>
              </w:rPr>
              <w:t xml:space="preserve">Предоставление услуг вБокситогорском </w:t>
            </w:r>
            <w:proofErr w:type="gramStart"/>
            <w:r w:rsidRPr="006E20B1">
              <w:rPr>
                <w:b/>
                <w:bCs/>
                <w:sz w:val="20"/>
                <w:szCs w:val="20"/>
                <w:lang w:eastAsia="ar-SA"/>
              </w:rPr>
              <w:t>районе</w:t>
            </w:r>
            <w:proofErr w:type="gramEnd"/>
            <w:r w:rsidRPr="006E20B1">
              <w:rPr>
                <w:b/>
                <w:bCs/>
                <w:sz w:val="20"/>
                <w:szCs w:val="20"/>
                <w:lang w:eastAsia="ar-SA"/>
              </w:rPr>
              <w:t xml:space="preserve"> Ленинградской области</w:t>
            </w:r>
          </w:p>
        </w:tc>
      </w:tr>
      <w:tr w:rsidR="006E20B1" w:rsidRPr="006E20B1" w:rsidTr="006E20B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tabs>
                <w:tab w:val="left" w:pos="0"/>
              </w:tabs>
              <w:suppressAutoHyphens/>
              <w:ind w:right="-49" w:hanging="48"/>
              <w:jc w:val="center"/>
              <w:rPr>
                <w:sz w:val="20"/>
                <w:szCs w:val="20"/>
                <w:lang w:eastAsia="ar-SA"/>
              </w:rPr>
            </w:pPr>
            <w:r w:rsidRPr="006E20B1">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r w:rsidRPr="006E20B1">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proofErr w:type="gramStart"/>
            <w:r w:rsidRPr="006E20B1">
              <w:rPr>
                <w:sz w:val="20"/>
                <w:szCs w:val="20"/>
              </w:rPr>
              <w:t xml:space="preserve">187650, Россия, Ленинградская область, </w:t>
            </w:r>
            <w:proofErr w:type="spellStart"/>
            <w:r w:rsidRPr="006E20B1">
              <w:rPr>
                <w:sz w:val="20"/>
                <w:szCs w:val="20"/>
              </w:rPr>
              <w:t>Бокситогорский</w:t>
            </w:r>
            <w:proofErr w:type="spellEnd"/>
            <w:r w:rsidRPr="006E20B1">
              <w:rPr>
                <w:sz w:val="20"/>
                <w:szCs w:val="20"/>
              </w:rPr>
              <w:t xml:space="preserve"> район, </w:t>
            </w:r>
            <w:r w:rsidRPr="006E20B1">
              <w:rPr>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lang w:eastAsia="ar-SA"/>
              </w:rPr>
            </w:pPr>
            <w:r w:rsidRPr="006E20B1">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bCs/>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r w:rsidRPr="006E20B1">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proofErr w:type="gramStart"/>
            <w:r w:rsidRPr="006E20B1">
              <w:rPr>
                <w:sz w:val="20"/>
                <w:szCs w:val="20"/>
              </w:rPr>
              <w:t xml:space="preserve">187602, Россия, Ленинградская область, </w:t>
            </w:r>
            <w:proofErr w:type="spellStart"/>
            <w:r w:rsidRPr="006E20B1">
              <w:rPr>
                <w:sz w:val="20"/>
                <w:szCs w:val="20"/>
              </w:rPr>
              <w:t>Бокситогорский</w:t>
            </w:r>
            <w:proofErr w:type="spellEnd"/>
            <w:r w:rsidRPr="006E20B1">
              <w:rPr>
                <w:sz w:val="20"/>
                <w:szCs w:val="20"/>
              </w:rPr>
              <w:t xml:space="preserve"> район, </w:t>
            </w:r>
            <w:r w:rsidRPr="006E20B1">
              <w:rPr>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lang w:eastAsia="ar-SA"/>
              </w:rPr>
            </w:pPr>
            <w:r w:rsidRPr="006E20B1">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bCs/>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bCs/>
                <w:sz w:val="20"/>
                <w:szCs w:val="20"/>
                <w:lang w:eastAsia="ar-SA"/>
              </w:rPr>
            </w:pPr>
            <w:r w:rsidRPr="006E20B1">
              <w:rPr>
                <w:b/>
                <w:bCs/>
                <w:sz w:val="20"/>
                <w:szCs w:val="20"/>
                <w:lang w:eastAsia="ar-SA"/>
              </w:rPr>
              <w:t xml:space="preserve">Предоставление услуг в </w:t>
            </w:r>
            <w:proofErr w:type="spellStart"/>
            <w:r w:rsidRPr="006E20B1">
              <w:rPr>
                <w:b/>
                <w:bCs/>
                <w:sz w:val="20"/>
                <w:szCs w:val="20"/>
                <w:lang w:eastAsia="ar-SA"/>
              </w:rPr>
              <w:t>Волосовском</w:t>
            </w:r>
            <w:proofErr w:type="spellEnd"/>
            <w:r w:rsidRPr="006E20B1">
              <w:rPr>
                <w:b/>
                <w:bCs/>
                <w:sz w:val="20"/>
                <w:szCs w:val="20"/>
                <w:lang w:eastAsia="ar-SA"/>
              </w:rPr>
              <w:t xml:space="preserve"> районе Ленинградской области</w:t>
            </w:r>
          </w:p>
        </w:tc>
      </w:tr>
      <w:tr w:rsidR="006E20B1" w:rsidRPr="006E20B1" w:rsidTr="006E20B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tabs>
                <w:tab w:val="left" w:pos="0"/>
              </w:tabs>
              <w:suppressAutoHyphens/>
              <w:spacing w:after="200" w:line="276" w:lineRule="auto"/>
              <w:ind w:right="-49" w:hanging="10"/>
              <w:contextualSpacing/>
              <w:jc w:val="center"/>
              <w:rPr>
                <w:sz w:val="20"/>
                <w:szCs w:val="20"/>
                <w:lang w:eastAsia="ar-SA"/>
              </w:rPr>
            </w:pPr>
            <w:r w:rsidRPr="006E20B1">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w:t>
            </w:r>
            <w:proofErr w:type="spellStart"/>
            <w:r w:rsidRPr="006E20B1">
              <w:rPr>
                <w:bCs/>
                <w:sz w:val="20"/>
                <w:szCs w:val="20"/>
                <w:lang w:eastAsia="ar-SA"/>
              </w:rPr>
              <w:t>Волосовский</w:t>
            </w:r>
            <w:proofErr w:type="spellEnd"/>
            <w:r w:rsidRPr="006E20B1">
              <w:rPr>
                <w:bCs/>
                <w:sz w:val="20"/>
                <w:szCs w:val="20"/>
                <w:lang w:eastAsia="ar-SA"/>
              </w:rPr>
              <w:t>»</w:t>
            </w:r>
          </w:p>
          <w:p w:rsidR="006E20B1" w:rsidRPr="006E20B1" w:rsidRDefault="006E20B1" w:rsidP="006E20B1">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suppressAutoHyphens/>
              <w:jc w:val="center"/>
              <w:rPr>
                <w:sz w:val="20"/>
                <w:szCs w:val="20"/>
              </w:rPr>
            </w:pPr>
            <w:r w:rsidRPr="006E20B1">
              <w:rPr>
                <w:sz w:val="20"/>
                <w:szCs w:val="20"/>
              </w:rPr>
              <w:t xml:space="preserve">188410, Россия, Ленинградская обл., </w:t>
            </w:r>
            <w:proofErr w:type="spellStart"/>
            <w:r w:rsidRPr="006E20B1">
              <w:rPr>
                <w:sz w:val="20"/>
                <w:szCs w:val="20"/>
              </w:rPr>
              <w:t>Волосовский</w:t>
            </w:r>
            <w:proofErr w:type="spellEnd"/>
            <w:r w:rsidRPr="006E20B1">
              <w:rPr>
                <w:sz w:val="20"/>
                <w:szCs w:val="20"/>
              </w:rPr>
              <w:t xml:space="preserve"> район, г</w:t>
            </w:r>
            <w:proofErr w:type="gramStart"/>
            <w:r w:rsidRPr="006E20B1">
              <w:rPr>
                <w:sz w:val="20"/>
                <w:szCs w:val="20"/>
              </w:rPr>
              <w:t>.В</w:t>
            </w:r>
            <w:proofErr w:type="gramEnd"/>
            <w:r w:rsidRPr="006E20B1">
              <w:rPr>
                <w:sz w:val="20"/>
                <w:szCs w:val="20"/>
              </w:rPr>
              <w:t>олосово, усадьба СХТ, д.1 лит. А</w:t>
            </w:r>
          </w:p>
          <w:p w:rsidR="006E20B1" w:rsidRPr="006E20B1" w:rsidRDefault="006E20B1" w:rsidP="006E20B1">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suppressAutoHyphens/>
              <w:jc w:val="center"/>
              <w:rPr>
                <w:bCs/>
                <w:sz w:val="20"/>
                <w:szCs w:val="20"/>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b/>
                <w:bCs/>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bCs/>
                <w:sz w:val="20"/>
                <w:szCs w:val="20"/>
                <w:lang w:eastAsia="ar-SA"/>
              </w:rPr>
            </w:pPr>
            <w:r w:rsidRPr="006E20B1">
              <w:rPr>
                <w:b/>
                <w:bCs/>
                <w:sz w:val="20"/>
                <w:szCs w:val="20"/>
                <w:lang w:eastAsia="ar-SA"/>
              </w:rPr>
              <w:t xml:space="preserve">Предоставление услуг в </w:t>
            </w:r>
            <w:proofErr w:type="spellStart"/>
            <w:r w:rsidRPr="006E20B1">
              <w:rPr>
                <w:b/>
                <w:bCs/>
                <w:sz w:val="20"/>
                <w:szCs w:val="20"/>
                <w:lang w:eastAsia="ar-SA"/>
              </w:rPr>
              <w:t>Волховском</w:t>
            </w:r>
            <w:proofErr w:type="spellEnd"/>
            <w:r w:rsidRPr="006E20B1">
              <w:rPr>
                <w:b/>
                <w:bCs/>
                <w:sz w:val="20"/>
                <w:szCs w:val="20"/>
                <w:lang w:eastAsia="ar-SA"/>
              </w:rPr>
              <w:t xml:space="preserve"> районе Ленинградской области</w:t>
            </w:r>
          </w:p>
        </w:tc>
      </w:tr>
      <w:tr w:rsidR="006E20B1" w:rsidRPr="006E20B1" w:rsidTr="006E20B1">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tabs>
                <w:tab w:val="left" w:pos="-10"/>
              </w:tabs>
              <w:suppressAutoHyphens/>
              <w:spacing w:after="200" w:line="276" w:lineRule="auto"/>
              <w:ind w:left="132" w:right="-49" w:hanging="132"/>
              <w:contextualSpacing/>
              <w:jc w:val="center"/>
              <w:rPr>
                <w:sz w:val="20"/>
                <w:szCs w:val="20"/>
                <w:lang w:eastAsia="ar-SA"/>
              </w:rPr>
            </w:pPr>
            <w:r w:rsidRPr="006E20B1">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w:t>
            </w:r>
            <w:proofErr w:type="spellStart"/>
            <w:r w:rsidRPr="006E20B1">
              <w:rPr>
                <w:bCs/>
                <w:sz w:val="20"/>
                <w:szCs w:val="20"/>
                <w:lang w:eastAsia="ar-SA"/>
              </w:rPr>
              <w:t>Волховский</w:t>
            </w:r>
            <w:proofErr w:type="spellEnd"/>
            <w:r w:rsidRPr="006E20B1">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bCs/>
                <w:sz w:val="20"/>
                <w:szCs w:val="20"/>
                <w:lang w:eastAsia="ar-SA"/>
              </w:rPr>
            </w:pPr>
            <w:r w:rsidRPr="006E20B1">
              <w:rPr>
                <w:sz w:val="20"/>
                <w:szCs w:val="20"/>
              </w:rPr>
              <w:t xml:space="preserve">187403, Ленинградская область, г. Волхов. </w:t>
            </w:r>
            <w:proofErr w:type="spellStart"/>
            <w:r w:rsidRPr="006E20B1">
              <w:rPr>
                <w:sz w:val="20"/>
                <w:szCs w:val="20"/>
              </w:rPr>
              <w:t>Волховский</w:t>
            </w:r>
            <w:proofErr w:type="spellEnd"/>
            <w:r w:rsidRPr="006E20B1">
              <w:rPr>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uppressAutoHyphens/>
              <w:jc w:val="center"/>
              <w:rPr>
                <w:bCs/>
                <w:color w:val="000000"/>
                <w:sz w:val="20"/>
                <w:szCs w:val="20"/>
              </w:rPr>
            </w:pPr>
            <w:r w:rsidRPr="006E20B1">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bCs/>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b/>
                <w:bCs/>
                <w:sz w:val="20"/>
                <w:szCs w:val="20"/>
                <w:shd w:val="clear" w:color="auto" w:fill="FFFFFF"/>
                <w:lang w:eastAsia="en-US"/>
              </w:rPr>
            </w:pPr>
            <w:r w:rsidRPr="006E20B1">
              <w:rPr>
                <w:rFonts w:eastAsia="Calibri"/>
                <w:b/>
                <w:bCs/>
                <w:sz w:val="20"/>
                <w:szCs w:val="20"/>
                <w:shd w:val="clear" w:color="auto" w:fill="FFFFFF"/>
                <w:lang w:eastAsia="ar-SA"/>
              </w:rPr>
              <w:t xml:space="preserve">Предоставление услуг во </w:t>
            </w:r>
            <w:r w:rsidRPr="006E20B1">
              <w:rPr>
                <w:rFonts w:eastAsia="Calibri"/>
                <w:b/>
                <w:sz w:val="20"/>
                <w:szCs w:val="20"/>
                <w:shd w:val="clear" w:color="auto" w:fill="FFFFFF"/>
                <w:lang w:eastAsia="ar-SA"/>
              </w:rPr>
              <w:t xml:space="preserve">Всеволожском районе </w:t>
            </w:r>
            <w:r w:rsidRPr="006E20B1">
              <w:rPr>
                <w:b/>
                <w:bCs/>
                <w:sz w:val="20"/>
                <w:szCs w:val="20"/>
                <w:lang w:eastAsia="ar-SA"/>
              </w:rPr>
              <w:t>Ленинградской области</w:t>
            </w:r>
          </w:p>
        </w:tc>
      </w:tr>
      <w:tr w:rsidR="006E20B1" w:rsidRPr="006E20B1" w:rsidTr="006E20B1">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lang w:eastAsia="ar-SA"/>
              </w:rPr>
            </w:pPr>
            <w:r w:rsidRPr="006E20B1">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«Всеволожский»</w:t>
            </w:r>
          </w:p>
          <w:p w:rsidR="006E20B1" w:rsidRPr="006E20B1" w:rsidRDefault="006E20B1" w:rsidP="006E20B1">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sz w:val="20"/>
                <w:szCs w:val="20"/>
              </w:rPr>
            </w:pPr>
            <w:r w:rsidRPr="006E20B1">
              <w:rPr>
                <w:sz w:val="20"/>
                <w:szCs w:val="20"/>
              </w:rPr>
              <w:t xml:space="preserve">188643, Россия, Ленинградская область, Всеволожский район, </w:t>
            </w:r>
          </w:p>
          <w:p w:rsidR="006E20B1" w:rsidRPr="006E20B1" w:rsidRDefault="006E20B1" w:rsidP="006E20B1">
            <w:pPr>
              <w:widowControl w:val="0"/>
              <w:suppressAutoHyphens/>
              <w:jc w:val="center"/>
              <w:rPr>
                <w:bCs/>
                <w:sz w:val="20"/>
                <w:szCs w:val="20"/>
                <w:lang w:eastAsia="ar-SA"/>
              </w:rPr>
            </w:pPr>
            <w:r w:rsidRPr="006E20B1">
              <w:rPr>
                <w:sz w:val="20"/>
                <w:szCs w:val="20"/>
              </w:rPr>
              <w:t xml:space="preserve">г. Всеволожск, ул. </w:t>
            </w:r>
            <w:proofErr w:type="spellStart"/>
            <w:r w:rsidRPr="006E20B1">
              <w:rPr>
                <w:sz w:val="20"/>
                <w:szCs w:val="20"/>
              </w:rPr>
              <w:t>Пожвинская</w:t>
            </w:r>
            <w:proofErr w:type="spellEnd"/>
            <w:r w:rsidRPr="006E20B1">
              <w:rPr>
                <w:sz w:val="20"/>
                <w:szCs w:val="20"/>
              </w:rPr>
              <w:t>, д. 4а</w:t>
            </w:r>
          </w:p>
          <w:p w:rsidR="006E20B1" w:rsidRPr="006E20B1" w:rsidRDefault="006E20B1" w:rsidP="006E20B1">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без перерыва</w:t>
            </w:r>
          </w:p>
          <w:p w:rsidR="006E20B1" w:rsidRPr="006E20B1" w:rsidRDefault="006E20B1" w:rsidP="006E20B1">
            <w:pPr>
              <w:suppressAutoHyphens/>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«Всеволожский» - отдел «Новосаратовка»</w:t>
            </w:r>
          </w:p>
          <w:p w:rsidR="006E20B1" w:rsidRPr="006E20B1" w:rsidRDefault="006E20B1" w:rsidP="006E20B1">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188681, Россия, Ленинградская область, Всеволожский район,</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 д. Новосаратовка - центр, д. 8 </w:t>
            </w:r>
            <w:r w:rsidRPr="006E20B1">
              <w:rPr>
                <w:rFonts w:eastAsia="Calibri"/>
                <w:sz w:val="20"/>
                <w:szCs w:val="20"/>
                <w:shd w:val="clear" w:color="auto" w:fill="FFFFFF"/>
                <w:lang w:eastAsia="ar-SA"/>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suppressAutoHyphens/>
              <w:spacing w:after="200"/>
              <w:jc w:val="center"/>
              <w:rPr>
                <w:rFonts w:eastAsia="Calibri"/>
                <w:sz w:val="20"/>
                <w:szCs w:val="20"/>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bCs/>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«Всеволожский» - отдел «Сертолово»</w:t>
            </w:r>
          </w:p>
          <w:p w:rsidR="006E20B1" w:rsidRPr="006E20B1" w:rsidRDefault="006E20B1" w:rsidP="006E20B1">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suppressAutoHyphens/>
              <w:jc w:val="center"/>
              <w:rPr>
                <w:bCs/>
                <w:sz w:val="20"/>
                <w:szCs w:val="20"/>
                <w:lang w:eastAsia="ar-SA"/>
              </w:rPr>
            </w:pPr>
            <w:proofErr w:type="gramStart"/>
            <w:r w:rsidRPr="006E20B1">
              <w:rPr>
                <w:bCs/>
                <w:sz w:val="20"/>
                <w:szCs w:val="20"/>
                <w:lang w:eastAsia="ar-SA"/>
              </w:rPr>
              <w:t>188650, Россия, Ленинградская область, Всеволожский район, г. Сертолово, ул. Центральная, д. 8, корп. 3</w:t>
            </w:r>
            <w:proofErr w:type="gramEnd"/>
          </w:p>
          <w:p w:rsidR="006E20B1" w:rsidRPr="006E20B1" w:rsidRDefault="006E20B1" w:rsidP="006E20B1">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sz w:val="20"/>
                <w:szCs w:val="20"/>
                <w:lang w:eastAsia="ar-SA"/>
              </w:rPr>
            </w:pPr>
            <w:r w:rsidRPr="006E20B1">
              <w:rPr>
                <w:b/>
                <w:bCs/>
                <w:sz w:val="20"/>
                <w:szCs w:val="20"/>
                <w:lang w:eastAsia="ar-SA"/>
              </w:rPr>
              <w:t>Предоставление услуг в</w:t>
            </w:r>
            <w:r w:rsidRPr="006E20B1">
              <w:rPr>
                <w:b/>
                <w:sz w:val="20"/>
                <w:szCs w:val="20"/>
                <w:lang w:eastAsia="ar-SA"/>
              </w:rPr>
              <w:t xml:space="preserve"> Выборгском районе </w:t>
            </w:r>
            <w:r w:rsidRPr="006E20B1">
              <w:rPr>
                <w:b/>
                <w:bCs/>
                <w:sz w:val="20"/>
                <w:szCs w:val="20"/>
                <w:lang w:eastAsia="ar-SA"/>
              </w:rPr>
              <w:t>Ленинградской области</w:t>
            </w:r>
          </w:p>
        </w:tc>
      </w:tr>
      <w:tr w:rsidR="006E20B1" w:rsidRPr="006E20B1" w:rsidTr="006E20B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jc w:val="center"/>
              <w:rPr>
                <w:sz w:val="20"/>
                <w:szCs w:val="20"/>
                <w:lang w:eastAsia="ar-SA"/>
              </w:rPr>
            </w:pPr>
            <w:r w:rsidRPr="006E20B1">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188800, Россия, Ленинградская область, Выборгский район,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г. Выборг, ул. </w:t>
            </w:r>
            <w:proofErr w:type="gramStart"/>
            <w:r w:rsidRPr="006E20B1">
              <w:rPr>
                <w:bCs/>
                <w:sz w:val="20"/>
                <w:szCs w:val="20"/>
                <w:lang w:eastAsia="ar-SA"/>
              </w:rPr>
              <w:t>Вокзальная</w:t>
            </w:r>
            <w:proofErr w:type="gramEnd"/>
            <w:r w:rsidRPr="006E20B1">
              <w:rPr>
                <w:bCs/>
                <w:sz w:val="20"/>
                <w:szCs w:val="20"/>
                <w:lang w:eastAsia="ar-SA"/>
              </w:rPr>
              <w:t>, д.13</w:t>
            </w:r>
          </w:p>
          <w:p w:rsidR="006E20B1" w:rsidRPr="006E20B1" w:rsidRDefault="006E20B1" w:rsidP="006E20B1">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suppressAutoHyphens/>
              <w:spacing w:after="200"/>
              <w:jc w:val="center"/>
              <w:rPr>
                <w:rFonts w:ascii="Calibri" w:eastAsia="Calibri" w:hAnsi="Calibri"/>
                <w:sz w:val="20"/>
                <w:szCs w:val="20"/>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sz w:val="20"/>
                <w:szCs w:val="20"/>
              </w:rPr>
            </w:pPr>
            <w:r w:rsidRPr="006E20B1">
              <w:rPr>
                <w:sz w:val="20"/>
                <w:szCs w:val="20"/>
              </w:rPr>
              <w:t>Филиал ГБУ ЛО «МФЦ» «Выборгский» - отдел «Рощино»</w:t>
            </w:r>
          </w:p>
          <w:p w:rsidR="006E20B1" w:rsidRPr="006E20B1" w:rsidRDefault="006E20B1" w:rsidP="006E20B1">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rPr>
            </w:pPr>
            <w:r w:rsidRPr="006E20B1">
              <w:rPr>
                <w:sz w:val="20"/>
                <w:szCs w:val="20"/>
              </w:rPr>
              <w:t>188681, Россия, Ленинградская область, Выборгский район,</w:t>
            </w:r>
          </w:p>
          <w:p w:rsidR="006E20B1" w:rsidRPr="006E20B1" w:rsidRDefault="006E20B1" w:rsidP="006E20B1">
            <w:pPr>
              <w:widowControl w:val="0"/>
              <w:suppressAutoHyphens/>
              <w:jc w:val="center"/>
              <w:rPr>
                <w:bCs/>
                <w:sz w:val="20"/>
                <w:szCs w:val="20"/>
                <w:lang w:eastAsia="ar-SA"/>
              </w:rPr>
            </w:pPr>
            <w:r w:rsidRPr="006E20B1">
              <w:rPr>
                <w:sz w:val="20"/>
                <w:szCs w:val="20"/>
              </w:rPr>
              <w:t xml:space="preserve"> п. Рощино, ул. </w:t>
            </w:r>
            <w:proofErr w:type="gramStart"/>
            <w:r w:rsidRPr="006E20B1">
              <w:rPr>
                <w:sz w:val="20"/>
                <w:szCs w:val="20"/>
              </w:rPr>
              <w:t>Советская</w:t>
            </w:r>
            <w:proofErr w:type="gramEnd"/>
            <w:r w:rsidRPr="006E20B1">
              <w:rPr>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suppressAutoHyphens/>
              <w:spacing w:after="200"/>
              <w:jc w:val="center"/>
              <w:rPr>
                <w:rFonts w:ascii="Calibri" w:eastAsia="Calibri" w:hAnsi="Calibri"/>
                <w:sz w:val="20"/>
                <w:szCs w:val="20"/>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autoSpaceDN w:val="0"/>
              <w:jc w:val="center"/>
              <w:rPr>
                <w:color w:val="000000"/>
                <w:sz w:val="20"/>
                <w:szCs w:val="20"/>
              </w:rPr>
            </w:pPr>
            <w:r w:rsidRPr="006E20B1">
              <w:rPr>
                <w:color w:val="000000"/>
                <w:sz w:val="20"/>
                <w:szCs w:val="20"/>
              </w:rPr>
              <w:t xml:space="preserve">Филиал ГБУ ЛО «МФЦ» </w:t>
            </w:r>
            <w:r w:rsidRPr="006E20B1">
              <w:rPr>
                <w:sz w:val="20"/>
                <w:szCs w:val="20"/>
              </w:rPr>
              <w:t xml:space="preserve">«Выборгский» </w:t>
            </w:r>
            <w:r w:rsidRPr="006E20B1">
              <w:rPr>
                <w:color w:val="000000"/>
                <w:sz w:val="20"/>
                <w:szCs w:val="20"/>
              </w:rPr>
              <w:t>- отдел «</w:t>
            </w:r>
            <w:proofErr w:type="spellStart"/>
            <w:r w:rsidRPr="006E20B1">
              <w:rPr>
                <w:color w:val="000000"/>
                <w:sz w:val="20"/>
                <w:szCs w:val="20"/>
              </w:rPr>
              <w:t>Светогорский</w:t>
            </w:r>
            <w:proofErr w:type="spellEnd"/>
            <w:r w:rsidRPr="006E20B1">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hd w:val="clear" w:color="auto" w:fill="FFFFFF"/>
              <w:suppressAutoHyphens/>
              <w:spacing w:before="100" w:beforeAutospacing="1" w:after="100" w:afterAutospacing="1"/>
              <w:jc w:val="center"/>
              <w:rPr>
                <w:color w:val="000000"/>
                <w:sz w:val="20"/>
                <w:szCs w:val="20"/>
              </w:rPr>
            </w:pPr>
            <w:r w:rsidRPr="006E20B1">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autoSpaceDN w:val="0"/>
              <w:jc w:val="center"/>
              <w:rPr>
                <w:color w:val="000000"/>
                <w:sz w:val="20"/>
                <w:szCs w:val="20"/>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autoSpaceDN w:val="0"/>
              <w:jc w:val="center"/>
              <w:rPr>
                <w:color w:val="000000"/>
                <w:sz w:val="20"/>
                <w:szCs w:val="20"/>
              </w:rPr>
            </w:pPr>
            <w:r w:rsidRPr="006E20B1">
              <w:rPr>
                <w:color w:val="000000"/>
                <w:sz w:val="20"/>
                <w:szCs w:val="20"/>
              </w:rPr>
              <w:t xml:space="preserve">Филиал ГБУ ЛО «МФЦ» </w:t>
            </w:r>
            <w:r w:rsidRPr="006E20B1">
              <w:rPr>
                <w:sz w:val="20"/>
                <w:szCs w:val="20"/>
              </w:rPr>
              <w:t xml:space="preserve">«Выборгский» </w:t>
            </w:r>
            <w:r w:rsidRPr="006E20B1">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hd w:val="clear" w:color="auto" w:fill="FFFFFF"/>
              <w:suppressAutoHyphens/>
              <w:spacing w:before="100" w:beforeAutospacing="1" w:after="100" w:afterAutospacing="1"/>
              <w:jc w:val="center"/>
              <w:rPr>
                <w:color w:val="000000"/>
                <w:sz w:val="20"/>
                <w:szCs w:val="20"/>
              </w:rPr>
            </w:pPr>
            <w:r w:rsidRPr="006E20B1">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b/>
                <w:sz w:val="20"/>
                <w:szCs w:val="20"/>
                <w:shd w:val="clear" w:color="auto" w:fill="FFFFFF"/>
                <w:lang w:eastAsia="en-US"/>
              </w:rPr>
            </w:pPr>
            <w:r w:rsidRPr="006E20B1">
              <w:rPr>
                <w:rFonts w:eastAsia="Calibri"/>
                <w:b/>
                <w:sz w:val="20"/>
                <w:szCs w:val="20"/>
                <w:shd w:val="clear" w:color="auto" w:fill="FFFFFF"/>
                <w:lang w:eastAsia="ar-SA"/>
              </w:rPr>
              <w:t>Предоставление услуг в Гатчинском районе Ленинградской области</w:t>
            </w:r>
          </w:p>
        </w:tc>
      </w:tr>
      <w:tr w:rsidR="006E20B1" w:rsidRPr="006E20B1" w:rsidTr="006E20B1">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contextualSpacing/>
              <w:jc w:val="center"/>
              <w:rPr>
                <w:sz w:val="20"/>
                <w:szCs w:val="20"/>
                <w:lang w:eastAsia="ar-SA"/>
              </w:rPr>
            </w:pPr>
            <w:r w:rsidRPr="006E20B1">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r w:rsidRPr="006E20B1">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hd w:val="clear" w:color="auto" w:fill="FFFFFF"/>
              <w:suppressAutoHyphens/>
              <w:spacing w:before="100" w:beforeAutospacing="1" w:after="100" w:afterAutospacing="1"/>
              <w:jc w:val="center"/>
              <w:rPr>
                <w:sz w:val="20"/>
                <w:szCs w:val="20"/>
              </w:rPr>
            </w:pPr>
            <w:r w:rsidRPr="006E20B1">
              <w:rPr>
                <w:sz w:val="20"/>
                <w:szCs w:val="20"/>
              </w:rPr>
              <w:t xml:space="preserve">188300, Россия, Ленинградская область, Гатчинский район, </w:t>
            </w:r>
            <w:r w:rsidRPr="006E20B1">
              <w:rPr>
                <w:sz w:val="20"/>
                <w:szCs w:val="20"/>
              </w:rPr>
              <w:br/>
              <w:t>г. Гатчина, Пушкинское шоссе, д. 15</w:t>
            </w:r>
            <w:proofErr w:type="gramStart"/>
            <w:r w:rsidRPr="006E20B1">
              <w:rPr>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r w:rsidRPr="006E20B1">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hd w:val="clear" w:color="auto" w:fill="FFFFFF"/>
              <w:suppressAutoHyphens/>
              <w:spacing w:before="100" w:beforeAutospacing="1" w:after="100" w:afterAutospacing="1"/>
              <w:jc w:val="center"/>
              <w:rPr>
                <w:sz w:val="20"/>
                <w:szCs w:val="20"/>
              </w:rPr>
            </w:pPr>
            <w:proofErr w:type="gramStart"/>
            <w:r w:rsidRPr="006E20B1">
              <w:rPr>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r w:rsidRPr="006E20B1">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hd w:val="clear" w:color="auto" w:fill="FFFFFF"/>
              <w:suppressAutoHyphens/>
              <w:spacing w:before="100" w:beforeAutospacing="1" w:after="100" w:afterAutospacing="1"/>
              <w:jc w:val="center"/>
              <w:rPr>
                <w:sz w:val="20"/>
                <w:szCs w:val="20"/>
              </w:rPr>
            </w:pPr>
            <w:r w:rsidRPr="006E20B1">
              <w:rPr>
                <w:sz w:val="20"/>
                <w:szCs w:val="20"/>
              </w:rPr>
              <w:t xml:space="preserve">188330, Россия, Ленинградская область, Гатчинский район, </w:t>
            </w:r>
            <w:proofErr w:type="spellStart"/>
            <w:r w:rsidRPr="006E20B1">
              <w:rPr>
                <w:sz w:val="20"/>
                <w:szCs w:val="20"/>
              </w:rPr>
              <w:t>пгт</w:t>
            </w:r>
            <w:proofErr w:type="spellEnd"/>
            <w:r w:rsidRPr="006E20B1">
              <w:rPr>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r w:rsidRPr="006E20B1">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hd w:val="clear" w:color="auto" w:fill="FFFFFF"/>
              <w:suppressAutoHyphens/>
              <w:spacing w:before="100" w:beforeAutospacing="1" w:after="100" w:afterAutospacing="1"/>
              <w:jc w:val="center"/>
              <w:rPr>
                <w:sz w:val="20"/>
                <w:szCs w:val="20"/>
              </w:rPr>
            </w:pPr>
            <w:r w:rsidRPr="006E20B1">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sz w:val="20"/>
                <w:szCs w:val="20"/>
                <w:lang w:eastAsia="ar-SA"/>
              </w:rPr>
            </w:pPr>
            <w:r w:rsidRPr="006E20B1">
              <w:rPr>
                <w:b/>
                <w:bCs/>
                <w:sz w:val="20"/>
                <w:szCs w:val="20"/>
                <w:lang w:eastAsia="ar-SA"/>
              </w:rPr>
              <w:t xml:space="preserve">Предоставление услуг в </w:t>
            </w:r>
            <w:proofErr w:type="spellStart"/>
            <w:r w:rsidRPr="006E20B1">
              <w:rPr>
                <w:b/>
                <w:sz w:val="20"/>
                <w:szCs w:val="20"/>
                <w:lang w:eastAsia="ar-SA"/>
              </w:rPr>
              <w:t>Кингисеппском</w:t>
            </w:r>
            <w:proofErr w:type="spellEnd"/>
            <w:r w:rsidRPr="006E20B1">
              <w:rPr>
                <w:b/>
                <w:sz w:val="20"/>
                <w:szCs w:val="20"/>
                <w:lang w:eastAsia="ar-SA"/>
              </w:rPr>
              <w:t xml:space="preserve"> районе </w:t>
            </w:r>
            <w:r w:rsidRPr="006E20B1">
              <w:rPr>
                <w:b/>
                <w:bCs/>
                <w:sz w:val="20"/>
                <w:szCs w:val="20"/>
                <w:lang w:eastAsia="ar-SA"/>
              </w:rPr>
              <w:t>Ленинградской области</w:t>
            </w:r>
          </w:p>
        </w:tc>
      </w:tr>
      <w:tr w:rsidR="006E20B1" w:rsidRPr="006E20B1" w:rsidTr="006E20B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ind w:left="-10"/>
              <w:contextualSpacing/>
              <w:jc w:val="center"/>
              <w:rPr>
                <w:sz w:val="20"/>
                <w:szCs w:val="20"/>
                <w:lang w:eastAsia="ar-SA"/>
              </w:rPr>
            </w:pPr>
            <w:r w:rsidRPr="006E20B1">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sz w:val="20"/>
                <w:szCs w:val="20"/>
              </w:rPr>
            </w:pPr>
            <w:r w:rsidRPr="006E20B1">
              <w:rPr>
                <w:sz w:val="20"/>
                <w:szCs w:val="20"/>
              </w:rPr>
              <w:t>Филиал ГБУ ЛО «МФЦ» «</w:t>
            </w:r>
            <w:proofErr w:type="spellStart"/>
            <w:r w:rsidRPr="006E20B1">
              <w:rPr>
                <w:sz w:val="20"/>
                <w:szCs w:val="20"/>
              </w:rPr>
              <w:t>Кингисеппский</w:t>
            </w:r>
            <w:proofErr w:type="spellEnd"/>
            <w:r w:rsidRPr="006E20B1">
              <w:rPr>
                <w:sz w:val="20"/>
                <w:szCs w:val="20"/>
              </w:rPr>
              <w:t>»</w:t>
            </w:r>
          </w:p>
          <w:p w:rsidR="006E20B1" w:rsidRPr="006E20B1" w:rsidRDefault="006E20B1" w:rsidP="006E20B1">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uppressAutoHyphens/>
              <w:ind w:firstLine="87"/>
              <w:jc w:val="center"/>
              <w:rPr>
                <w:sz w:val="20"/>
                <w:szCs w:val="20"/>
              </w:rPr>
            </w:pPr>
            <w:r w:rsidRPr="006E20B1">
              <w:rPr>
                <w:sz w:val="20"/>
                <w:szCs w:val="20"/>
              </w:rPr>
              <w:t xml:space="preserve">188480, Россия, Ленинградская область, </w:t>
            </w:r>
            <w:proofErr w:type="spellStart"/>
            <w:r w:rsidRPr="006E20B1">
              <w:rPr>
                <w:sz w:val="20"/>
                <w:szCs w:val="20"/>
              </w:rPr>
              <w:t>Кингисеппский</w:t>
            </w:r>
            <w:proofErr w:type="spellEnd"/>
            <w:r w:rsidRPr="006E20B1">
              <w:rPr>
                <w:sz w:val="20"/>
                <w:szCs w:val="20"/>
              </w:rPr>
              <w:t xml:space="preserve"> район,  г. Кингисепп,</w:t>
            </w:r>
          </w:p>
          <w:p w:rsidR="006E20B1" w:rsidRPr="006E20B1" w:rsidRDefault="006E20B1" w:rsidP="006E20B1">
            <w:pPr>
              <w:widowControl w:val="0"/>
              <w:suppressAutoHyphens/>
              <w:jc w:val="center"/>
              <w:rPr>
                <w:sz w:val="20"/>
                <w:szCs w:val="20"/>
              </w:rPr>
            </w:pPr>
            <w:r w:rsidRPr="006E20B1">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rPr>
                <w:bCs/>
                <w:sz w:val="20"/>
                <w:szCs w:val="20"/>
                <w:lang w:eastAsia="ar-SA"/>
              </w:rPr>
            </w:pPr>
            <w:r w:rsidRPr="006E20B1">
              <w:rPr>
                <w:bCs/>
                <w:sz w:val="20"/>
                <w:szCs w:val="20"/>
                <w:lang w:eastAsia="ar-SA"/>
              </w:rPr>
              <w:t xml:space="preserve">        С 9.00 до 21.00</w:t>
            </w:r>
          </w:p>
          <w:p w:rsidR="006E20B1" w:rsidRPr="006E20B1" w:rsidRDefault="006E20B1" w:rsidP="006E20B1">
            <w:pPr>
              <w:widowControl w:val="0"/>
              <w:suppressAutoHyphens/>
              <w:jc w:val="center"/>
              <w:rPr>
                <w:bCs/>
                <w:sz w:val="20"/>
                <w:szCs w:val="20"/>
                <w:lang w:eastAsia="ar-SA"/>
              </w:rPr>
            </w:pPr>
            <w:r w:rsidRPr="006E20B1">
              <w:rPr>
                <w:bCs/>
                <w:color w:val="000000"/>
                <w:sz w:val="20"/>
                <w:szCs w:val="20"/>
              </w:rPr>
              <w:t>ежедневно,</w:t>
            </w:r>
          </w:p>
          <w:p w:rsidR="006E20B1" w:rsidRPr="006E20B1" w:rsidRDefault="006E20B1" w:rsidP="006E20B1">
            <w:pPr>
              <w:widowControl w:val="0"/>
              <w:suppressAutoHyphens/>
              <w:jc w:val="center"/>
              <w:rPr>
                <w:sz w:val="20"/>
                <w:szCs w:val="20"/>
                <w:u w:val="single"/>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b/>
                <w:sz w:val="20"/>
                <w:szCs w:val="20"/>
                <w:shd w:val="clear" w:color="auto" w:fill="FFFFFF"/>
                <w:lang w:eastAsia="en-US"/>
              </w:rPr>
            </w:pPr>
            <w:r w:rsidRPr="006E20B1">
              <w:rPr>
                <w:rFonts w:eastAsia="Calibri"/>
                <w:b/>
                <w:sz w:val="20"/>
                <w:szCs w:val="20"/>
                <w:shd w:val="clear" w:color="auto" w:fill="FFFFFF"/>
                <w:lang w:eastAsia="ar-SA"/>
              </w:rPr>
              <w:t xml:space="preserve">Предоставление услуг в </w:t>
            </w:r>
            <w:proofErr w:type="spellStart"/>
            <w:r w:rsidRPr="006E20B1">
              <w:rPr>
                <w:rFonts w:eastAsia="Calibri"/>
                <w:b/>
                <w:sz w:val="20"/>
                <w:szCs w:val="20"/>
                <w:shd w:val="clear" w:color="auto" w:fill="FFFFFF"/>
                <w:lang w:eastAsia="ar-SA"/>
              </w:rPr>
              <w:t>Киришском</w:t>
            </w:r>
            <w:proofErr w:type="spellEnd"/>
            <w:r w:rsidRPr="006E20B1">
              <w:rPr>
                <w:rFonts w:eastAsia="Calibri"/>
                <w:b/>
                <w:sz w:val="20"/>
                <w:szCs w:val="20"/>
                <w:shd w:val="clear" w:color="auto" w:fill="FFFFFF"/>
                <w:lang w:eastAsia="ar-SA"/>
              </w:rPr>
              <w:t xml:space="preserve"> районе Ленинградской области</w:t>
            </w:r>
          </w:p>
        </w:tc>
      </w:tr>
      <w:tr w:rsidR="006E20B1" w:rsidRPr="006E20B1" w:rsidTr="006E20B1">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ind w:left="-10"/>
              <w:contextualSpacing/>
              <w:jc w:val="center"/>
              <w:rPr>
                <w:sz w:val="20"/>
                <w:szCs w:val="20"/>
                <w:lang w:eastAsia="ar-SA"/>
              </w:rPr>
            </w:pPr>
            <w:r w:rsidRPr="006E20B1">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jc w:val="center"/>
              <w:rPr>
                <w:sz w:val="20"/>
                <w:szCs w:val="20"/>
              </w:rPr>
            </w:pPr>
            <w:r w:rsidRPr="006E20B1">
              <w:rPr>
                <w:sz w:val="20"/>
                <w:szCs w:val="20"/>
              </w:rPr>
              <w:t>Филиал ГБУ ЛО «МФЦ» «</w:t>
            </w:r>
            <w:proofErr w:type="spellStart"/>
            <w:r w:rsidRPr="006E20B1">
              <w:rPr>
                <w:sz w:val="20"/>
                <w:szCs w:val="20"/>
              </w:rPr>
              <w:t>Киришский</w:t>
            </w:r>
            <w:proofErr w:type="spellEnd"/>
            <w:r w:rsidRPr="006E20B1">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jc w:val="center"/>
              <w:rPr>
                <w:sz w:val="20"/>
                <w:szCs w:val="20"/>
              </w:rPr>
            </w:pPr>
            <w:r w:rsidRPr="006E20B1">
              <w:rPr>
                <w:sz w:val="20"/>
                <w:szCs w:val="20"/>
              </w:rPr>
              <w:t xml:space="preserve">187110, Россия, Ленинградская область, </w:t>
            </w:r>
            <w:proofErr w:type="spellStart"/>
            <w:r w:rsidRPr="006E20B1">
              <w:rPr>
                <w:sz w:val="20"/>
                <w:szCs w:val="20"/>
              </w:rPr>
              <w:t>Киришский</w:t>
            </w:r>
            <w:proofErr w:type="spellEnd"/>
            <w:r w:rsidRPr="006E20B1">
              <w:rPr>
                <w:sz w:val="20"/>
                <w:szCs w:val="20"/>
              </w:rPr>
              <w:t xml:space="preserve"> район, г. Кириши, пр. Героев, </w:t>
            </w:r>
            <w:r w:rsidRPr="006E20B1">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bCs/>
                <w:sz w:val="20"/>
                <w:szCs w:val="20"/>
                <w:lang w:eastAsia="ar-SA"/>
              </w:rPr>
            </w:pPr>
            <w:r w:rsidRPr="006E20B1">
              <w:rPr>
                <w:b/>
                <w:bCs/>
                <w:sz w:val="20"/>
                <w:szCs w:val="20"/>
                <w:lang w:eastAsia="ar-SA"/>
              </w:rPr>
              <w:t xml:space="preserve">Предоставление услуг в </w:t>
            </w:r>
            <w:r w:rsidRPr="006E20B1">
              <w:rPr>
                <w:b/>
                <w:sz w:val="20"/>
                <w:szCs w:val="20"/>
                <w:lang w:eastAsia="ar-SA"/>
              </w:rPr>
              <w:t xml:space="preserve">Кировском районе </w:t>
            </w:r>
            <w:r w:rsidRPr="006E20B1">
              <w:rPr>
                <w:b/>
                <w:bCs/>
                <w:sz w:val="20"/>
                <w:szCs w:val="20"/>
                <w:lang w:eastAsia="ar-SA"/>
              </w:rPr>
              <w:t>Ленинградской области</w:t>
            </w:r>
          </w:p>
        </w:tc>
      </w:tr>
      <w:tr w:rsidR="006E20B1" w:rsidRPr="006E20B1" w:rsidTr="006E20B1">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ind w:left="-10"/>
              <w:contextualSpacing/>
              <w:jc w:val="center"/>
              <w:rPr>
                <w:sz w:val="20"/>
                <w:szCs w:val="20"/>
                <w:lang w:eastAsia="ar-SA"/>
              </w:rPr>
            </w:pPr>
            <w:r w:rsidRPr="006E20B1">
              <w:rPr>
                <w:sz w:val="20"/>
                <w:szCs w:val="20"/>
                <w:lang w:eastAsia="ar-SA"/>
              </w:rPr>
              <w:t>9</w:t>
            </w:r>
          </w:p>
          <w:p w:rsidR="006E20B1" w:rsidRPr="006E20B1" w:rsidRDefault="006E20B1" w:rsidP="006E20B1">
            <w:pPr>
              <w:widowControl w:val="0"/>
              <w:suppressAutoHyphens/>
              <w:spacing w:after="200"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sz w:val="20"/>
                <w:szCs w:val="20"/>
              </w:rPr>
            </w:pPr>
            <w:r w:rsidRPr="006E20B1">
              <w:rPr>
                <w:sz w:val="20"/>
                <w:szCs w:val="20"/>
              </w:rPr>
              <w:t>Филиал ГБУ ЛО «МФЦ» «Кировский»</w:t>
            </w:r>
          </w:p>
          <w:p w:rsidR="006E20B1" w:rsidRPr="006E20B1" w:rsidRDefault="006E20B1" w:rsidP="006E20B1">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color w:val="000000"/>
                <w:sz w:val="20"/>
                <w:szCs w:val="20"/>
              </w:rPr>
            </w:pPr>
            <w:r w:rsidRPr="006E20B1">
              <w:rPr>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color w:val="000000"/>
                <w:sz w:val="20"/>
                <w:szCs w:val="20"/>
              </w:rPr>
            </w:pPr>
            <w:r w:rsidRPr="006E20B1">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rPr>
            </w:pPr>
            <w:r w:rsidRPr="006E20B1">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color w:val="000000"/>
                <w:sz w:val="20"/>
                <w:szCs w:val="20"/>
              </w:rPr>
            </w:pPr>
            <w:r w:rsidRPr="006E20B1">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sz w:val="20"/>
                <w:szCs w:val="20"/>
                <w:lang w:eastAsia="ar-SA"/>
              </w:rPr>
            </w:pPr>
            <w:r w:rsidRPr="006E20B1">
              <w:rPr>
                <w:b/>
                <w:bCs/>
                <w:sz w:val="20"/>
                <w:szCs w:val="20"/>
                <w:lang w:eastAsia="ar-SA"/>
              </w:rPr>
              <w:t xml:space="preserve">Предоставление услуг в </w:t>
            </w:r>
            <w:proofErr w:type="spellStart"/>
            <w:r w:rsidRPr="006E20B1">
              <w:rPr>
                <w:b/>
                <w:sz w:val="20"/>
                <w:szCs w:val="20"/>
                <w:lang w:eastAsia="ar-SA"/>
              </w:rPr>
              <w:t>Лодейнопольском</w:t>
            </w:r>
            <w:proofErr w:type="spellEnd"/>
            <w:r w:rsidRPr="006E20B1">
              <w:rPr>
                <w:b/>
                <w:sz w:val="20"/>
                <w:szCs w:val="20"/>
                <w:lang w:eastAsia="ar-SA"/>
              </w:rPr>
              <w:t xml:space="preserve"> районе </w:t>
            </w:r>
            <w:r w:rsidRPr="006E20B1">
              <w:rPr>
                <w:b/>
                <w:bCs/>
                <w:sz w:val="20"/>
                <w:szCs w:val="20"/>
                <w:lang w:eastAsia="ar-SA"/>
              </w:rPr>
              <w:t>Ленинградской области</w:t>
            </w:r>
          </w:p>
        </w:tc>
      </w:tr>
      <w:tr w:rsidR="006E20B1" w:rsidRPr="006E20B1" w:rsidTr="006E20B1">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ind w:left="-10" w:firstLine="10"/>
              <w:contextualSpacing/>
              <w:jc w:val="center"/>
              <w:rPr>
                <w:sz w:val="20"/>
                <w:szCs w:val="20"/>
                <w:lang w:eastAsia="ar-SA"/>
              </w:rPr>
            </w:pPr>
            <w:r w:rsidRPr="006E20B1">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w:t>
            </w:r>
            <w:proofErr w:type="spellStart"/>
            <w:r w:rsidRPr="006E20B1">
              <w:rPr>
                <w:bCs/>
                <w:sz w:val="20"/>
                <w:szCs w:val="20"/>
                <w:lang w:eastAsia="ar-SA"/>
              </w:rPr>
              <w:t>Лодейнопольский</w:t>
            </w:r>
            <w:proofErr w:type="spellEnd"/>
            <w:r w:rsidRPr="006E20B1">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187700, Россия,</w:t>
            </w:r>
          </w:p>
          <w:p w:rsidR="006E20B1" w:rsidRPr="006E20B1" w:rsidRDefault="006E20B1" w:rsidP="006E20B1">
            <w:pPr>
              <w:suppressAutoHyphens/>
              <w:ind w:firstLine="87"/>
              <w:jc w:val="center"/>
              <w:rPr>
                <w:sz w:val="20"/>
                <w:szCs w:val="20"/>
              </w:rPr>
            </w:pPr>
            <w:r w:rsidRPr="006E20B1">
              <w:rPr>
                <w:bCs/>
                <w:sz w:val="20"/>
                <w:szCs w:val="20"/>
                <w:lang w:eastAsia="ar-SA"/>
              </w:rPr>
              <w:t xml:space="preserve">Ленинградская область, </w:t>
            </w:r>
            <w:proofErr w:type="spellStart"/>
            <w:r w:rsidRPr="006E20B1">
              <w:rPr>
                <w:bCs/>
                <w:sz w:val="20"/>
                <w:szCs w:val="20"/>
                <w:lang w:eastAsia="ar-SA"/>
              </w:rPr>
              <w:t>Лодейнопольский</w:t>
            </w:r>
            <w:proofErr w:type="spellEnd"/>
            <w:r w:rsidRPr="006E20B1">
              <w:rPr>
                <w:bCs/>
                <w:sz w:val="20"/>
                <w:szCs w:val="20"/>
                <w:lang w:eastAsia="ar-SA"/>
              </w:rPr>
              <w:t xml:space="preserve"> район, г</w:t>
            </w:r>
            <w:proofErr w:type="gramStart"/>
            <w:r w:rsidRPr="006E20B1">
              <w:rPr>
                <w:bCs/>
                <w:sz w:val="20"/>
                <w:szCs w:val="20"/>
                <w:lang w:eastAsia="ar-SA"/>
              </w:rPr>
              <w:t>.Л</w:t>
            </w:r>
            <w:proofErr w:type="gramEnd"/>
            <w:r w:rsidRPr="006E20B1">
              <w:rPr>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b/>
                <w:bCs/>
                <w:sz w:val="20"/>
                <w:szCs w:val="20"/>
                <w:shd w:val="clear" w:color="auto" w:fill="FFFFFF"/>
                <w:lang w:eastAsia="ar-SA"/>
              </w:rPr>
              <w:t xml:space="preserve">Предоставление услуг в </w:t>
            </w:r>
            <w:r w:rsidRPr="006E20B1">
              <w:rPr>
                <w:rFonts w:eastAsia="Calibri"/>
                <w:b/>
                <w:sz w:val="20"/>
                <w:szCs w:val="20"/>
                <w:shd w:val="clear" w:color="auto" w:fill="FFFFFF"/>
                <w:lang w:eastAsia="ar-SA"/>
              </w:rPr>
              <w:t xml:space="preserve">Ломоносовском  районе </w:t>
            </w:r>
            <w:r w:rsidRPr="006E20B1">
              <w:rPr>
                <w:rFonts w:eastAsia="Calibri"/>
                <w:b/>
                <w:bCs/>
                <w:sz w:val="20"/>
                <w:szCs w:val="20"/>
                <w:shd w:val="clear" w:color="auto" w:fill="FFFFFF"/>
                <w:lang w:eastAsia="ar-SA"/>
              </w:rPr>
              <w:t>Ленинградской области</w:t>
            </w:r>
          </w:p>
        </w:tc>
      </w:tr>
      <w:tr w:rsidR="006E20B1" w:rsidRPr="006E20B1" w:rsidTr="006E20B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ind w:left="-10" w:firstLine="10"/>
              <w:contextualSpacing/>
              <w:jc w:val="center"/>
              <w:rPr>
                <w:sz w:val="20"/>
                <w:szCs w:val="20"/>
                <w:lang w:eastAsia="ar-SA"/>
              </w:rPr>
            </w:pPr>
            <w:r w:rsidRPr="006E20B1">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uppressAutoHyphens/>
              <w:ind w:firstLine="87"/>
              <w:jc w:val="center"/>
              <w:rPr>
                <w:sz w:val="20"/>
                <w:szCs w:val="20"/>
              </w:rPr>
            </w:pPr>
            <w:r w:rsidRPr="006E20B1">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color w:val="000000"/>
                <w:sz w:val="20"/>
                <w:szCs w:val="20"/>
              </w:rPr>
              <w:t>ежедневно,</w:t>
            </w:r>
          </w:p>
          <w:p w:rsidR="006E20B1" w:rsidRPr="006E20B1" w:rsidRDefault="006E20B1" w:rsidP="006E20B1">
            <w:pPr>
              <w:widowControl w:val="0"/>
              <w:suppressAutoHyphens/>
              <w:jc w:val="center"/>
              <w:rPr>
                <w:rFonts w:ascii="Calibri" w:eastAsia="Calibri" w:hAnsi="Calibri"/>
                <w:sz w:val="20"/>
                <w:szCs w:val="20"/>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b/>
                <w:sz w:val="20"/>
                <w:szCs w:val="20"/>
                <w:shd w:val="clear" w:color="auto" w:fill="FFFFFF"/>
                <w:lang w:eastAsia="en-US"/>
              </w:rPr>
            </w:pPr>
            <w:r w:rsidRPr="006E20B1">
              <w:rPr>
                <w:rFonts w:eastAsia="Calibri"/>
                <w:b/>
                <w:sz w:val="20"/>
                <w:szCs w:val="20"/>
                <w:shd w:val="clear" w:color="auto" w:fill="FFFFFF"/>
                <w:lang w:eastAsia="ar-SA"/>
              </w:rPr>
              <w:t xml:space="preserve">Предоставление услуг в </w:t>
            </w:r>
            <w:proofErr w:type="spellStart"/>
            <w:r w:rsidRPr="006E20B1">
              <w:rPr>
                <w:rFonts w:eastAsia="Calibri"/>
                <w:b/>
                <w:sz w:val="20"/>
                <w:szCs w:val="20"/>
                <w:shd w:val="clear" w:color="auto" w:fill="FFFFFF"/>
                <w:lang w:eastAsia="ar-SA"/>
              </w:rPr>
              <w:t>Лужском</w:t>
            </w:r>
            <w:proofErr w:type="spellEnd"/>
            <w:r w:rsidRPr="006E20B1">
              <w:rPr>
                <w:rFonts w:eastAsia="Calibri"/>
                <w:b/>
                <w:sz w:val="20"/>
                <w:szCs w:val="20"/>
                <w:shd w:val="clear" w:color="auto" w:fill="FFFFFF"/>
                <w:lang w:eastAsia="ar-SA"/>
              </w:rPr>
              <w:t xml:space="preserve"> районе Ленинградской области</w:t>
            </w:r>
          </w:p>
        </w:tc>
      </w:tr>
      <w:tr w:rsidR="006E20B1" w:rsidRPr="006E20B1" w:rsidTr="006E20B1">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ind w:left="-10" w:firstLine="10"/>
              <w:contextualSpacing/>
              <w:jc w:val="center"/>
              <w:rPr>
                <w:sz w:val="20"/>
                <w:szCs w:val="20"/>
                <w:lang w:eastAsia="ar-SA"/>
              </w:rPr>
            </w:pPr>
            <w:r w:rsidRPr="006E20B1">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jc w:val="center"/>
              <w:rPr>
                <w:sz w:val="20"/>
                <w:szCs w:val="20"/>
              </w:rPr>
            </w:pPr>
            <w:r w:rsidRPr="006E20B1">
              <w:rPr>
                <w:sz w:val="20"/>
                <w:szCs w:val="20"/>
              </w:rPr>
              <w:t>Филиал ГБУ ЛО «МФЦ» «</w:t>
            </w:r>
            <w:proofErr w:type="spellStart"/>
            <w:r w:rsidRPr="006E20B1">
              <w:rPr>
                <w:sz w:val="20"/>
                <w:szCs w:val="20"/>
              </w:rPr>
              <w:t>Лужский</w:t>
            </w:r>
            <w:proofErr w:type="spellEnd"/>
            <w:r w:rsidRPr="006E20B1">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keepNext/>
              <w:shd w:val="clear" w:color="auto" w:fill="FFFFFF"/>
              <w:spacing w:line="276" w:lineRule="auto"/>
              <w:jc w:val="center"/>
              <w:outlineLvl w:val="1"/>
              <w:rPr>
                <w:sz w:val="20"/>
                <w:szCs w:val="20"/>
                <w:lang w:eastAsia="en-US"/>
              </w:rPr>
            </w:pPr>
            <w:proofErr w:type="gramStart"/>
            <w:r w:rsidRPr="006E20B1">
              <w:rPr>
                <w:sz w:val="20"/>
                <w:szCs w:val="20"/>
                <w:lang w:eastAsia="en-US"/>
              </w:rPr>
              <w:t xml:space="preserve">188230, Россия, Ленинградская область, </w:t>
            </w:r>
            <w:proofErr w:type="spellStart"/>
            <w:r w:rsidRPr="006E20B1">
              <w:rPr>
                <w:sz w:val="20"/>
                <w:szCs w:val="20"/>
                <w:lang w:eastAsia="en-US"/>
              </w:rPr>
              <w:t>Лужский</w:t>
            </w:r>
            <w:proofErr w:type="spellEnd"/>
            <w:r w:rsidRPr="006E20B1">
              <w:rPr>
                <w:sz w:val="20"/>
                <w:szCs w:val="20"/>
                <w:lang w:eastAsia="en-US"/>
              </w:rPr>
              <w:t xml:space="preserve"> район, г. Луга, ул. </w:t>
            </w:r>
            <w:proofErr w:type="spellStart"/>
            <w:r w:rsidRPr="006E20B1">
              <w:rPr>
                <w:sz w:val="20"/>
                <w:szCs w:val="20"/>
                <w:lang w:eastAsia="en-US"/>
              </w:rPr>
              <w:t>Миккели</w:t>
            </w:r>
            <w:proofErr w:type="spellEnd"/>
            <w:r w:rsidRPr="006E20B1">
              <w:rPr>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b/>
                <w:bCs/>
                <w:sz w:val="20"/>
                <w:szCs w:val="20"/>
                <w:shd w:val="clear" w:color="auto" w:fill="FFFFFF"/>
                <w:lang w:eastAsia="ar-SA"/>
              </w:rPr>
              <w:t xml:space="preserve">Предоставление услуг в </w:t>
            </w:r>
            <w:proofErr w:type="spellStart"/>
            <w:r w:rsidRPr="006E20B1">
              <w:rPr>
                <w:rFonts w:eastAsia="Calibri"/>
                <w:b/>
                <w:sz w:val="20"/>
                <w:szCs w:val="20"/>
                <w:shd w:val="clear" w:color="auto" w:fill="FFFFFF"/>
                <w:lang w:eastAsia="ar-SA"/>
              </w:rPr>
              <w:t>Подпорожском</w:t>
            </w:r>
            <w:proofErr w:type="spellEnd"/>
            <w:r w:rsidRPr="006E20B1">
              <w:rPr>
                <w:rFonts w:eastAsia="Calibri"/>
                <w:b/>
                <w:sz w:val="20"/>
                <w:szCs w:val="20"/>
                <w:shd w:val="clear" w:color="auto" w:fill="FFFFFF"/>
                <w:lang w:eastAsia="ar-SA"/>
              </w:rPr>
              <w:t xml:space="preserve"> районе </w:t>
            </w:r>
            <w:r w:rsidRPr="006E20B1">
              <w:rPr>
                <w:rFonts w:eastAsia="Calibri"/>
                <w:b/>
                <w:bCs/>
                <w:sz w:val="20"/>
                <w:szCs w:val="20"/>
                <w:shd w:val="clear" w:color="auto" w:fill="FFFFFF"/>
                <w:lang w:eastAsia="ar-SA"/>
              </w:rPr>
              <w:t>Ленинградской области</w:t>
            </w:r>
          </w:p>
        </w:tc>
      </w:tr>
      <w:tr w:rsidR="006E20B1" w:rsidRPr="006E20B1" w:rsidTr="006E20B1">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ind w:left="-10" w:firstLine="10"/>
              <w:contextualSpacing/>
              <w:jc w:val="center"/>
              <w:rPr>
                <w:sz w:val="20"/>
                <w:szCs w:val="20"/>
                <w:lang w:eastAsia="ar-SA"/>
              </w:rPr>
            </w:pPr>
            <w:r w:rsidRPr="006E20B1">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autoSpaceDN w:val="0"/>
              <w:jc w:val="center"/>
              <w:rPr>
                <w:color w:val="000000"/>
                <w:sz w:val="20"/>
                <w:szCs w:val="20"/>
              </w:rPr>
            </w:pPr>
            <w:r w:rsidRPr="006E20B1">
              <w:rPr>
                <w:color w:val="000000"/>
                <w:sz w:val="20"/>
                <w:szCs w:val="20"/>
              </w:rPr>
              <w:t>Филиал ГБУ ЛО «МФЦ» «</w:t>
            </w:r>
            <w:proofErr w:type="spellStart"/>
            <w:r w:rsidRPr="006E20B1">
              <w:rPr>
                <w:bCs/>
                <w:sz w:val="20"/>
                <w:szCs w:val="20"/>
                <w:lang w:eastAsia="ar-SA"/>
              </w:rPr>
              <w:t>Лодейнопольский</w:t>
            </w:r>
            <w:proofErr w:type="spellEnd"/>
            <w:proofErr w:type="gramStart"/>
            <w:r w:rsidRPr="006E20B1">
              <w:rPr>
                <w:color w:val="000000"/>
                <w:sz w:val="20"/>
                <w:szCs w:val="20"/>
              </w:rPr>
              <w:t>»-</w:t>
            </w:r>
            <w:proofErr w:type="gramEnd"/>
            <w:r w:rsidRPr="006E20B1">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hd w:val="clear" w:color="auto" w:fill="FFFFFF"/>
              <w:suppressAutoHyphens/>
              <w:jc w:val="center"/>
              <w:rPr>
                <w:color w:val="000000"/>
                <w:sz w:val="20"/>
                <w:szCs w:val="20"/>
              </w:rPr>
            </w:pPr>
            <w:r w:rsidRPr="006E20B1">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suppressAutoHyphens/>
              <w:jc w:val="center"/>
              <w:rPr>
                <w:color w:val="000000"/>
                <w:sz w:val="20"/>
                <w:szCs w:val="20"/>
              </w:rPr>
            </w:pPr>
            <w:r w:rsidRPr="006E20B1">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eastAsia="Calibri"/>
                <w:sz w:val="20"/>
                <w:szCs w:val="20"/>
                <w:shd w:val="clear" w:color="auto" w:fill="FFFFFF"/>
                <w:lang w:eastAsia="en-US"/>
              </w:rPr>
            </w:pPr>
            <w:r w:rsidRPr="006E20B1">
              <w:rPr>
                <w:rFonts w:eastAsia="Calibri"/>
                <w:sz w:val="20"/>
                <w:szCs w:val="20"/>
                <w:shd w:val="clear" w:color="auto" w:fill="FFFFFF"/>
                <w:lang w:eastAsia="ar-SA"/>
              </w:rPr>
              <w:t>301-47-47</w:t>
            </w:r>
          </w:p>
        </w:tc>
      </w:tr>
      <w:tr w:rsidR="006E20B1" w:rsidRPr="006E20B1" w:rsidTr="006E20B1">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b/>
                <w:sz w:val="20"/>
                <w:szCs w:val="20"/>
                <w:shd w:val="clear" w:color="auto" w:fill="FFFFFF"/>
                <w:lang w:eastAsia="en-US"/>
              </w:rPr>
            </w:pPr>
            <w:r w:rsidRPr="006E20B1">
              <w:rPr>
                <w:rFonts w:eastAsia="Calibri"/>
                <w:b/>
                <w:bCs/>
                <w:sz w:val="20"/>
                <w:szCs w:val="20"/>
                <w:shd w:val="clear" w:color="auto" w:fill="FFFFFF"/>
                <w:lang w:eastAsia="ar-SA"/>
              </w:rPr>
              <w:lastRenderedPageBreak/>
              <w:t>Предоставление услуг в</w:t>
            </w:r>
            <w:r w:rsidRPr="006E20B1">
              <w:rPr>
                <w:rFonts w:eastAsia="Calibri"/>
                <w:b/>
                <w:sz w:val="20"/>
                <w:szCs w:val="20"/>
                <w:shd w:val="clear" w:color="auto" w:fill="FFFFFF"/>
                <w:lang w:eastAsia="ar-SA"/>
              </w:rPr>
              <w:t xml:space="preserve">Приозерском </w:t>
            </w:r>
            <w:proofErr w:type="gramStart"/>
            <w:r w:rsidRPr="006E20B1">
              <w:rPr>
                <w:rFonts w:eastAsia="Calibri"/>
                <w:b/>
                <w:sz w:val="20"/>
                <w:szCs w:val="20"/>
                <w:shd w:val="clear" w:color="auto" w:fill="FFFFFF"/>
                <w:lang w:eastAsia="ar-SA"/>
              </w:rPr>
              <w:t>районе</w:t>
            </w:r>
            <w:proofErr w:type="gramEnd"/>
            <w:r w:rsidRPr="006E20B1">
              <w:rPr>
                <w:rFonts w:eastAsia="Calibri"/>
                <w:b/>
                <w:sz w:val="20"/>
                <w:szCs w:val="20"/>
                <w:shd w:val="clear" w:color="auto" w:fill="FFFFFF"/>
                <w:lang w:eastAsia="ar-SA"/>
              </w:rPr>
              <w:t xml:space="preserve"> </w:t>
            </w:r>
            <w:r w:rsidRPr="006E20B1">
              <w:rPr>
                <w:b/>
                <w:bCs/>
                <w:sz w:val="20"/>
                <w:szCs w:val="20"/>
                <w:lang w:eastAsia="ar-SA"/>
              </w:rPr>
              <w:t>Ленинградской области</w:t>
            </w:r>
          </w:p>
        </w:tc>
      </w:tr>
      <w:tr w:rsidR="006E20B1" w:rsidRPr="006E20B1" w:rsidTr="006E20B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jc w:val="center"/>
              <w:rPr>
                <w:sz w:val="20"/>
                <w:szCs w:val="20"/>
                <w:lang w:eastAsia="ar-SA"/>
              </w:rPr>
            </w:pPr>
            <w:r w:rsidRPr="006E20B1">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188731, Россия,</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Ленинградская область, </w:t>
            </w:r>
            <w:proofErr w:type="spellStart"/>
            <w:r w:rsidRPr="006E20B1">
              <w:rPr>
                <w:bCs/>
                <w:sz w:val="20"/>
                <w:szCs w:val="20"/>
                <w:lang w:eastAsia="ar-SA"/>
              </w:rPr>
              <w:t>Приозерский</w:t>
            </w:r>
            <w:proofErr w:type="spellEnd"/>
            <w:r w:rsidRPr="006E20B1">
              <w:rPr>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suppressAutoHyphens/>
              <w:spacing w:after="200" w:line="276" w:lineRule="auto"/>
              <w:jc w:val="center"/>
              <w:rPr>
                <w:rFonts w:ascii="Calibri" w:eastAsia="Calibri" w:hAnsi="Calibri"/>
                <w:sz w:val="20"/>
                <w:szCs w:val="20"/>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«Приозерск»</w:t>
            </w:r>
          </w:p>
          <w:p w:rsidR="006E20B1" w:rsidRPr="006E20B1" w:rsidRDefault="006E20B1" w:rsidP="006E20B1">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proofErr w:type="gramStart"/>
            <w:r w:rsidRPr="006E20B1">
              <w:rPr>
                <w:bCs/>
                <w:sz w:val="20"/>
                <w:szCs w:val="20"/>
                <w:lang w:eastAsia="ar-SA"/>
              </w:rPr>
              <w:t xml:space="preserve">188760, Россия, Ленинградская область, </w:t>
            </w:r>
            <w:proofErr w:type="spellStart"/>
            <w:r w:rsidRPr="006E20B1">
              <w:rPr>
                <w:bCs/>
                <w:sz w:val="20"/>
                <w:szCs w:val="20"/>
                <w:lang w:eastAsia="ar-SA"/>
              </w:rPr>
              <w:t>Приозерский</w:t>
            </w:r>
            <w:proofErr w:type="spellEnd"/>
            <w:r w:rsidRPr="006E20B1">
              <w:rPr>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suppressAutoHyphens/>
              <w:spacing w:after="200" w:line="276" w:lineRule="auto"/>
              <w:jc w:val="center"/>
              <w:rPr>
                <w:rFonts w:ascii="Calibri" w:eastAsia="Calibri" w:hAnsi="Calibri"/>
                <w:sz w:val="20"/>
                <w:szCs w:val="20"/>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
                <w:sz w:val="20"/>
                <w:szCs w:val="20"/>
                <w:lang w:eastAsia="ar-SA"/>
              </w:rPr>
            </w:pPr>
            <w:r w:rsidRPr="006E20B1">
              <w:rPr>
                <w:b/>
                <w:bCs/>
                <w:sz w:val="20"/>
                <w:szCs w:val="20"/>
                <w:lang w:eastAsia="ar-SA"/>
              </w:rPr>
              <w:t xml:space="preserve">Предоставление услуг в </w:t>
            </w:r>
            <w:proofErr w:type="spellStart"/>
            <w:r w:rsidRPr="006E20B1">
              <w:rPr>
                <w:b/>
                <w:sz w:val="20"/>
                <w:szCs w:val="20"/>
                <w:lang w:eastAsia="ar-SA"/>
              </w:rPr>
              <w:t>Сланцевском</w:t>
            </w:r>
            <w:proofErr w:type="spellEnd"/>
            <w:r w:rsidRPr="006E20B1">
              <w:rPr>
                <w:b/>
                <w:sz w:val="20"/>
                <w:szCs w:val="20"/>
                <w:lang w:eastAsia="ar-SA"/>
              </w:rPr>
              <w:t xml:space="preserve"> районе </w:t>
            </w:r>
            <w:r w:rsidRPr="006E20B1">
              <w:rPr>
                <w:b/>
                <w:bCs/>
                <w:sz w:val="20"/>
                <w:szCs w:val="20"/>
                <w:lang w:eastAsia="ar-SA"/>
              </w:rPr>
              <w:t>Ленинградской области</w:t>
            </w:r>
          </w:p>
        </w:tc>
      </w:tr>
      <w:tr w:rsidR="006E20B1" w:rsidRPr="006E20B1" w:rsidTr="006E20B1">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jc w:val="center"/>
              <w:rPr>
                <w:bCs/>
                <w:sz w:val="20"/>
                <w:szCs w:val="20"/>
                <w:lang w:eastAsia="ar-SA"/>
              </w:rPr>
            </w:pPr>
            <w:r w:rsidRPr="006E20B1">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w:t>
            </w:r>
            <w:proofErr w:type="spellStart"/>
            <w:r w:rsidRPr="006E20B1">
              <w:rPr>
                <w:bCs/>
                <w:sz w:val="20"/>
                <w:szCs w:val="20"/>
                <w:lang w:eastAsia="ar-SA"/>
              </w:rPr>
              <w:t>Сланцевский</w:t>
            </w:r>
            <w:proofErr w:type="spellEnd"/>
            <w:r w:rsidRPr="006E20B1">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188565, Россия, Ленинградская область,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rFonts w:eastAsia="Calibri"/>
                <w:color w:val="FF0000"/>
                <w:sz w:val="20"/>
                <w:szCs w:val="20"/>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
                <w:bCs/>
                <w:sz w:val="20"/>
                <w:szCs w:val="20"/>
                <w:lang w:eastAsia="ar-SA"/>
              </w:rPr>
              <w:t>Предоставление услуг в г. Сосновый Бор Ленинградской области</w:t>
            </w:r>
          </w:p>
        </w:tc>
      </w:tr>
      <w:tr w:rsidR="006E20B1" w:rsidRPr="006E20B1" w:rsidTr="006E20B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jc w:val="center"/>
              <w:rPr>
                <w:bCs/>
                <w:sz w:val="20"/>
                <w:szCs w:val="20"/>
                <w:lang w:eastAsia="ar-SA"/>
              </w:rPr>
            </w:pPr>
            <w:r w:rsidRPr="006E20B1">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sz w:val="20"/>
                <w:szCs w:val="20"/>
              </w:rPr>
              <w:t>Филиал ГБУ ЛО «МФЦ» «</w:t>
            </w:r>
            <w:proofErr w:type="spellStart"/>
            <w:r w:rsidRPr="006E20B1">
              <w:rPr>
                <w:sz w:val="20"/>
                <w:szCs w:val="20"/>
              </w:rPr>
              <w:t>Сосновоборский</w:t>
            </w:r>
            <w:proofErr w:type="spellEnd"/>
            <w:r w:rsidRPr="006E20B1">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sz w:val="20"/>
                <w:szCs w:val="20"/>
              </w:rPr>
            </w:pPr>
            <w:r w:rsidRPr="006E20B1">
              <w:rPr>
                <w:sz w:val="20"/>
                <w:szCs w:val="20"/>
              </w:rPr>
              <w:t xml:space="preserve">188540, Россия, Ленинградская область, </w:t>
            </w:r>
          </w:p>
          <w:p w:rsidR="006E20B1" w:rsidRPr="006E20B1" w:rsidRDefault="006E20B1" w:rsidP="006E20B1">
            <w:pPr>
              <w:widowControl w:val="0"/>
              <w:suppressAutoHyphens/>
              <w:jc w:val="center"/>
              <w:rPr>
                <w:bCs/>
                <w:sz w:val="20"/>
                <w:szCs w:val="20"/>
                <w:lang w:eastAsia="ar-SA"/>
              </w:rPr>
            </w:pPr>
            <w:r w:rsidRPr="006E20B1">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rFonts w:ascii="Calibri" w:eastAsia="Calibri" w:hAnsi="Calibri"/>
                <w:sz w:val="20"/>
                <w:szCs w:val="20"/>
                <w:u w:val="single"/>
                <w:lang w:eastAsia="en-US"/>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b/>
                <w:sz w:val="20"/>
                <w:szCs w:val="20"/>
                <w:shd w:val="clear" w:color="auto" w:fill="FFFFFF"/>
                <w:lang w:eastAsia="en-US"/>
              </w:rPr>
            </w:pPr>
            <w:r w:rsidRPr="006E20B1">
              <w:rPr>
                <w:rFonts w:eastAsia="Calibri"/>
                <w:b/>
                <w:bCs/>
                <w:sz w:val="20"/>
                <w:szCs w:val="20"/>
                <w:shd w:val="clear" w:color="auto" w:fill="FFFFFF"/>
                <w:lang w:eastAsia="ar-SA"/>
              </w:rPr>
              <w:t xml:space="preserve">Предоставление услуг в </w:t>
            </w:r>
            <w:r w:rsidRPr="006E20B1">
              <w:rPr>
                <w:rFonts w:eastAsia="Calibri"/>
                <w:b/>
                <w:sz w:val="20"/>
                <w:szCs w:val="20"/>
                <w:shd w:val="clear" w:color="auto" w:fill="FFFFFF"/>
                <w:lang w:eastAsia="ar-SA"/>
              </w:rPr>
              <w:t xml:space="preserve">Тихвинском районе </w:t>
            </w:r>
            <w:r w:rsidRPr="006E20B1">
              <w:rPr>
                <w:b/>
                <w:bCs/>
                <w:sz w:val="20"/>
                <w:szCs w:val="20"/>
                <w:lang w:eastAsia="ar-SA"/>
              </w:rPr>
              <w:t>Ленинградской области</w:t>
            </w:r>
          </w:p>
        </w:tc>
      </w:tr>
      <w:tr w:rsidR="006E20B1" w:rsidRPr="006E20B1" w:rsidTr="006E20B1">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spacing w:after="200" w:line="276" w:lineRule="auto"/>
              <w:jc w:val="center"/>
              <w:rPr>
                <w:bCs/>
                <w:sz w:val="20"/>
                <w:szCs w:val="20"/>
                <w:lang w:eastAsia="ar-SA"/>
              </w:rPr>
            </w:pPr>
            <w:r w:rsidRPr="006E20B1">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«Тихвинский»</w:t>
            </w:r>
          </w:p>
          <w:p w:rsidR="006E20B1" w:rsidRPr="006E20B1" w:rsidRDefault="006E20B1" w:rsidP="006E20B1">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187553, Россия, Ленинградская область, Тихвинский район,  </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г. Тихвин, 1-й микрорайон, д.2</w:t>
            </w:r>
          </w:p>
          <w:p w:rsidR="006E20B1" w:rsidRPr="006E20B1" w:rsidRDefault="006E20B1" w:rsidP="006E20B1">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sz w:val="20"/>
                <w:szCs w:val="20"/>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rFonts w:eastAsia="Calibri"/>
                <w:b/>
                <w:sz w:val="20"/>
                <w:szCs w:val="20"/>
                <w:shd w:val="clear" w:color="auto" w:fill="FFFFFF"/>
                <w:lang w:eastAsia="en-US"/>
              </w:rPr>
            </w:pPr>
            <w:r w:rsidRPr="006E20B1">
              <w:rPr>
                <w:rFonts w:eastAsia="Calibri"/>
                <w:b/>
                <w:bCs/>
                <w:sz w:val="20"/>
                <w:szCs w:val="20"/>
                <w:shd w:val="clear" w:color="auto" w:fill="FFFFFF"/>
                <w:lang w:eastAsia="ar-SA"/>
              </w:rPr>
              <w:t xml:space="preserve">Предоставление услуг в </w:t>
            </w:r>
            <w:proofErr w:type="spellStart"/>
            <w:r w:rsidRPr="006E20B1">
              <w:rPr>
                <w:rFonts w:eastAsia="Calibri"/>
                <w:b/>
                <w:sz w:val="20"/>
                <w:szCs w:val="20"/>
                <w:shd w:val="clear" w:color="auto" w:fill="FFFFFF"/>
                <w:lang w:eastAsia="ar-SA"/>
              </w:rPr>
              <w:t>Тосненском</w:t>
            </w:r>
            <w:proofErr w:type="spellEnd"/>
            <w:r w:rsidRPr="006E20B1">
              <w:rPr>
                <w:rFonts w:eastAsia="Calibri"/>
                <w:b/>
                <w:sz w:val="20"/>
                <w:szCs w:val="20"/>
                <w:shd w:val="clear" w:color="auto" w:fill="FFFFFF"/>
                <w:lang w:eastAsia="ar-SA"/>
              </w:rPr>
              <w:t xml:space="preserve"> районе </w:t>
            </w:r>
            <w:r w:rsidRPr="006E20B1">
              <w:rPr>
                <w:b/>
                <w:bCs/>
                <w:sz w:val="20"/>
                <w:szCs w:val="20"/>
                <w:lang w:eastAsia="ar-SA"/>
              </w:rPr>
              <w:t>Ленинградской области</w:t>
            </w:r>
          </w:p>
        </w:tc>
      </w:tr>
      <w:tr w:rsidR="006E20B1" w:rsidRPr="006E20B1" w:rsidTr="006E20B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spacing w:after="200" w:line="276" w:lineRule="auto"/>
              <w:jc w:val="center"/>
              <w:rPr>
                <w:sz w:val="20"/>
                <w:szCs w:val="20"/>
              </w:rPr>
            </w:pPr>
            <w:r w:rsidRPr="006E20B1">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Филиал ГБУ ЛО «МФЦ» «</w:t>
            </w:r>
            <w:proofErr w:type="spellStart"/>
            <w:r w:rsidRPr="006E20B1">
              <w:rPr>
                <w:bCs/>
                <w:sz w:val="20"/>
                <w:szCs w:val="20"/>
                <w:lang w:eastAsia="ar-SA"/>
              </w:rPr>
              <w:t>Тосненский</w:t>
            </w:r>
            <w:proofErr w:type="spellEnd"/>
            <w:r w:rsidRPr="006E20B1">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187000, Россия, Ленинградская область, </w:t>
            </w:r>
            <w:proofErr w:type="spellStart"/>
            <w:r w:rsidRPr="006E20B1">
              <w:rPr>
                <w:bCs/>
                <w:sz w:val="20"/>
                <w:szCs w:val="20"/>
                <w:lang w:eastAsia="ar-SA"/>
              </w:rPr>
              <w:t>Тосненский</w:t>
            </w:r>
            <w:proofErr w:type="spellEnd"/>
            <w:r w:rsidRPr="006E20B1">
              <w:rPr>
                <w:bCs/>
                <w:sz w:val="20"/>
                <w:szCs w:val="20"/>
                <w:lang w:eastAsia="ar-SA"/>
              </w:rPr>
              <w:t xml:space="preserve"> район,</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г. Тосно, ул. </w:t>
            </w:r>
            <w:proofErr w:type="gramStart"/>
            <w:r w:rsidRPr="006E20B1">
              <w:rPr>
                <w:bCs/>
                <w:sz w:val="20"/>
                <w:szCs w:val="20"/>
                <w:lang w:eastAsia="ar-SA"/>
              </w:rPr>
              <w:t>Советская</w:t>
            </w:r>
            <w:proofErr w:type="gramEnd"/>
            <w:r w:rsidRPr="006E20B1">
              <w:rPr>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jc w:val="center"/>
              <w:rPr>
                <w:bCs/>
                <w:sz w:val="20"/>
                <w:szCs w:val="20"/>
                <w:lang w:eastAsia="ar-SA"/>
              </w:rPr>
            </w:pPr>
            <w:r w:rsidRPr="006E20B1">
              <w:rPr>
                <w:bCs/>
                <w:sz w:val="20"/>
                <w:szCs w:val="20"/>
                <w:lang w:eastAsia="ar-SA"/>
              </w:rPr>
              <w:t>С 9.00 до 21.00</w:t>
            </w:r>
          </w:p>
          <w:p w:rsidR="006E20B1" w:rsidRPr="006E20B1" w:rsidRDefault="006E20B1" w:rsidP="006E20B1">
            <w:pPr>
              <w:widowControl w:val="0"/>
              <w:suppressAutoHyphens/>
              <w:jc w:val="center"/>
              <w:rPr>
                <w:bCs/>
                <w:sz w:val="20"/>
                <w:szCs w:val="20"/>
                <w:lang w:eastAsia="ar-SA"/>
              </w:rPr>
            </w:pPr>
            <w:r w:rsidRPr="006E20B1">
              <w:rPr>
                <w:bCs/>
                <w:sz w:val="20"/>
                <w:szCs w:val="20"/>
                <w:lang w:eastAsia="ar-SA"/>
              </w:rPr>
              <w:t xml:space="preserve">ежедневно, </w:t>
            </w:r>
          </w:p>
          <w:p w:rsidR="006E20B1" w:rsidRPr="006E20B1" w:rsidRDefault="006E20B1" w:rsidP="006E20B1">
            <w:pPr>
              <w:widowControl w:val="0"/>
              <w:suppressAutoHyphens/>
              <w:jc w:val="center"/>
              <w:rPr>
                <w:sz w:val="20"/>
                <w:szCs w:val="20"/>
                <w:u w:val="single"/>
                <w:lang w:eastAsia="ar-SA"/>
              </w:rPr>
            </w:pPr>
            <w:r w:rsidRPr="006E20B1">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r w:rsidR="006E20B1" w:rsidRPr="006E20B1" w:rsidTr="006E20B1">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b/>
                <w:sz w:val="20"/>
                <w:szCs w:val="20"/>
                <w:lang w:eastAsia="ar-SA"/>
              </w:rPr>
            </w:pPr>
            <w:r w:rsidRPr="006E20B1">
              <w:rPr>
                <w:b/>
                <w:sz w:val="20"/>
                <w:szCs w:val="20"/>
                <w:lang w:eastAsia="ar-SA"/>
              </w:rPr>
              <w:t>Уполномоченный МФЦ на территории Ленинградской области</w:t>
            </w:r>
          </w:p>
        </w:tc>
      </w:tr>
      <w:tr w:rsidR="006E20B1" w:rsidRPr="006E20B1" w:rsidTr="006E20B1">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uppressAutoHyphens/>
              <w:spacing w:after="200" w:line="276" w:lineRule="auto"/>
              <w:ind w:left="-10"/>
              <w:contextualSpacing/>
              <w:jc w:val="center"/>
              <w:rPr>
                <w:sz w:val="20"/>
                <w:szCs w:val="20"/>
              </w:rPr>
            </w:pPr>
            <w:r w:rsidRPr="006E20B1">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autoSpaceDN w:val="0"/>
              <w:jc w:val="center"/>
              <w:rPr>
                <w:rFonts w:eastAsia="Calibri"/>
                <w:color w:val="000000"/>
                <w:sz w:val="20"/>
                <w:szCs w:val="20"/>
                <w:lang w:eastAsia="ar-SA"/>
              </w:rPr>
            </w:pPr>
            <w:r w:rsidRPr="006E20B1">
              <w:rPr>
                <w:rFonts w:eastAsia="Calibri"/>
                <w:color w:val="000000"/>
                <w:sz w:val="20"/>
                <w:szCs w:val="20"/>
                <w:lang w:eastAsia="ar-SA"/>
              </w:rPr>
              <w:t>ГБУ ЛО «МФЦ»</w:t>
            </w:r>
          </w:p>
          <w:p w:rsidR="006E20B1" w:rsidRPr="006E20B1" w:rsidRDefault="006E20B1" w:rsidP="006E20B1">
            <w:pPr>
              <w:widowControl w:val="0"/>
              <w:suppressAutoHyphens/>
              <w:autoSpaceDN w:val="0"/>
              <w:jc w:val="center"/>
              <w:rPr>
                <w:rFonts w:eastAsia="Calibri"/>
                <w:color w:val="000000"/>
                <w:sz w:val="20"/>
                <w:szCs w:val="20"/>
                <w:lang w:eastAsia="ar-SA"/>
              </w:rPr>
            </w:pPr>
            <w:r w:rsidRPr="006E20B1">
              <w:rPr>
                <w:rFonts w:eastAsia="Calibri"/>
                <w:i/>
                <w:color w:val="000000"/>
                <w:sz w:val="20"/>
                <w:szCs w:val="20"/>
                <w:lang w:eastAsia="ar-SA"/>
              </w:rPr>
              <w:t>(обслуживание заявителей не осуществляется</w:t>
            </w:r>
            <w:r w:rsidRPr="006E20B1">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shd w:val="clear" w:color="auto" w:fill="FFFFFF"/>
              <w:suppressAutoHyphens/>
              <w:jc w:val="center"/>
              <w:rPr>
                <w:bCs/>
                <w:i/>
                <w:color w:val="000000"/>
                <w:sz w:val="20"/>
                <w:szCs w:val="20"/>
              </w:rPr>
            </w:pPr>
            <w:r w:rsidRPr="006E20B1">
              <w:rPr>
                <w:bCs/>
                <w:i/>
                <w:color w:val="000000"/>
                <w:sz w:val="20"/>
                <w:szCs w:val="20"/>
              </w:rPr>
              <w:t>Юридический адрес:</w:t>
            </w:r>
          </w:p>
          <w:p w:rsidR="006E20B1" w:rsidRPr="006E20B1" w:rsidRDefault="006E20B1" w:rsidP="006E20B1">
            <w:pPr>
              <w:shd w:val="clear" w:color="auto" w:fill="FFFFFF"/>
              <w:suppressAutoHyphens/>
              <w:jc w:val="center"/>
              <w:rPr>
                <w:color w:val="000000"/>
                <w:sz w:val="20"/>
                <w:szCs w:val="20"/>
              </w:rPr>
            </w:pPr>
            <w:r w:rsidRPr="006E20B1">
              <w:rPr>
                <w:color w:val="000000"/>
                <w:sz w:val="20"/>
                <w:szCs w:val="20"/>
              </w:rPr>
              <w:t xml:space="preserve">188641, Ленинградская область, Всеволожский район, </w:t>
            </w:r>
          </w:p>
          <w:p w:rsidR="006E20B1" w:rsidRPr="006E20B1" w:rsidRDefault="006E20B1" w:rsidP="006E20B1">
            <w:pPr>
              <w:shd w:val="clear" w:color="auto" w:fill="FFFFFF"/>
              <w:suppressAutoHyphens/>
              <w:jc w:val="center"/>
              <w:rPr>
                <w:color w:val="000000"/>
                <w:sz w:val="20"/>
                <w:szCs w:val="20"/>
              </w:rPr>
            </w:pPr>
            <w:r w:rsidRPr="006E20B1">
              <w:rPr>
                <w:color w:val="000000"/>
                <w:sz w:val="20"/>
                <w:szCs w:val="20"/>
              </w:rPr>
              <w:t>дер. Новосаратовка-центр, д.8</w:t>
            </w:r>
          </w:p>
          <w:p w:rsidR="006E20B1" w:rsidRPr="006E20B1" w:rsidRDefault="006E20B1" w:rsidP="006E20B1">
            <w:pPr>
              <w:shd w:val="clear" w:color="auto" w:fill="FFFFFF"/>
              <w:suppressAutoHyphens/>
              <w:jc w:val="center"/>
              <w:rPr>
                <w:bCs/>
                <w:i/>
                <w:color w:val="000000"/>
                <w:sz w:val="20"/>
                <w:szCs w:val="20"/>
              </w:rPr>
            </w:pPr>
            <w:r w:rsidRPr="006E20B1">
              <w:rPr>
                <w:bCs/>
                <w:i/>
                <w:color w:val="000000"/>
                <w:sz w:val="20"/>
                <w:szCs w:val="20"/>
              </w:rPr>
              <w:t>Почтовый адрес:</w:t>
            </w:r>
          </w:p>
          <w:p w:rsidR="006E20B1" w:rsidRPr="006E20B1" w:rsidRDefault="006E20B1" w:rsidP="006E20B1">
            <w:pPr>
              <w:shd w:val="clear" w:color="auto" w:fill="FFFFFF"/>
              <w:suppressAutoHyphens/>
              <w:jc w:val="center"/>
              <w:rPr>
                <w:color w:val="000000"/>
                <w:sz w:val="20"/>
                <w:szCs w:val="20"/>
              </w:rPr>
            </w:pPr>
            <w:r w:rsidRPr="006E20B1">
              <w:rPr>
                <w:color w:val="000000"/>
                <w:sz w:val="20"/>
                <w:szCs w:val="20"/>
              </w:rPr>
              <w:t xml:space="preserve">191311, г. Санкт-Петербург, </w:t>
            </w:r>
          </w:p>
          <w:p w:rsidR="006E20B1" w:rsidRPr="006E20B1" w:rsidRDefault="006E20B1" w:rsidP="006E20B1">
            <w:pPr>
              <w:shd w:val="clear" w:color="auto" w:fill="FFFFFF"/>
              <w:suppressAutoHyphens/>
              <w:jc w:val="center"/>
              <w:rPr>
                <w:color w:val="000000"/>
                <w:sz w:val="20"/>
                <w:szCs w:val="20"/>
              </w:rPr>
            </w:pPr>
            <w:r w:rsidRPr="006E20B1">
              <w:rPr>
                <w:color w:val="000000"/>
                <w:sz w:val="20"/>
                <w:szCs w:val="20"/>
              </w:rPr>
              <w:t xml:space="preserve">ул. Смольного, д. 3, </w:t>
            </w:r>
            <w:proofErr w:type="gramStart"/>
            <w:r w:rsidRPr="006E20B1">
              <w:rPr>
                <w:color w:val="000000"/>
                <w:sz w:val="20"/>
                <w:szCs w:val="20"/>
              </w:rPr>
              <w:t>лит</w:t>
            </w:r>
            <w:proofErr w:type="gramEnd"/>
            <w:r w:rsidRPr="006E20B1">
              <w:rPr>
                <w:color w:val="000000"/>
                <w:sz w:val="20"/>
                <w:szCs w:val="20"/>
              </w:rPr>
              <w:t>. А</w:t>
            </w:r>
          </w:p>
          <w:p w:rsidR="006E20B1" w:rsidRPr="006E20B1" w:rsidRDefault="006E20B1" w:rsidP="006E20B1">
            <w:pPr>
              <w:shd w:val="clear" w:color="auto" w:fill="FFFFFF"/>
              <w:suppressAutoHyphens/>
              <w:jc w:val="center"/>
              <w:rPr>
                <w:i/>
                <w:color w:val="000000"/>
                <w:sz w:val="20"/>
                <w:szCs w:val="20"/>
              </w:rPr>
            </w:pPr>
            <w:r w:rsidRPr="006E20B1">
              <w:rPr>
                <w:bCs/>
                <w:i/>
                <w:color w:val="000000"/>
                <w:sz w:val="20"/>
                <w:szCs w:val="20"/>
              </w:rPr>
              <w:t>Фактический адрес</w:t>
            </w:r>
            <w:r w:rsidRPr="006E20B1">
              <w:rPr>
                <w:b/>
                <w:i/>
                <w:color w:val="000000"/>
                <w:sz w:val="20"/>
                <w:szCs w:val="20"/>
              </w:rPr>
              <w:t>:</w:t>
            </w:r>
          </w:p>
          <w:p w:rsidR="006E20B1" w:rsidRPr="006E20B1" w:rsidRDefault="006E20B1" w:rsidP="006E20B1">
            <w:pPr>
              <w:shd w:val="clear" w:color="auto" w:fill="FFFFFF"/>
              <w:suppressAutoHyphens/>
              <w:jc w:val="center"/>
              <w:rPr>
                <w:color w:val="000000"/>
                <w:sz w:val="20"/>
                <w:szCs w:val="20"/>
              </w:rPr>
            </w:pPr>
            <w:r w:rsidRPr="006E20B1">
              <w:rPr>
                <w:color w:val="000000"/>
                <w:sz w:val="20"/>
                <w:szCs w:val="20"/>
              </w:rPr>
              <w:t>191024, г. Санкт-Петербург,  </w:t>
            </w:r>
          </w:p>
          <w:p w:rsidR="006E20B1" w:rsidRPr="006E20B1" w:rsidRDefault="006E20B1" w:rsidP="006E20B1">
            <w:pPr>
              <w:shd w:val="clear" w:color="auto" w:fill="FFFFFF"/>
              <w:suppressAutoHyphens/>
              <w:jc w:val="center"/>
              <w:rPr>
                <w:color w:val="000000"/>
                <w:sz w:val="20"/>
                <w:szCs w:val="20"/>
              </w:rPr>
            </w:pPr>
            <w:r w:rsidRPr="006E20B1">
              <w:rPr>
                <w:color w:val="000000"/>
                <w:sz w:val="20"/>
                <w:szCs w:val="20"/>
              </w:rPr>
              <w:t xml:space="preserve">пр. Бакунина, д. 5, </w:t>
            </w:r>
            <w:proofErr w:type="gramStart"/>
            <w:r w:rsidRPr="006E20B1">
              <w:rPr>
                <w:color w:val="000000"/>
                <w:sz w:val="20"/>
                <w:szCs w:val="20"/>
              </w:rPr>
              <w:t>лит</w:t>
            </w:r>
            <w:proofErr w:type="gramEnd"/>
            <w:r w:rsidRPr="006E20B1">
              <w:rPr>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E20B1" w:rsidRPr="006E20B1" w:rsidRDefault="006E20B1" w:rsidP="006E20B1">
            <w:pPr>
              <w:widowControl w:val="0"/>
              <w:suppressAutoHyphens/>
              <w:autoSpaceDN w:val="0"/>
              <w:jc w:val="center"/>
              <w:rPr>
                <w:rFonts w:eastAsia="Calibri"/>
                <w:color w:val="000000"/>
                <w:sz w:val="20"/>
                <w:szCs w:val="20"/>
                <w:lang w:eastAsia="ar-SA"/>
              </w:rPr>
            </w:pPr>
            <w:proofErr w:type="spellStart"/>
            <w:r w:rsidRPr="006E20B1">
              <w:rPr>
                <w:rFonts w:eastAsia="Calibri"/>
                <w:color w:val="000000"/>
                <w:sz w:val="20"/>
                <w:szCs w:val="20"/>
                <w:lang w:eastAsia="ar-SA"/>
              </w:rPr>
              <w:t>пн-чт</w:t>
            </w:r>
            <w:proofErr w:type="spellEnd"/>
            <w:r w:rsidRPr="006E20B1">
              <w:rPr>
                <w:rFonts w:eastAsia="Calibri"/>
                <w:color w:val="000000"/>
                <w:sz w:val="20"/>
                <w:szCs w:val="20"/>
                <w:lang w:eastAsia="ar-SA"/>
              </w:rPr>
              <w:t xml:space="preserve"> –</w:t>
            </w:r>
          </w:p>
          <w:p w:rsidR="006E20B1" w:rsidRPr="006E20B1" w:rsidRDefault="006E20B1" w:rsidP="006E20B1">
            <w:pPr>
              <w:widowControl w:val="0"/>
              <w:suppressAutoHyphens/>
              <w:autoSpaceDN w:val="0"/>
              <w:jc w:val="center"/>
              <w:rPr>
                <w:rFonts w:eastAsia="Calibri"/>
                <w:color w:val="000000"/>
                <w:sz w:val="20"/>
                <w:szCs w:val="20"/>
                <w:lang w:eastAsia="ar-SA"/>
              </w:rPr>
            </w:pPr>
            <w:r w:rsidRPr="006E20B1">
              <w:rPr>
                <w:rFonts w:eastAsia="Calibri"/>
                <w:color w:val="000000"/>
                <w:sz w:val="20"/>
                <w:szCs w:val="20"/>
                <w:lang w:eastAsia="ar-SA"/>
              </w:rPr>
              <w:t>с 9.00 до 18.00,</w:t>
            </w:r>
          </w:p>
          <w:p w:rsidR="006E20B1" w:rsidRPr="006E20B1" w:rsidRDefault="006E20B1" w:rsidP="006E20B1">
            <w:pPr>
              <w:widowControl w:val="0"/>
              <w:suppressAutoHyphens/>
              <w:autoSpaceDN w:val="0"/>
              <w:jc w:val="center"/>
              <w:rPr>
                <w:rFonts w:eastAsia="Calibri"/>
                <w:color w:val="000000"/>
                <w:sz w:val="20"/>
                <w:szCs w:val="20"/>
                <w:lang w:eastAsia="ar-SA"/>
              </w:rPr>
            </w:pPr>
            <w:r w:rsidRPr="006E20B1">
              <w:rPr>
                <w:rFonts w:eastAsia="Calibri"/>
                <w:color w:val="000000"/>
                <w:sz w:val="20"/>
                <w:szCs w:val="20"/>
                <w:lang w:eastAsia="ar-SA"/>
              </w:rPr>
              <w:t>пт. –</w:t>
            </w:r>
          </w:p>
          <w:p w:rsidR="006E20B1" w:rsidRPr="006E20B1" w:rsidRDefault="006E20B1" w:rsidP="006E20B1">
            <w:pPr>
              <w:widowControl w:val="0"/>
              <w:suppressAutoHyphens/>
              <w:autoSpaceDN w:val="0"/>
              <w:jc w:val="center"/>
              <w:rPr>
                <w:rFonts w:eastAsia="Calibri"/>
                <w:color w:val="000000"/>
                <w:sz w:val="20"/>
                <w:szCs w:val="20"/>
                <w:lang w:eastAsia="ar-SA"/>
              </w:rPr>
            </w:pPr>
            <w:r w:rsidRPr="006E20B1">
              <w:rPr>
                <w:rFonts w:eastAsia="Calibri"/>
                <w:color w:val="000000"/>
                <w:sz w:val="20"/>
                <w:szCs w:val="20"/>
                <w:lang w:eastAsia="ar-SA"/>
              </w:rPr>
              <w:t xml:space="preserve">с 9.00 до 17.00, </w:t>
            </w:r>
          </w:p>
          <w:p w:rsidR="006E20B1" w:rsidRPr="006E20B1" w:rsidRDefault="006E20B1" w:rsidP="006E20B1">
            <w:pPr>
              <w:widowControl w:val="0"/>
              <w:suppressAutoHyphens/>
              <w:autoSpaceDN w:val="0"/>
              <w:jc w:val="center"/>
              <w:rPr>
                <w:rFonts w:eastAsia="Calibri"/>
                <w:color w:val="000000"/>
                <w:sz w:val="20"/>
                <w:szCs w:val="20"/>
                <w:lang w:eastAsia="ar-SA"/>
              </w:rPr>
            </w:pPr>
            <w:r w:rsidRPr="006E20B1">
              <w:rPr>
                <w:rFonts w:eastAsia="Calibri"/>
                <w:color w:val="000000"/>
                <w:sz w:val="20"/>
                <w:szCs w:val="20"/>
                <w:lang w:eastAsia="ar-SA"/>
              </w:rPr>
              <w:t xml:space="preserve">перерыв </w:t>
            </w:r>
            <w:proofErr w:type="gramStart"/>
            <w:r w:rsidRPr="006E20B1">
              <w:rPr>
                <w:rFonts w:eastAsia="Calibri"/>
                <w:color w:val="000000"/>
                <w:sz w:val="20"/>
                <w:szCs w:val="20"/>
                <w:lang w:eastAsia="ar-SA"/>
              </w:rPr>
              <w:t>с</w:t>
            </w:r>
            <w:proofErr w:type="gramEnd"/>
          </w:p>
          <w:p w:rsidR="006E20B1" w:rsidRPr="006E20B1" w:rsidRDefault="006E20B1" w:rsidP="006E20B1">
            <w:pPr>
              <w:widowControl w:val="0"/>
              <w:tabs>
                <w:tab w:val="left" w:pos="733"/>
              </w:tabs>
              <w:suppressAutoHyphens/>
              <w:autoSpaceDN w:val="0"/>
              <w:jc w:val="center"/>
              <w:rPr>
                <w:rFonts w:eastAsia="Calibri"/>
                <w:color w:val="000000"/>
                <w:sz w:val="20"/>
                <w:szCs w:val="20"/>
                <w:lang w:eastAsia="ar-SA"/>
              </w:rPr>
            </w:pPr>
            <w:r w:rsidRPr="006E20B1">
              <w:rPr>
                <w:rFonts w:eastAsia="Calibri"/>
                <w:color w:val="000000"/>
                <w:sz w:val="20"/>
                <w:szCs w:val="20"/>
                <w:lang w:eastAsia="ar-SA"/>
              </w:rPr>
              <w:t>13.00 до 13.48, выходные дни -</w:t>
            </w:r>
          </w:p>
          <w:p w:rsidR="006E20B1" w:rsidRPr="006E20B1" w:rsidRDefault="006E20B1" w:rsidP="006E20B1">
            <w:pPr>
              <w:widowControl w:val="0"/>
              <w:suppressAutoHyphens/>
              <w:autoSpaceDN w:val="0"/>
              <w:ind w:left="58"/>
              <w:jc w:val="center"/>
              <w:rPr>
                <w:rFonts w:eastAsia="Calibri"/>
                <w:color w:val="000000"/>
                <w:sz w:val="20"/>
                <w:szCs w:val="20"/>
                <w:lang w:eastAsia="ar-SA"/>
              </w:rPr>
            </w:pPr>
            <w:proofErr w:type="spellStart"/>
            <w:proofErr w:type="gramStart"/>
            <w:r w:rsidRPr="006E20B1">
              <w:rPr>
                <w:rFonts w:eastAsia="Calibri"/>
                <w:color w:val="000000"/>
                <w:sz w:val="20"/>
                <w:szCs w:val="20"/>
                <w:lang w:eastAsia="ar-SA"/>
              </w:rPr>
              <w:t>сб</w:t>
            </w:r>
            <w:proofErr w:type="spellEnd"/>
            <w:proofErr w:type="gramEnd"/>
            <w:r w:rsidRPr="006E20B1">
              <w:rPr>
                <w:rFonts w:eastAsia="Calibri"/>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6E20B1" w:rsidRPr="006E20B1" w:rsidRDefault="006E20B1" w:rsidP="006E20B1">
            <w:pPr>
              <w:widowControl w:val="0"/>
              <w:suppressAutoHyphens/>
              <w:jc w:val="center"/>
              <w:rPr>
                <w:rFonts w:eastAsia="Calibri"/>
                <w:sz w:val="20"/>
                <w:szCs w:val="20"/>
                <w:shd w:val="clear" w:color="auto" w:fill="FFFFFF"/>
                <w:lang w:eastAsia="ar-SA"/>
              </w:rPr>
            </w:pPr>
            <w:r w:rsidRPr="006E20B1">
              <w:rPr>
                <w:rFonts w:eastAsia="Calibri"/>
                <w:sz w:val="20"/>
                <w:szCs w:val="20"/>
                <w:shd w:val="clear" w:color="auto" w:fill="FFFFFF"/>
                <w:lang w:eastAsia="ar-SA"/>
              </w:rPr>
              <w:t xml:space="preserve">8 (800) </w:t>
            </w:r>
          </w:p>
          <w:p w:rsidR="006E20B1" w:rsidRPr="006E20B1" w:rsidRDefault="006E20B1" w:rsidP="006E20B1">
            <w:pPr>
              <w:widowControl w:val="0"/>
              <w:suppressAutoHyphens/>
              <w:jc w:val="center"/>
              <w:rPr>
                <w:rFonts w:ascii="Courier New" w:hAnsi="Courier New" w:cs="Courier New"/>
                <w:sz w:val="20"/>
                <w:szCs w:val="20"/>
                <w:lang w:eastAsia="ar-SA"/>
              </w:rPr>
            </w:pPr>
            <w:r w:rsidRPr="006E20B1">
              <w:rPr>
                <w:rFonts w:eastAsia="Calibri"/>
                <w:sz w:val="20"/>
                <w:szCs w:val="20"/>
                <w:shd w:val="clear" w:color="auto" w:fill="FFFFFF"/>
                <w:lang w:eastAsia="ar-SA"/>
              </w:rPr>
              <w:t>301-47-47</w:t>
            </w:r>
          </w:p>
        </w:tc>
      </w:tr>
    </w:tbl>
    <w:p w:rsidR="006E20B1" w:rsidRPr="006E20B1" w:rsidRDefault="006E20B1" w:rsidP="006E20B1">
      <w:pPr>
        <w:jc w:val="right"/>
        <w:rPr>
          <w:sz w:val="22"/>
          <w:szCs w:val="22"/>
          <w:lang w:eastAsia="en-US"/>
        </w:rPr>
      </w:pPr>
      <w:r w:rsidRPr="006E20B1">
        <w:rPr>
          <w:sz w:val="22"/>
          <w:szCs w:val="22"/>
          <w:lang w:eastAsia="en-US"/>
        </w:rPr>
        <w:br w:type="page"/>
      </w:r>
      <w:r w:rsidRPr="006E20B1">
        <w:rPr>
          <w:sz w:val="22"/>
          <w:szCs w:val="22"/>
          <w:lang w:eastAsia="en-US"/>
        </w:rPr>
        <w:lastRenderedPageBreak/>
        <w:t xml:space="preserve">                                                                                                   Приложение 2 </w:t>
      </w:r>
    </w:p>
    <w:p w:rsidR="006E20B1" w:rsidRPr="006E20B1" w:rsidRDefault="006E20B1" w:rsidP="006E20B1">
      <w:pPr>
        <w:jc w:val="right"/>
        <w:rPr>
          <w:sz w:val="22"/>
          <w:szCs w:val="22"/>
          <w:lang w:eastAsia="en-US"/>
        </w:rPr>
      </w:pPr>
      <w:r w:rsidRPr="006E20B1">
        <w:rPr>
          <w:sz w:val="22"/>
          <w:szCs w:val="22"/>
          <w:lang w:eastAsia="en-US"/>
        </w:rPr>
        <w:t xml:space="preserve">к Административному регламенту предоставление </w:t>
      </w:r>
      <w:proofErr w:type="gramStart"/>
      <w:r w:rsidRPr="006E20B1">
        <w:rPr>
          <w:sz w:val="22"/>
          <w:szCs w:val="22"/>
          <w:lang w:eastAsia="en-US"/>
        </w:rPr>
        <w:t>муниципальной</w:t>
      </w:r>
      <w:proofErr w:type="gramEnd"/>
      <w:r w:rsidRPr="006E20B1">
        <w:rPr>
          <w:sz w:val="22"/>
          <w:szCs w:val="22"/>
          <w:lang w:eastAsia="en-US"/>
        </w:rPr>
        <w:t xml:space="preserve"> слуги </w:t>
      </w:r>
    </w:p>
    <w:p w:rsidR="006E20B1" w:rsidRPr="006E20B1" w:rsidRDefault="006E20B1" w:rsidP="006E20B1">
      <w:pPr>
        <w:jc w:val="right"/>
        <w:rPr>
          <w:sz w:val="22"/>
          <w:szCs w:val="22"/>
          <w:lang w:eastAsia="en-US"/>
        </w:rPr>
      </w:pPr>
      <w:r w:rsidRPr="006E20B1">
        <w:rPr>
          <w:sz w:val="22"/>
          <w:szCs w:val="22"/>
          <w:lang w:eastAsia="en-US"/>
        </w:rPr>
        <w:t xml:space="preserve">«Выдача, переоформление разрешений на право организации розничных рынков </w:t>
      </w:r>
    </w:p>
    <w:p w:rsidR="006E20B1" w:rsidRPr="006E20B1" w:rsidRDefault="006E20B1" w:rsidP="006E20B1">
      <w:pPr>
        <w:jc w:val="right"/>
        <w:rPr>
          <w:sz w:val="22"/>
          <w:szCs w:val="22"/>
          <w:lang w:eastAsia="en-US"/>
        </w:rPr>
      </w:pPr>
      <w:r w:rsidRPr="006E20B1">
        <w:rPr>
          <w:sz w:val="22"/>
          <w:szCs w:val="22"/>
          <w:lang w:eastAsia="en-US"/>
        </w:rPr>
        <w:t>и продление срока действия разрешений на право организации розничных рынков»</w:t>
      </w:r>
    </w:p>
    <w:p w:rsidR="006E20B1" w:rsidRPr="006E20B1" w:rsidRDefault="006E20B1" w:rsidP="006E20B1">
      <w:pPr>
        <w:jc w:val="right"/>
        <w:rPr>
          <w:sz w:val="20"/>
          <w:szCs w:val="20"/>
          <w:lang w:eastAsia="en-US"/>
        </w:rPr>
      </w:pPr>
    </w:p>
    <w:p w:rsidR="00C106CD" w:rsidRPr="00251596" w:rsidRDefault="00C106CD" w:rsidP="00C106CD">
      <w:pPr>
        <w:widowControl w:val="0"/>
        <w:autoSpaceDE w:val="0"/>
        <w:autoSpaceDN w:val="0"/>
        <w:adjustRightInd w:val="0"/>
      </w:pPr>
      <w:r>
        <w:rPr>
          <w:sz w:val="22"/>
          <w:szCs w:val="22"/>
          <w:lang w:eastAsia="en-US"/>
        </w:rPr>
        <w:t>(ФОРМА)</w:t>
      </w:r>
    </w:p>
    <w:p w:rsidR="00C106CD" w:rsidRPr="00251596" w:rsidRDefault="00C106CD" w:rsidP="00C106CD">
      <w:pPr>
        <w:widowControl w:val="0"/>
        <w:autoSpaceDE w:val="0"/>
        <w:autoSpaceDN w:val="0"/>
        <w:adjustRightInd w:val="0"/>
        <w:jc w:val="center"/>
      </w:pPr>
      <w:r w:rsidRPr="00251596">
        <w:rPr>
          <w:b/>
          <w:bCs/>
          <w:color w:val="26282F"/>
        </w:rPr>
        <w:t>Разрешение</w:t>
      </w:r>
    </w:p>
    <w:p w:rsidR="00C106CD" w:rsidRPr="00251596" w:rsidRDefault="00C106CD" w:rsidP="00C106CD">
      <w:pPr>
        <w:widowControl w:val="0"/>
        <w:autoSpaceDE w:val="0"/>
        <w:autoSpaceDN w:val="0"/>
        <w:adjustRightInd w:val="0"/>
        <w:jc w:val="center"/>
      </w:pPr>
      <w:r w:rsidRPr="00251596">
        <w:rPr>
          <w:b/>
          <w:bCs/>
          <w:color w:val="26282F"/>
        </w:rPr>
        <w:t>на право организации розничного рынка</w:t>
      </w:r>
    </w:p>
    <w:p w:rsidR="00C106CD" w:rsidRPr="00251596" w:rsidRDefault="00C106CD" w:rsidP="00C106CD">
      <w:pPr>
        <w:widowControl w:val="0"/>
        <w:autoSpaceDE w:val="0"/>
        <w:autoSpaceDN w:val="0"/>
        <w:adjustRightInd w:val="0"/>
        <w:jc w:val="center"/>
        <w:rPr>
          <w:b/>
          <w:bCs/>
          <w:color w:val="26282F"/>
        </w:rPr>
      </w:pPr>
      <w:r w:rsidRPr="00251596">
        <w:rPr>
          <w:b/>
          <w:bCs/>
          <w:color w:val="26282F"/>
        </w:rPr>
        <w:t xml:space="preserve">на территории Ленинградской области </w:t>
      </w:r>
    </w:p>
    <w:p w:rsidR="00C106CD" w:rsidRPr="00251596" w:rsidRDefault="00C106CD" w:rsidP="00C106CD">
      <w:pPr>
        <w:widowControl w:val="0"/>
        <w:autoSpaceDE w:val="0"/>
        <w:autoSpaceDN w:val="0"/>
        <w:adjustRightInd w:val="0"/>
        <w:jc w:val="center"/>
      </w:pPr>
      <w:r w:rsidRPr="00251596">
        <w:rPr>
          <w:b/>
          <w:bCs/>
          <w:color w:val="26282F"/>
        </w:rPr>
        <w:t>(переоформленное разрешение, разрешение с продленным сроком действия)</w:t>
      </w:r>
    </w:p>
    <w:p w:rsidR="00C106CD" w:rsidRPr="00251596" w:rsidRDefault="00C106CD" w:rsidP="00C106CD">
      <w:pPr>
        <w:widowControl w:val="0"/>
        <w:autoSpaceDE w:val="0"/>
        <w:autoSpaceDN w:val="0"/>
        <w:adjustRightInd w:val="0"/>
        <w:jc w:val="center"/>
        <w:rPr>
          <w:b/>
          <w:bCs/>
          <w:color w:val="26282F"/>
        </w:rPr>
      </w:pPr>
    </w:p>
    <w:p w:rsidR="00C106CD" w:rsidRPr="00251596" w:rsidRDefault="00C106CD" w:rsidP="00C106CD">
      <w:pPr>
        <w:widowControl w:val="0"/>
        <w:autoSpaceDE w:val="0"/>
        <w:autoSpaceDN w:val="0"/>
        <w:adjustRightInd w:val="0"/>
        <w:jc w:val="center"/>
      </w:pPr>
      <w:r w:rsidRPr="00251596">
        <w:rPr>
          <w:b/>
          <w:bCs/>
          <w:color w:val="26282F"/>
        </w:rPr>
        <w:t>N __________________  от    "____" ___________ 20 ___ года</w:t>
      </w:r>
    </w:p>
    <w:p w:rsidR="00C106CD" w:rsidRPr="00251596" w:rsidRDefault="00C106CD" w:rsidP="00C106CD">
      <w:pPr>
        <w:widowControl w:val="0"/>
        <w:autoSpaceDE w:val="0"/>
        <w:autoSpaceDN w:val="0"/>
        <w:adjustRightInd w:val="0"/>
      </w:pPr>
      <w:r w:rsidRPr="00251596">
        <w:rPr>
          <w:b/>
          <w:bCs/>
          <w:color w:val="26282F"/>
        </w:rPr>
        <w:t xml:space="preserve">                             (47 –ОКАТО- N)</w:t>
      </w:r>
    </w:p>
    <w:p w:rsidR="00C106CD" w:rsidRPr="00251596" w:rsidRDefault="00C106CD" w:rsidP="00C106CD">
      <w:pPr>
        <w:widowControl w:val="0"/>
        <w:autoSpaceDE w:val="0"/>
        <w:autoSpaceDN w:val="0"/>
        <w:adjustRightInd w:val="0"/>
        <w:ind w:firstLine="720"/>
      </w:pPr>
    </w:p>
    <w:p w:rsidR="00C106CD" w:rsidRPr="00251596" w:rsidRDefault="00C106CD" w:rsidP="00C106CD">
      <w:pPr>
        <w:widowControl w:val="0"/>
        <w:autoSpaceDE w:val="0"/>
        <w:autoSpaceDN w:val="0"/>
        <w:adjustRightInd w:val="0"/>
        <w:jc w:val="both"/>
      </w:pPr>
      <w:r w:rsidRPr="00251596">
        <w:t>__________________________________________________</w:t>
      </w:r>
      <w:r>
        <w:t>___________________________</w:t>
      </w:r>
    </w:p>
    <w:p w:rsidR="00C106CD" w:rsidRPr="00251596" w:rsidRDefault="00C106CD" w:rsidP="00C106CD">
      <w:pPr>
        <w:widowControl w:val="0"/>
        <w:autoSpaceDE w:val="0"/>
        <w:autoSpaceDN w:val="0"/>
        <w:adjustRightInd w:val="0"/>
        <w:jc w:val="center"/>
        <w:rPr>
          <w:sz w:val="20"/>
          <w:szCs w:val="20"/>
        </w:rPr>
      </w:pPr>
      <w:r w:rsidRPr="00251596">
        <w:rPr>
          <w:sz w:val="20"/>
          <w:szCs w:val="20"/>
        </w:rPr>
        <w:t xml:space="preserve">(наименование органа местного самоуправления, выдавшего разрешение </w:t>
      </w:r>
      <w:r w:rsidRPr="00251596">
        <w:rPr>
          <w:bCs/>
          <w:color w:val="26282F"/>
          <w:sz w:val="20"/>
          <w:szCs w:val="20"/>
        </w:rPr>
        <w:t>переоформленное разрешение, разрешение с продленным сроком действия</w:t>
      </w:r>
      <w:r w:rsidRPr="00251596">
        <w:rPr>
          <w:sz w:val="20"/>
          <w:szCs w:val="20"/>
        </w:rPr>
        <w:t>)</w:t>
      </w:r>
    </w:p>
    <w:p w:rsidR="00C106CD" w:rsidRPr="00251596" w:rsidRDefault="00C106CD" w:rsidP="00C106CD">
      <w:pPr>
        <w:widowControl w:val="0"/>
        <w:autoSpaceDE w:val="0"/>
        <w:autoSpaceDN w:val="0"/>
        <w:adjustRightInd w:val="0"/>
        <w:jc w:val="center"/>
      </w:pPr>
    </w:p>
    <w:p w:rsidR="00C106CD" w:rsidRPr="00251596" w:rsidRDefault="00C106CD" w:rsidP="00C106CD">
      <w:pPr>
        <w:widowControl w:val="0"/>
        <w:autoSpaceDE w:val="0"/>
        <w:autoSpaceDN w:val="0"/>
        <w:adjustRightInd w:val="0"/>
        <w:jc w:val="both"/>
      </w:pPr>
      <w:r w:rsidRPr="00251596">
        <w:t>выдано __________________________________________________________________</w:t>
      </w:r>
    </w:p>
    <w:p w:rsidR="00C106CD" w:rsidRPr="00251596" w:rsidRDefault="00C106CD" w:rsidP="00C106CD">
      <w:pPr>
        <w:widowControl w:val="0"/>
        <w:autoSpaceDE w:val="0"/>
        <w:autoSpaceDN w:val="0"/>
        <w:adjustRightInd w:val="0"/>
        <w:jc w:val="both"/>
        <w:rPr>
          <w:sz w:val="20"/>
          <w:szCs w:val="20"/>
        </w:rPr>
      </w:pPr>
      <w:r w:rsidRPr="00251596">
        <w:t xml:space="preserve">              </w:t>
      </w:r>
      <w:r w:rsidRPr="00251596">
        <w:rPr>
          <w:sz w:val="20"/>
          <w:szCs w:val="20"/>
        </w:rPr>
        <w:t>(полное и сокращенное наименование юридического лица)</w:t>
      </w:r>
    </w:p>
    <w:p w:rsidR="00C106CD" w:rsidRPr="00251596" w:rsidRDefault="00C106CD" w:rsidP="00C106CD">
      <w:pPr>
        <w:widowControl w:val="0"/>
        <w:autoSpaceDE w:val="0"/>
        <w:autoSpaceDN w:val="0"/>
        <w:adjustRightInd w:val="0"/>
      </w:pPr>
      <w:r w:rsidRPr="00251596">
        <w:t>на основании ______________________________________________________________________</w:t>
      </w:r>
    </w:p>
    <w:p w:rsidR="00C106CD" w:rsidRPr="00251596" w:rsidRDefault="00C106CD" w:rsidP="00C106CD">
      <w:pPr>
        <w:widowControl w:val="0"/>
        <w:autoSpaceDE w:val="0"/>
        <w:autoSpaceDN w:val="0"/>
        <w:adjustRightInd w:val="0"/>
        <w:jc w:val="both"/>
        <w:rPr>
          <w:sz w:val="20"/>
          <w:szCs w:val="20"/>
        </w:rPr>
      </w:pPr>
      <w:r w:rsidRPr="00251596">
        <w:rPr>
          <w:sz w:val="20"/>
          <w:szCs w:val="20"/>
        </w:rPr>
        <w:t xml:space="preserve">                    (наименование, дата и номер правового акта)</w:t>
      </w:r>
    </w:p>
    <w:p w:rsidR="00C106CD" w:rsidRPr="00251596" w:rsidRDefault="00C106CD" w:rsidP="00C106CD">
      <w:pPr>
        <w:widowControl w:val="0"/>
        <w:autoSpaceDE w:val="0"/>
        <w:autoSpaceDN w:val="0"/>
        <w:adjustRightInd w:val="0"/>
        <w:ind w:firstLine="720"/>
        <w:jc w:val="both"/>
      </w:pPr>
    </w:p>
    <w:p w:rsidR="00C106CD" w:rsidRDefault="00C106CD" w:rsidP="00C106CD">
      <w:pPr>
        <w:widowControl w:val="0"/>
        <w:autoSpaceDE w:val="0"/>
        <w:autoSpaceDN w:val="0"/>
        <w:adjustRightInd w:val="0"/>
        <w:jc w:val="both"/>
      </w:pPr>
      <w:r w:rsidRPr="00251596">
        <w:t>Мес</w:t>
      </w:r>
      <w:r>
        <w:t>тонахождение юридического лица ____________________________________________</w:t>
      </w:r>
    </w:p>
    <w:p w:rsidR="00C106CD" w:rsidRPr="00251596" w:rsidRDefault="00C106CD" w:rsidP="00C106CD">
      <w:pPr>
        <w:widowControl w:val="0"/>
        <w:autoSpaceDE w:val="0"/>
        <w:autoSpaceDN w:val="0"/>
        <w:adjustRightInd w:val="0"/>
        <w:jc w:val="both"/>
      </w:pPr>
      <w:r w:rsidRPr="00251596">
        <w:t>Месторасположение розничного рынка</w:t>
      </w:r>
      <w:r>
        <w:t xml:space="preserve"> ___________________________________________</w:t>
      </w:r>
    </w:p>
    <w:p w:rsidR="00C106CD" w:rsidRPr="00251596" w:rsidRDefault="00C106CD" w:rsidP="00C106CD">
      <w:pPr>
        <w:widowControl w:val="0"/>
        <w:autoSpaceDE w:val="0"/>
        <w:autoSpaceDN w:val="0"/>
        <w:adjustRightInd w:val="0"/>
        <w:jc w:val="both"/>
      </w:pPr>
      <w:r w:rsidRPr="00251596">
        <w:t xml:space="preserve">ИНН </w:t>
      </w:r>
      <w:r>
        <w:t>_________________________________________________________________________</w:t>
      </w:r>
    </w:p>
    <w:p w:rsidR="00C106CD" w:rsidRPr="00251596" w:rsidRDefault="00C106CD" w:rsidP="00C106CD">
      <w:pPr>
        <w:widowControl w:val="0"/>
        <w:autoSpaceDE w:val="0"/>
        <w:autoSpaceDN w:val="0"/>
        <w:adjustRightInd w:val="0"/>
        <w:jc w:val="both"/>
      </w:pPr>
      <w:r w:rsidRPr="00251596">
        <w:t>Тип ро</w:t>
      </w:r>
      <w:r>
        <w:t xml:space="preserve">зничного рынка _________________________________________________________ </w:t>
      </w:r>
    </w:p>
    <w:p w:rsidR="00C106CD" w:rsidRDefault="00C106CD" w:rsidP="00C106CD">
      <w:pPr>
        <w:widowControl w:val="0"/>
        <w:autoSpaceDE w:val="0"/>
        <w:autoSpaceDN w:val="0"/>
        <w:adjustRightInd w:val="0"/>
        <w:jc w:val="both"/>
      </w:pPr>
      <w:r w:rsidRPr="00251596">
        <w:t>Срок действия разрешения</w:t>
      </w:r>
      <w:r>
        <w:t>______________________________________________________</w:t>
      </w:r>
      <w:r w:rsidRPr="00251596">
        <w:t xml:space="preserve"> </w:t>
      </w:r>
    </w:p>
    <w:p w:rsidR="00C106CD" w:rsidRPr="00251596" w:rsidRDefault="00C106CD" w:rsidP="00C106CD">
      <w:pPr>
        <w:widowControl w:val="0"/>
        <w:autoSpaceDE w:val="0"/>
        <w:autoSpaceDN w:val="0"/>
        <w:adjustRightInd w:val="0"/>
        <w:jc w:val="both"/>
      </w:pPr>
      <w:r w:rsidRPr="00251596">
        <w:t xml:space="preserve">Дата принятия решения </w:t>
      </w:r>
      <w:r>
        <w:t xml:space="preserve">о </w:t>
      </w:r>
      <w:r w:rsidRPr="00251596">
        <w:t>предоставлении разрешения</w:t>
      </w:r>
    </w:p>
    <w:p w:rsidR="00C106CD" w:rsidRPr="00251596" w:rsidRDefault="00C106CD" w:rsidP="00C106CD">
      <w:pPr>
        <w:widowControl w:val="0"/>
        <w:autoSpaceDE w:val="0"/>
        <w:autoSpaceDN w:val="0"/>
        <w:adjustRightInd w:val="0"/>
        <w:jc w:val="both"/>
      </w:pPr>
      <w:r>
        <w:t>с</w:t>
      </w:r>
      <w:r w:rsidRPr="00251596">
        <w:t xml:space="preserve"> "___" _________ 20___ года по "___" _________ 20___ года</w:t>
      </w:r>
    </w:p>
    <w:p w:rsidR="00C106CD" w:rsidRPr="00251596" w:rsidRDefault="00C106CD" w:rsidP="00C106CD">
      <w:pPr>
        <w:widowControl w:val="0"/>
        <w:autoSpaceDE w:val="0"/>
        <w:autoSpaceDN w:val="0"/>
        <w:adjustRightInd w:val="0"/>
        <w:ind w:firstLine="720"/>
        <w:jc w:val="both"/>
      </w:pPr>
    </w:p>
    <w:p w:rsidR="00C106CD" w:rsidRPr="00251596" w:rsidRDefault="00C106CD" w:rsidP="00C106CD">
      <w:pPr>
        <w:widowControl w:val="0"/>
        <w:autoSpaceDE w:val="0"/>
        <w:autoSpaceDN w:val="0"/>
        <w:adjustRightInd w:val="0"/>
        <w:jc w:val="both"/>
      </w:pPr>
      <w:r w:rsidRPr="00251596">
        <w:t>Глава администрации</w:t>
      </w:r>
    </w:p>
    <w:p w:rsidR="00C106CD" w:rsidRPr="00251596" w:rsidRDefault="00C106CD" w:rsidP="00C106CD">
      <w:pPr>
        <w:widowControl w:val="0"/>
        <w:autoSpaceDE w:val="0"/>
        <w:autoSpaceDN w:val="0"/>
        <w:adjustRightInd w:val="0"/>
        <w:jc w:val="both"/>
      </w:pPr>
      <w:r>
        <w:t xml:space="preserve">Муниципального образования   </w:t>
      </w:r>
      <w:r w:rsidRPr="00251596">
        <w:t>__________________     ______________________________</w:t>
      </w:r>
    </w:p>
    <w:p w:rsidR="00C106CD" w:rsidRPr="00251596" w:rsidRDefault="00C106CD" w:rsidP="00C106CD">
      <w:pPr>
        <w:widowControl w:val="0"/>
        <w:autoSpaceDE w:val="0"/>
        <w:autoSpaceDN w:val="0"/>
        <w:adjustRightInd w:val="0"/>
        <w:jc w:val="both"/>
        <w:rPr>
          <w:sz w:val="20"/>
          <w:szCs w:val="20"/>
        </w:rPr>
      </w:pPr>
      <w:r w:rsidRPr="00251596">
        <w:t xml:space="preserve">                                 </w:t>
      </w:r>
      <w:r>
        <w:t xml:space="preserve">                        </w:t>
      </w:r>
      <w:r w:rsidRPr="00251596">
        <w:t xml:space="preserve">  </w:t>
      </w:r>
      <w:r w:rsidRPr="00251596">
        <w:rPr>
          <w:sz w:val="20"/>
          <w:szCs w:val="20"/>
        </w:rPr>
        <w:t xml:space="preserve">(подпись)                             </w:t>
      </w:r>
      <w:proofErr w:type="gramStart"/>
      <w:r w:rsidRPr="00251596">
        <w:rPr>
          <w:sz w:val="20"/>
          <w:szCs w:val="20"/>
        </w:rPr>
        <w:t xml:space="preserve">( </w:t>
      </w:r>
      <w:proofErr w:type="gramEnd"/>
      <w:r w:rsidRPr="00251596">
        <w:rPr>
          <w:sz w:val="20"/>
          <w:szCs w:val="20"/>
        </w:rPr>
        <w:t>инициалы фамилия)</w:t>
      </w:r>
    </w:p>
    <w:p w:rsidR="00C106CD" w:rsidRPr="00251596" w:rsidRDefault="00C106CD" w:rsidP="00C106CD">
      <w:pPr>
        <w:widowControl w:val="0"/>
        <w:autoSpaceDE w:val="0"/>
        <w:autoSpaceDN w:val="0"/>
        <w:adjustRightInd w:val="0"/>
        <w:jc w:val="both"/>
      </w:pPr>
      <w:r w:rsidRPr="00251596">
        <w:t>Место печати</w:t>
      </w:r>
    </w:p>
    <w:p w:rsidR="006E20B1" w:rsidRPr="006E20B1" w:rsidRDefault="006E20B1" w:rsidP="006E20B1">
      <w:pPr>
        <w:widowControl w:val="0"/>
        <w:autoSpaceDE w:val="0"/>
        <w:autoSpaceDN w:val="0"/>
        <w:adjustRightInd w:val="0"/>
        <w:jc w:val="both"/>
        <w:rPr>
          <w:sz w:val="22"/>
          <w:szCs w:val="22"/>
        </w:rPr>
      </w:pPr>
    </w:p>
    <w:p w:rsidR="006E20B1" w:rsidRDefault="006E20B1" w:rsidP="006E20B1">
      <w:pPr>
        <w:widowControl w:val="0"/>
        <w:autoSpaceDE w:val="0"/>
        <w:autoSpaceDN w:val="0"/>
        <w:adjustRightInd w:val="0"/>
        <w:jc w:val="right"/>
        <w:rPr>
          <w:sz w:val="20"/>
          <w:szCs w:val="20"/>
          <w:lang w:eastAsia="en-US"/>
        </w:rPr>
      </w:pPr>
      <w:bookmarkStart w:id="21" w:name="Par823"/>
      <w:bookmarkEnd w:id="21"/>
    </w:p>
    <w:p w:rsidR="00C106CD" w:rsidRDefault="006E20B1" w:rsidP="006E20B1">
      <w:pPr>
        <w:widowControl w:val="0"/>
        <w:autoSpaceDE w:val="0"/>
        <w:autoSpaceDN w:val="0"/>
        <w:adjustRightInd w:val="0"/>
        <w:jc w:val="right"/>
        <w:rPr>
          <w:sz w:val="20"/>
          <w:szCs w:val="20"/>
          <w:lang w:eastAsia="en-US"/>
        </w:rPr>
      </w:pPr>
      <w:r w:rsidRPr="006E20B1">
        <w:rPr>
          <w:sz w:val="20"/>
          <w:szCs w:val="20"/>
          <w:lang w:eastAsia="en-US"/>
        </w:rPr>
        <w:t xml:space="preserve">                                                                                                 </w:t>
      </w: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C106CD" w:rsidRDefault="00C106CD" w:rsidP="006E20B1">
      <w:pPr>
        <w:widowControl w:val="0"/>
        <w:autoSpaceDE w:val="0"/>
        <w:autoSpaceDN w:val="0"/>
        <w:adjustRightInd w:val="0"/>
        <w:jc w:val="right"/>
        <w:rPr>
          <w:sz w:val="20"/>
          <w:szCs w:val="20"/>
          <w:lang w:eastAsia="en-US"/>
        </w:rPr>
      </w:pPr>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lastRenderedPageBreak/>
        <w:t xml:space="preserve">  Приложение 3 </w:t>
      </w:r>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t xml:space="preserve">к Административному регламенту предоставление </w:t>
      </w:r>
      <w:proofErr w:type="gramStart"/>
      <w:r w:rsidRPr="006E20B1">
        <w:rPr>
          <w:sz w:val="20"/>
          <w:szCs w:val="20"/>
          <w:lang w:eastAsia="en-US"/>
        </w:rPr>
        <w:t>муниципальной</w:t>
      </w:r>
      <w:proofErr w:type="gramEnd"/>
      <w:r w:rsidRPr="006E20B1">
        <w:rPr>
          <w:sz w:val="20"/>
          <w:szCs w:val="20"/>
          <w:lang w:eastAsia="en-US"/>
        </w:rPr>
        <w:t xml:space="preserve"> слуги </w:t>
      </w:r>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t xml:space="preserve">«Выдача, переоформление разрешений на право организации розничных рынков </w:t>
      </w:r>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t>и продление срока действия разрешений на право организации розничных рынков»</w:t>
      </w:r>
    </w:p>
    <w:p w:rsidR="006E20B1" w:rsidRPr="006E20B1" w:rsidRDefault="006E20B1" w:rsidP="006E20B1">
      <w:pPr>
        <w:widowControl w:val="0"/>
        <w:autoSpaceDE w:val="0"/>
        <w:autoSpaceDN w:val="0"/>
        <w:adjustRightInd w:val="0"/>
        <w:jc w:val="right"/>
        <w:rPr>
          <w:sz w:val="20"/>
          <w:szCs w:val="20"/>
          <w:lang w:eastAsia="en-US"/>
        </w:rPr>
      </w:pPr>
    </w:p>
    <w:p w:rsidR="006E20B1" w:rsidRPr="006E20B1" w:rsidRDefault="006E20B1" w:rsidP="006E20B1">
      <w:pPr>
        <w:widowControl w:val="0"/>
        <w:autoSpaceDE w:val="0"/>
        <w:autoSpaceDN w:val="0"/>
        <w:adjustRightInd w:val="0"/>
        <w:jc w:val="both"/>
        <w:rPr>
          <w:sz w:val="20"/>
          <w:szCs w:val="20"/>
          <w:lang w:eastAsia="en-US"/>
        </w:rPr>
      </w:pPr>
    </w:p>
    <w:p w:rsidR="00C106CD" w:rsidRDefault="00C106CD" w:rsidP="00C106CD">
      <w:pPr>
        <w:widowControl w:val="0"/>
        <w:autoSpaceDE w:val="0"/>
        <w:autoSpaceDN w:val="0"/>
        <w:adjustRightInd w:val="0"/>
        <w:rPr>
          <w:sz w:val="26"/>
          <w:szCs w:val="26"/>
        </w:rPr>
      </w:pPr>
      <w:bookmarkStart w:id="22" w:name="Par826"/>
      <w:bookmarkEnd w:id="22"/>
      <w:r>
        <w:rPr>
          <w:sz w:val="26"/>
          <w:szCs w:val="26"/>
        </w:rPr>
        <w:t>(Форма)</w:t>
      </w:r>
    </w:p>
    <w:p w:rsidR="00C106CD" w:rsidRPr="00251596" w:rsidRDefault="00C106CD" w:rsidP="00C106CD">
      <w:pPr>
        <w:widowControl w:val="0"/>
        <w:autoSpaceDE w:val="0"/>
        <w:autoSpaceDN w:val="0"/>
        <w:adjustRightInd w:val="0"/>
        <w:jc w:val="both"/>
      </w:pPr>
      <w:r w:rsidRPr="00251596">
        <w:t>Администрация муниципального образования _</w:t>
      </w:r>
      <w:r>
        <w:t>_______________________________</w:t>
      </w:r>
      <w:r w:rsidRPr="00251596">
        <w:t>_____</w:t>
      </w:r>
    </w:p>
    <w:p w:rsidR="00C106CD" w:rsidRPr="00251596" w:rsidRDefault="00C106CD" w:rsidP="00C106CD">
      <w:pPr>
        <w:widowControl w:val="0"/>
        <w:autoSpaceDE w:val="0"/>
        <w:autoSpaceDN w:val="0"/>
        <w:adjustRightInd w:val="0"/>
        <w:jc w:val="both"/>
      </w:pPr>
      <w:r w:rsidRPr="00251596">
        <w:t>_____________________________________________________________________________</w:t>
      </w:r>
    </w:p>
    <w:p w:rsidR="00C106CD" w:rsidRPr="00251596" w:rsidRDefault="00C106CD" w:rsidP="00C106CD">
      <w:pPr>
        <w:widowControl w:val="0"/>
        <w:autoSpaceDE w:val="0"/>
        <w:autoSpaceDN w:val="0"/>
        <w:adjustRightInd w:val="0"/>
        <w:jc w:val="both"/>
      </w:pPr>
      <w:r w:rsidRPr="00251596">
        <w:t>Адрес администрации муниципального образования: ________________________________</w:t>
      </w:r>
    </w:p>
    <w:p w:rsidR="00C106CD" w:rsidRPr="00251596" w:rsidRDefault="00C106CD" w:rsidP="00C106CD">
      <w:pPr>
        <w:widowControl w:val="0"/>
        <w:autoSpaceDE w:val="0"/>
        <w:autoSpaceDN w:val="0"/>
        <w:adjustRightInd w:val="0"/>
        <w:jc w:val="both"/>
      </w:pPr>
      <w:r w:rsidRPr="00251596">
        <w:t>_____________________________________________________________________________</w:t>
      </w:r>
    </w:p>
    <w:p w:rsidR="00C106CD" w:rsidRPr="00251596" w:rsidRDefault="00C106CD" w:rsidP="00C106CD">
      <w:pPr>
        <w:widowControl w:val="0"/>
        <w:autoSpaceDE w:val="0"/>
        <w:autoSpaceDN w:val="0"/>
        <w:adjustRightInd w:val="0"/>
        <w:jc w:val="both"/>
      </w:pPr>
      <w:r w:rsidRPr="00251596">
        <w:t>ИНН _________________ КПП __________________ В</w:t>
      </w:r>
      <w:r>
        <w:t>ремя работы ___________________</w:t>
      </w:r>
    </w:p>
    <w:p w:rsidR="00C106CD" w:rsidRPr="00251596" w:rsidRDefault="00C106CD" w:rsidP="00C106CD">
      <w:pPr>
        <w:widowControl w:val="0"/>
        <w:autoSpaceDE w:val="0"/>
        <w:autoSpaceDN w:val="0"/>
        <w:adjustRightInd w:val="0"/>
        <w:jc w:val="center"/>
        <w:rPr>
          <w:b/>
          <w:bCs/>
          <w:color w:val="26282F"/>
        </w:rPr>
      </w:pPr>
    </w:p>
    <w:p w:rsidR="00C106CD" w:rsidRPr="00251596" w:rsidRDefault="00C106CD" w:rsidP="00C106CD">
      <w:pPr>
        <w:widowControl w:val="0"/>
        <w:autoSpaceDE w:val="0"/>
        <w:autoSpaceDN w:val="0"/>
        <w:adjustRightInd w:val="0"/>
        <w:jc w:val="center"/>
      </w:pPr>
      <w:r w:rsidRPr="00251596">
        <w:rPr>
          <w:b/>
          <w:bCs/>
          <w:color w:val="26282F"/>
        </w:rPr>
        <w:t>Уведомление</w:t>
      </w:r>
    </w:p>
    <w:p w:rsidR="00C106CD" w:rsidRPr="00251596" w:rsidRDefault="00C106CD" w:rsidP="00C106CD">
      <w:pPr>
        <w:widowControl w:val="0"/>
        <w:autoSpaceDE w:val="0"/>
        <w:autoSpaceDN w:val="0"/>
        <w:adjustRightInd w:val="0"/>
        <w:jc w:val="center"/>
      </w:pPr>
      <w:r w:rsidRPr="00251596">
        <w:rPr>
          <w:b/>
          <w:bCs/>
          <w:color w:val="26282F"/>
        </w:rPr>
        <w:t>о выдаче (отказе в выдаче) разрешения на право организации</w:t>
      </w:r>
    </w:p>
    <w:p w:rsidR="00C106CD" w:rsidRPr="00251596" w:rsidRDefault="00C106CD" w:rsidP="00C106CD">
      <w:pPr>
        <w:widowControl w:val="0"/>
        <w:autoSpaceDE w:val="0"/>
        <w:autoSpaceDN w:val="0"/>
        <w:adjustRightInd w:val="0"/>
        <w:jc w:val="center"/>
        <w:rPr>
          <w:b/>
          <w:bCs/>
          <w:color w:val="26282F"/>
        </w:rPr>
      </w:pPr>
      <w:r w:rsidRPr="00251596">
        <w:rPr>
          <w:b/>
          <w:bCs/>
          <w:color w:val="26282F"/>
        </w:rPr>
        <w:t>розничного рынка на территории Ленинградской области</w:t>
      </w:r>
    </w:p>
    <w:p w:rsidR="00C106CD" w:rsidRPr="00251596" w:rsidRDefault="00C106CD" w:rsidP="00C106CD">
      <w:pPr>
        <w:widowControl w:val="0"/>
        <w:autoSpaceDE w:val="0"/>
        <w:autoSpaceDN w:val="0"/>
        <w:adjustRightInd w:val="0"/>
        <w:jc w:val="center"/>
      </w:pPr>
      <w:r w:rsidRPr="00251596">
        <w:rPr>
          <w:b/>
          <w:bCs/>
          <w:color w:val="26282F"/>
        </w:rPr>
        <w:t>(переоформленного  разрешения, разрешения с продленным сроком действия)</w:t>
      </w:r>
    </w:p>
    <w:p w:rsidR="00C106CD" w:rsidRPr="00251596" w:rsidRDefault="00C106CD" w:rsidP="00C106CD">
      <w:pPr>
        <w:widowControl w:val="0"/>
        <w:autoSpaceDE w:val="0"/>
        <w:autoSpaceDN w:val="0"/>
        <w:adjustRightInd w:val="0"/>
        <w:jc w:val="center"/>
      </w:pPr>
      <w:r w:rsidRPr="00251596">
        <w:rPr>
          <w:b/>
          <w:bCs/>
          <w:color w:val="26282F"/>
        </w:rPr>
        <w:t>N ________________ от "___" ____________ 20____ года</w:t>
      </w:r>
    </w:p>
    <w:p w:rsidR="00C106CD" w:rsidRPr="00251596" w:rsidRDefault="00C106CD" w:rsidP="00C106CD">
      <w:pPr>
        <w:widowControl w:val="0"/>
        <w:autoSpaceDE w:val="0"/>
        <w:autoSpaceDN w:val="0"/>
        <w:adjustRightInd w:val="0"/>
      </w:pPr>
      <w:r w:rsidRPr="00251596">
        <w:rPr>
          <w:b/>
          <w:bCs/>
          <w:color w:val="26282F"/>
        </w:rPr>
        <w:t xml:space="preserve">                                 (47-</w:t>
      </w:r>
      <w:r>
        <w:t>ОКАТО</w:t>
      </w:r>
      <w:r w:rsidRPr="00251596">
        <w:rPr>
          <w:b/>
          <w:bCs/>
          <w:color w:val="26282F"/>
        </w:rPr>
        <w:t xml:space="preserve"> -N)</w:t>
      </w:r>
    </w:p>
    <w:p w:rsidR="00C106CD" w:rsidRPr="00251596" w:rsidRDefault="00C106CD" w:rsidP="00C106CD">
      <w:pPr>
        <w:widowControl w:val="0"/>
        <w:autoSpaceDE w:val="0"/>
        <w:autoSpaceDN w:val="0"/>
        <w:adjustRightInd w:val="0"/>
        <w:jc w:val="both"/>
      </w:pPr>
      <w:r w:rsidRPr="00251596">
        <w:t>Наименование юридического лица _______________________ ИНН ___________________</w:t>
      </w:r>
    </w:p>
    <w:p w:rsidR="00C106CD" w:rsidRPr="00251596" w:rsidRDefault="00C106CD" w:rsidP="00C106CD">
      <w:pPr>
        <w:widowControl w:val="0"/>
        <w:autoSpaceDE w:val="0"/>
        <w:autoSpaceDN w:val="0"/>
        <w:adjustRightInd w:val="0"/>
        <w:jc w:val="both"/>
      </w:pPr>
      <w:r w:rsidRPr="00251596">
        <w:t>Адрес юридического лица: ______________________________________________________</w:t>
      </w:r>
    </w:p>
    <w:p w:rsidR="00C106CD" w:rsidRPr="00251596" w:rsidRDefault="00C106CD" w:rsidP="00C106CD">
      <w:pPr>
        <w:widowControl w:val="0"/>
        <w:autoSpaceDE w:val="0"/>
        <w:autoSpaceDN w:val="0"/>
        <w:adjustRightInd w:val="0"/>
        <w:jc w:val="both"/>
      </w:pPr>
      <w:r w:rsidRPr="00251596">
        <w:t>На основании _________________________________________________________________</w:t>
      </w:r>
    </w:p>
    <w:p w:rsidR="00C106CD" w:rsidRPr="00251596" w:rsidRDefault="00C106CD" w:rsidP="00C106CD">
      <w:pPr>
        <w:widowControl w:val="0"/>
        <w:autoSpaceDE w:val="0"/>
        <w:autoSpaceDN w:val="0"/>
        <w:adjustRightInd w:val="0"/>
        <w:jc w:val="both"/>
      </w:pPr>
      <w:r w:rsidRPr="00251596">
        <w:t xml:space="preserve">                    (наименование, дата и номер правового акта)</w:t>
      </w:r>
    </w:p>
    <w:p w:rsidR="00C106CD" w:rsidRPr="00251596" w:rsidRDefault="00C106CD" w:rsidP="00C106CD">
      <w:pPr>
        <w:widowControl w:val="0"/>
        <w:autoSpaceDE w:val="0"/>
        <w:autoSpaceDN w:val="0"/>
        <w:adjustRightInd w:val="0"/>
        <w:jc w:val="both"/>
      </w:pPr>
    </w:p>
    <w:p w:rsidR="00C106CD" w:rsidRPr="00251596" w:rsidRDefault="00C106CD" w:rsidP="00C106CD">
      <w:pPr>
        <w:widowControl w:val="0"/>
        <w:autoSpaceDE w:val="0"/>
        <w:autoSpaceDN w:val="0"/>
        <w:adjustRightInd w:val="0"/>
        <w:jc w:val="both"/>
      </w:pPr>
      <w:r w:rsidRPr="00251596">
        <w:t xml:space="preserve">Вам выдано (отказано в выдаче) разрешение на организацию розничного рынка </w:t>
      </w:r>
      <w:r w:rsidRPr="00251596">
        <w:rPr>
          <w:bCs/>
          <w:color w:val="26282F"/>
        </w:rPr>
        <w:t xml:space="preserve">(переоформленное разрешение, разрешение с продленным сроком действия) </w:t>
      </w:r>
      <w:r w:rsidRPr="00251596">
        <w:t>на территории Ленинградской области (ненужное зачеркнуть)</w:t>
      </w:r>
    </w:p>
    <w:p w:rsidR="00C106CD" w:rsidRPr="00251596" w:rsidRDefault="00C106CD" w:rsidP="00C106CD">
      <w:pPr>
        <w:widowControl w:val="0"/>
        <w:autoSpaceDE w:val="0"/>
        <w:autoSpaceDN w:val="0"/>
        <w:adjustRightInd w:val="0"/>
        <w:jc w:val="both"/>
      </w:pPr>
      <w:r w:rsidRPr="00251596">
        <w:t>_____________________________________________________________________________</w:t>
      </w:r>
    </w:p>
    <w:p w:rsidR="00C106CD" w:rsidRPr="00251596" w:rsidRDefault="00C106CD" w:rsidP="00C106CD">
      <w:pPr>
        <w:widowControl w:val="0"/>
        <w:autoSpaceDE w:val="0"/>
        <w:autoSpaceDN w:val="0"/>
        <w:adjustRightInd w:val="0"/>
        <w:jc w:val="center"/>
      </w:pPr>
      <w:r w:rsidRPr="00251596">
        <w:t>(номер и дата разрешения или причина отказа в выдаче разрешения)</w:t>
      </w:r>
    </w:p>
    <w:p w:rsidR="00C106CD" w:rsidRPr="00251596" w:rsidRDefault="00C106CD" w:rsidP="00C106CD">
      <w:pPr>
        <w:widowControl w:val="0"/>
        <w:autoSpaceDE w:val="0"/>
        <w:autoSpaceDN w:val="0"/>
        <w:adjustRightInd w:val="0"/>
        <w:jc w:val="both"/>
      </w:pPr>
      <w:r w:rsidRPr="00251596">
        <w:t>________________________________________________________________</w:t>
      </w:r>
      <w:r>
        <w:t>_____________</w:t>
      </w:r>
    </w:p>
    <w:p w:rsidR="00C106CD" w:rsidRPr="00251596" w:rsidRDefault="00C106CD" w:rsidP="00C106CD">
      <w:pPr>
        <w:widowControl w:val="0"/>
        <w:autoSpaceDE w:val="0"/>
        <w:autoSpaceDN w:val="0"/>
        <w:adjustRightInd w:val="0"/>
        <w:jc w:val="center"/>
        <w:rPr>
          <w:b/>
        </w:rPr>
      </w:pPr>
      <w:r w:rsidRPr="00251596">
        <w:rPr>
          <w:b/>
        </w:rPr>
        <w:t>(линия отреза)</w:t>
      </w:r>
    </w:p>
    <w:p w:rsidR="00C106CD" w:rsidRPr="00251596" w:rsidRDefault="00C106CD" w:rsidP="00C106CD">
      <w:pPr>
        <w:widowControl w:val="0"/>
        <w:autoSpaceDE w:val="0"/>
        <w:autoSpaceDN w:val="0"/>
        <w:adjustRightInd w:val="0"/>
        <w:ind w:firstLine="720"/>
        <w:jc w:val="both"/>
      </w:pPr>
    </w:p>
    <w:p w:rsidR="00C106CD" w:rsidRPr="00251596" w:rsidRDefault="00C106CD" w:rsidP="00C106CD">
      <w:pPr>
        <w:widowControl w:val="0"/>
        <w:autoSpaceDE w:val="0"/>
        <w:autoSpaceDN w:val="0"/>
        <w:adjustRightInd w:val="0"/>
        <w:jc w:val="center"/>
      </w:pPr>
      <w:r w:rsidRPr="00251596">
        <w:rPr>
          <w:b/>
          <w:bCs/>
          <w:color w:val="26282F"/>
        </w:rPr>
        <w:t>Уведомление</w:t>
      </w:r>
    </w:p>
    <w:p w:rsidR="00C106CD" w:rsidRPr="00251596" w:rsidRDefault="00C106CD" w:rsidP="00C106CD">
      <w:pPr>
        <w:widowControl w:val="0"/>
        <w:autoSpaceDE w:val="0"/>
        <w:autoSpaceDN w:val="0"/>
        <w:adjustRightInd w:val="0"/>
        <w:jc w:val="center"/>
      </w:pPr>
      <w:r w:rsidRPr="00251596">
        <w:rPr>
          <w:b/>
          <w:bCs/>
          <w:color w:val="26282F"/>
        </w:rPr>
        <w:t>о выдаче (отказе в выдаче) разрешения на право организации</w:t>
      </w:r>
    </w:p>
    <w:p w:rsidR="00C106CD" w:rsidRPr="00251596" w:rsidRDefault="00C106CD" w:rsidP="00C106CD">
      <w:pPr>
        <w:widowControl w:val="0"/>
        <w:autoSpaceDE w:val="0"/>
        <w:autoSpaceDN w:val="0"/>
        <w:adjustRightInd w:val="0"/>
        <w:jc w:val="center"/>
        <w:rPr>
          <w:b/>
          <w:bCs/>
          <w:color w:val="26282F"/>
        </w:rPr>
      </w:pPr>
      <w:r w:rsidRPr="00251596">
        <w:rPr>
          <w:b/>
          <w:bCs/>
          <w:color w:val="26282F"/>
        </w:rPr>
        <w:t>розничного рынка на территории Ленинградской области</w:t>
      </w:r>
    </w:p>
    <w:p w:rsidR="00C106CD" w:rsidRPr="00251596" w:rsidRDefault="00C106CD" w:rsidP="00C106CD">
      <w:pPr>
        <w:widowControl w:val="0"/>
        <w:autoSpaceDE w:val="0"/>
        <w:autoSpaceDN w:val="0"/>
        <w:adjustRightInd w:val="0"/>
        <w:jc w:val="center"/>
      </w:pPr>
      <w:r w:rsidRPr="00251596">
        <w:rPr>
          <w:b/>
          <w:bCs/>
          <w:color w:val="26282F"/>
        </w:rPr>
        <w:t>(переоформленного разрешения, разрешения с продленным сроком действия)</w:t>
      </w:r>
    </w:p>
    <w:p w:rsidR="00C106CD" w:rsidRPr="00251596" w:rsidRDefault="00C106CD" w:rsidP="00C106CD">
      <w:pPr>
        <w:widowControl w:val="0"/>
        <w:autoSpaceDE w:val="0"/>
        <w:autoSpaceDN w:val="0"/>
        <w:adjustRightInd w:val="0"/>
        <w:jc w:val="center"/>
      </w:pPr>
    </w:p>
    <w:p w:rsidR="00C106CD" w:rsidRPr="00251596" w:rsidRDefault="00C106CD" w:rsidP="00C106CD">
      <w:pPr>
        <w:widowControl w:val="0"/>
        <w:autoSpaceDE w:val="0"/>
        <w:autoSpaceDN w:val="0"/>
        <w:adjustRightInd w:val="0"/>
        <w:jc w:val="center"/>
      </w:pPr>
      <w:r w:rsidRPr="00251596">
        <w:rPr>
          <w:b/>
          <w:bCs/>
          <w:color w:val="26282F"/>
        </w:rPr>
        <w:t>N ________________ от "____" ______________ 20____ года</w:t>
      </w:r>
    </w:p>
    <w:p w:rsidR="00C106CD" w:rsidRPr="00251596" w:rsidRDefault="00C106CD" w:rsidP="00C106CD">
      <w:pPr>
        <w:widowControl w:val="0"/>
        <w:autoSpaceDE w:val="0"/>
        <w:autoSpaceDN w:val="0"/>
        <w:adjustRightInd w:val="0"/>
        <w:jc w:val="both"/>
      </w:pPr>
      <w:r w:rsidRPr="00251596">
        <w:rPr>
          <w:b/>
          <w:bCs/>
          <w:color w:val="26282F"/>
        </w:rPr>
        <w:t>(47-</w:t>
      </w:r>
      <w:r>
        <w:t>ОКАТО</w:t>
      </w:r>
      <w:r w:rsidRPr="00251596">
        <w:rPr>
          <w:b/>
          <w:bCs/>
          <w:color w:val="26282F"/>
        </w:rPr>
        <w:t xml:space="preserve"> -N)</w:t>
      </w:r>
    </w:p>
    <w:p w:rsidR="00C106CD" w:rsidRPr="00251596" w:rsidRDefault="00C106CD" w:rsidP="00C106CD">
      <w:pPr>
        <w:widowControl w:val="0"/>
        <w:autoSpaceDE w:val="0"/>
        <w:autoSpaceDN w:val="0"/>
        <w:adjustRightInd w:val="0"/>
        <w:ind w:firstLine="720"/>
        <w:jc w:val="both"/>
      </w:pPr>
    </w:p>
    <w:p w:rsidR="00C106CD" w:rsidRPr="00251596" w:rsidRDefault="00C106CD" w:rsidP="00C106CD">
      <w:pPr>
        <w:widowControl w:val="0"/>
        <w:autoSpaceDE w:val="0"/>
        <w:autoSpaceDN w:val="0"/>
        <w:adjustRightInd w:val="0"/>
        <w:jc w:val="both"/>
      </w:pPr>
      <w:r w:rsidRPr="00251596">
        <w:t>Наименование юридического лица ________________________ ИНН __________________</w:t>
      </w:r>
    </w:p>
    <w:p w:rsidR="00C106CD" w:rsidRPr="00251596" w:rsidRDefault="00C106CD" w:rsidP="00C106CD">
      <w:pPr>
        <w:widowControl w:val="0"/>
        <w:autoSpaceDE w:val="0"/>
        <w:autoSpaceDN w:val="0"/>
        <w:adjustRightInd w:val="0"/>
        <w:jc w:val="both"/>
      </w:pPr>
      <w:r w:rsidRPr="00251596">
        <w:t>Адрес юридического лица: ______________________________________________________</w:t>
      </w:r>
    </w:p>
    <w:p w:rsidR="00C106CD" w:rsidRPr="00251596" w:rsidRDefault="00C106CD" w:rsidP="00C106CD">
      <w:pPr>
        <w:widowControl w:val="0"/>
        <w:autoSpaceDE w:val="0"/>
        <w:autoSpaceDN w:val="0"/>
        <w:adjustRightInd w:val="0"/>
        <w:jc w:val="both"/>
      </w:pPr>
      <w:r w:rsidRPr="00251596">
        <w:t xml:space="preserve">Разрешение  на  право   организации   розничного   рынка   </w:t>
      </w:r>
      <w:r w:rsidRPr="00251596">
        <w:rPr>
          <w:bCs/>
          <w:color w:val="26282F"/>
        </w:rPr>
        <w:t xml:space="preserve">(переоформленное разрешение, разрешение с продленным сроком действия) </w:t>
      </w:r>
      <w:r w:rsidRPr="00251596">
        <w:t xml:space="preserve">на  территории Ленинградской области N _________ </w:t>
      </w:r>
      <w:proofErr w:type="gramStart"/>
      <w:r w:rsidRPr="00251596">
        <w:t>от</w:t>
      </w:r>
      <w:proofErr w:type="gramEnd"/>
      <w:r w:rsidRPr="00251596">
        <w:t xml:space="preserve"> _____________, выданное на основании</w:t>
      </w:r>
    </w:p>
    <w:p w:rsidR="00C106CD" w:rsidRPr="00251596" w:rsidRDefault="00C106CD" w:rsidP="00C106CD">
      <w:pPr>
        <w:widowControl w:val="0"/>
        <w:autoSpaceDE w:val="0"/>
        <w:autoSpaceDN w:val="0"/>
        <w:adjustRightInd w:val="0"/>
        <w:jc w:val="both"/>
      </w:pPr>
      <w:r w:rsidRPr="00251596">
        <w:t>_____________________________________________________________________________</w:t>
      </w:r>
    </w:p>
    <w:p w:rsidR="00C106CD" w:rsidRPr="00251596" w:rsidRDefault="00C106CD" w:rsidP="00C106CD">
      <w:pPr>
        <w:widowControl w:val="0"/>
        <w:autoSpaceDE w:val="0"/>
        <w:autoSpaceDN w:val="0"/>
        <w:adjustRightInd w:val="0"/>
        <w:jc w:val="center"/>
      </w:pPr>
      <w:r w:rsidRPr="00251596">
        <w:t>(наименование, дата и номер правового акта)</w:t>
      </w:r>
    </w:p>
    <w:p w:rsidR="00C106CD" w:rsidRPr="00251596" w:rsidRDefault="00C106CD" w:rsidP="00C106CD">
      <w:pPr>
        <w:widowControl w:val="0"/>
        <w:autoSpaceDE w:val="0"/>
        <w:autoSpaceDN w:val="0"/>
        <w:adjustRightInd w:val="0"/>
        <w:ind w:firstLine="720"/>
        <w:jc w:val="both"/>
      </w:pPr>
    </w:p>
    <w:p w:rsidR="00C106CD" w:rsidRPr="00251596" w:rsidRDefault="00C106CD" w:rsidP="00C106CD">
      <w:pPr>
        <w:widowControl w:val="0"/>
        <w:autoSpaceDE w:val="0"/>
        <w:autoSpaceDN w:val="0"/>
        <w:adjustRightInd w:val="0"/>
        <w:jc w:val="both"/>
      </w:pPr>
      <w:r w:rsidRPr="00251596">
        <w:t>Получил "____" _____________ 20____ года</w:t>
      </w:r>
    </w:p>
    <w:p w:rsidR="00C106CD" w:rsidRPr="00251596" w:rsidRDefault="00C106CD" w:rsidP="00C106CD">
      <w:pPr>
        <w:widowControl w:val="0"/>
        <w:autoSpaceDE w:val="0"/>
        <w:autoSpaceDN w:val="0"/>
        <w:adjustRightInd w:val="0"/>
        <w:jc w:val="both"/>
      </w:pPr>
      <w:r w:rsidRPr="00251596">
        <w:t>________________________________________</w:t>
      </w:r>
    </w:p>
    <w:p w:rsidR="006E20B1" w:rsidRDefault="00C106CD" w:rsidP="006E20B1">
      <w:pPr>
        <w:widowControl w:val="0"/>
        <w:autoSpaceDE w:val="0"/>
        <w:autoSpaceDN w:val="0"/>
        <w:adjustRightInd w:val="0"/>
        <w:jc w:val="both"/>
      </w:pPr>
      <w:r w:rsidRPr="00251596">
        <w:t xml:space="preserve">         (подпись руководителя)</w:t>
      </w:r>
    </w:p>
    <w:p w:rsidR="00C106CD" w:rsidRDefault="00C106CD" w:rsidP="006E20B1">
      <w:pPr>
        <w:widowControl w:val="0"/>
        <w:autoSpaceDE w:val="0"/>
        <w:autoSpaceDN w:val="0"/>
        <w:adjustRightInd w:val="0"/>
        <w:jc w:val="both"/>
      </w:pPr>
    </w:p>
    <w:p w:rsidR="00C106CD" w:rsidRPr="00C106CD" w:rsidRDefault="00C106CD" w:rsidP="006E20B1">
      <w:pPr>
        <w:widowControl w:val="0"/>
        <w:autoSpaceDE w:val="0"/>
        <w:autoSpaceDN w:val="0"/>
        <w:adjustRightInd w:val="0"/>
        <w:jc w:val="both"/>
      </w:pPr>
    </w:p>
    <w:p w:rsidR="006E20B1" w:rsidRPr="006E20B1" w:rsidRDefault="006E20B1" w:rsidP="006E20B1">
      <w:pPr>
        <w:widowControl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lastRenderedPageBreak/>
        <w:t xml:space="preserve">                                                                                                   Приложение 4 </w:t>
      </w:r>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t xml:space="preserve">к Административному регламенту предоставление </w:t>
      </w:r>
      <w:proofErr w:type="gramStart"/>
      <w:r w:rsidRPr="006E20B1">
        <w:rPr>
          <w:sz w:val="20"/>
          <w:szCs w:val="20"/>
          <w:lang w:eastAsia="en-US"/>
        </w:rPr>
        <w:t>муниципальной</w:t>
      </w:r>
      <w:proofErr w:type="gramEnd"/>
      <w:r w:rsidRPr="006E20B1">
        <w:rPr>
          <w:sz w:val="20"/>
          <w:szCs w:val="20"/>
          <w:lang w:eastAsia="en-US"/>
        </w:rPr>
        <w:t xml:space="preserve"> слуги </w:t>
      </w:r>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t xml:space="preserve">«Выдача, переоформление разрешений на право организации розничных рынков </w:t>
      </w:r>
    </w:p>
    <w:p w:rsidR="006E20B1" w:rsidRPr="006E20B1" w:rsidRDefault="006E20B1" w:rsidP="006E20B1">
      <w:pPr>
        <w:widowControl w:val="0"/>
        <w:autoSpaceDE w:val="0"/>
        <w:autoSpaceDN w:val="0"/>
        <w:adjustRightInd w:val="0"/>
        <w:jc w:val="right"/>
        <w:rPr>
          <w:sz w:val="20"/>
          <w:szCs w:val="20"/>
          <w:lang w:eastAsia="en-US"/>
        </w:rPr>
      </w:pPr>
      <w:r w:rsidRPr="006E20B1">
        <w:rPr>
          <w:sz w:val="20"/>
          <w:szCs w:val="20"/>
          <w:lang w:eastAsia="en-US"/>
        </w:rPr>
        <w:t>и продление срока действия разрешений на право организации розничных рынков»</w:t>
      </w:r>
    </w:p>
    <w:p w:rsidR="006E20B1" w:rsidRPr="006E20B1" w:rsidRDefault="006E20B1" w:rsidP="006E20B1">
      <w:pPr>
        <w:widowControl w:val="0"/>
        <w:autoSpaceDE w:val="0"/>
        <w:autoSpaceDN w:val="0"/>
        <w:adjustRightInd w:val="0"/>
        <w:jc w:val="right"/>
        <w:rPr>
          <w:rFonts w:ascii="Calibri" w:hAnsi="Calibri" w:cs="Calibri"/>
          <w:sz w:val="20"/>
          <w:szCs w:val="20"/>
          <w:lang w:eastAsia="en-US"/>
        </w:rPr>
      </w:pPr>
    </w:p>
    <w:p w:rsidR="006E20B1" w:rsidRPr="006E20B1" w:rsidRDefault="006E20B1" w:rsidP="006E20B1">
      <w:pPr>
        <w:jc w:val="right"/>
      </w:pPr>
      <w:bookmarkStart w:id="26" w:name="Par984"/>
      <w:bookmarkEnd w:id="26"/>
    </w:p>
    <w:p w:rsidR="006E20B1" w:rsidRPr="006E20B1" w:rsidRDefault="006E20B1" w:rsidP="006E20B1">
      <w:pPr>
        <w:jc w:val="center"/>
        <w:rPr>
          <w:b/>
        </w:rPr>
      </w:pPr>
      <w:r w:rsidRPr="006E20B1">
        <w:rPr>
          <w:b/>
        </w:rPr>
        <w:t xml:space="preserve">БЛОК – СХЕМА </w:t>
      </w:r>
    </w:p>
    <w:p w:rsidR="006E20B1" w:rsidRPr="006E20B1" w:rsidRDefault="006E20B1" w:rsidP="006E20B1">
      <w:pPr>
        <w:jc w:val="center"/>
        <w:rPr>
          <w:b/>
        </w:rPr>
      </w:pPr>
      <w:r w:rsidRPr="006E20B1">
        <w:rPr>
          <w:b/>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6E20B1" w:rsidRPr="006E20B1" w:rsidRDefault="006E20B1" w:rsidP="006E20B1">
      <w:pPr>
        <w:jc w:val="center"/>
        <w:rPr>
          <w:b/>
          <w:sz w:val="26"/>
          <w:szCs w:val="26"/>
        </w:rPr>
      </w:pPr>
    </w:p>
    <w:p w:rsidR="006E20B1" w:rsidRPr="006E20B1" w:rsidRDefault="00587263" w:rsidP="006E20B1">
      <w:pPr>
        <w:autoSpaceDE w:val="0"/>
        <w:autoSpaceDN w:val="0"/>
        <w:adjustRightInd w:val="0"/>
        <w:spacing w:line="360" w:lineRule="auto"/>
        <w:jc w:val="both"/>
        <w:rPr>
          <w:sz w:val="26"/>
          <w:szCs w:val="26"/>
        </w:rPr>
      </w:pPr>
      <w:r w:rsidRPr="00587263">
        <w:rPr>
          <w:rFonts w:ascii="Arial" w:hAnsi="Arial" w:cs="Arial"/>
          <w:noProof/>
          <w:sz w:val="20"/>
          <w:szCs w:val="20"/>
        </w:rPr>
        <w:pict>
          <v:shape id="Поле 32" o:spid="_x0000_s104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4F6D51" w:rsidRDefault="004F6D51" w:rsidP="006E20B1">
                  <w:pPr>
                    <w:jc w:val="center"/>
                  </w:pPr>
                  <w:r w:rsidRPr="004760BA">
                    <w:t xml:space="preserve">Прием и регистрация заявления и прилагаемых к нему документов в </w:t>
                  </w:r>
                  <w:r>
                    <w:t>ОМСУ</w:t>
                  </w:r>
                </w:p>
                <w:p w:rsidR="004F6D51" w:rsidRPr="007D7B73" w:rsidRDefault="004F6D51" w:rsidP="006E20B1">
                  <w:pPr>
                    <w:jc w:val="center"/>
                  </w:pPr>
                  <w:r w:rsidRPr="007D7B73">
                    <w:t xml:space="preserve">(Из МФЦ, на личном приёме, по электроннымканалам связи, почтовой связью) </w:t>
                  </w:r>
                </w:p>
                <w:p w:rsidR="004F6D51" w:rsidRDefault="004F6D51" w:rsidP="006E20B1"/>
              </w:txbxContent>
            </v:textbox>
          </v:shape>
        </w:pict>
      </w:r>
    </w:p>
    <w:p w:rsidR="006E20B1" w:rsidRPr="006E20B1" w:rsidRDefault="00587263" w:rsidP="006E20B1">
      <w:pPr>
        <w:autoSpaceDE w:val="0"/>
        <w:autoSpaceDN w:val="0"/>
        <w:adjustRightInd w:val="0"/>
        <w:spacing w:line="360" w:lineRule="auto"/>
        <w:jc w:val="both"/>
        <w:rPr>
          <w:sz w:val="26"/>
          <w:szCs w:val="26"/>
        </w:rPr>
      </w:pPr>
      <w:r w:rsidRPr="00587263">
        <w:rPr>
          <w:rFonts w:ascii="Arial" w:hAnsi="Arial" w:cs="Arial"/>
          <w:noProof/>
          <w:sz w:val="20"/>
          <w:szCs w:val="20"/>
        </w:rPr>
        <w:pict>
          <v:line id="Прямая соединительная линия 31" o:spid="_x0000_s1045"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6E20B1" w:rsidRPr="006E20B1" w:rsidRDefault="00587263" w:rsidP="006E20B1">
      <w:pPr>
        <w:autoSpaceDE w:val="0"/>
        <w:autoSpaceDN w:val="0"/>
        <w:adjustRightInd w:val="0"/>
        <w:spacing w:line="360" w:lineRule="auto"/>
        <w:jc w:val="both"/>
        <w:rPr>
          <w:sz w:val="26"/>
          <w:szCs w:val="26"/>
        </w:rPr>
      </w:pPr>
      <w:r w:rsidRPr="00587263">
        <w:rPr>
          <w:rFonts w:ascii="Arial" w:hAnsi="Arial" w:cs="Arial"/>
          <w:noProof/>
          <w:sz w:val="20"/>
          <w:szCs w:val="20"/>
        </w:rPr>
        <w:pict>
          <v:shape id="Поле 30" o:spid="_x0000_s1027" type="#_x0000_t202" style="position:absolute;left:0;text-align:left;margin-left:88.4pt;margin-top:14.65pt;width:316.35pt;height: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4F6D51" w:rsidRPr="00B75621" w:rsidRDefault="004F6D51" w:rsidP="006E20B1">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6E20B1" w:rsidRPr="006E20B1" w:rsidRDefault="006E20B1" w:rsidP="006E20B1">
      <w:pPr>
        <w:autoSpaceDE w:val="0"/>
        <w:autoSpaceDN w:val="0"/>
        <w:adjustRightInd w:val="0"/>
        <w:spacing w:line="360" w:lineRule="auto"/>
        <w:jc w:val="both"/>
        <w:rPr>
          <w:sz w:val="26"/>
          <w:szCs w:val="26"/>
        </w:rPr>
      </w:pPr>
    </w:p>
    <w:p w:rsidR="006E20B1" w:rsidRPr="006E20B1" w:rsidRDefault="00587263" w:rsidP="006E20B1">
      <w:pPr>
        <w:autoSpaceDE w:val="0"/>
        <w:autoSpaceDN w:val="0"/>
        <w:adjustRightInd w:val="0"/>
        <w:spacing w:line="360" w:lineRule="auto"/>
        <w:jc w:val="both"/>
        <w:rPr>
          <w:sz w:val="26"/>
          <w:szCs w:val="26"/>
        </w:rPr>
      </w:pPr>
      <w:r>
        <w:rPr>
          <w:noProof/>
          <w:sz w:val="26"/>
          <w:szCs w:val="26"/>
        </w:rPr>
        <w:pict>
          <v:shape id="Поле 29" o:spid="_x0000_s1028" type="#_x0000_t202" style="position:absolute;left:0;text-align:left;margin-left:88.4pt;margin-top:20.65pt;width:316.35pt;height:6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4F6D51" w:rsidRPr="00B75621" w:rsidRDefault="004F6D51" w:rsidP="006E20B1">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587263">
        <w:rPr>
          <w:rFonts w:ascii="Arial" w:hAnsi="Arial" w:cs="Arial"/>
          <w:noProof/>
          <w:sz w:val="20"/>
          <w:szCs w:val="20"/>
        </w:rPr>
        <w:pict>
          <v:line id="Прямая соединительная линия 28" o:spid="_x0000_s1044"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6E20B1" w:rsidRPr="006E20B1" w:rsidRDefault="006E20B1" w:rsidP="006E20B1">
      <w:pPr>
        <w:autoSpaceDE w:val="0"/>
        <w:autoSpaceDN w:val="0"/>
        <w:adjustRightInd w:val="0"/>
        <w:spacing w:line="360" w:lineRule="auto"/>
        <w:jc w:val="both"/>
        <w:rPr>
          <w:sz w:val="26"/>
          <w:szCs w:val="26"/>
        </w:rPr>
      </w:pPr>
    </w:p>
    <w:p w:rsidR="006E20B1" w:rsidRPr="006E20B1" w:rsidRDefault="006E20B1" w:rsidP="006E20B1">
      <w:pPr>
        <w:autoSpaceDE w:val="0"/>
        <w:autoSpaceDN w:val="0"/>
        <w:adjustRightInd w:val="0"/>
        <w:spacing w:line="360" w:lineRule="auto"/>
        <w:jc w:val="both"/>
        <w:rPr>
          <w:sz w:val="26"/>
          <w:szCs w:val="26"/>
        </w:rPr>
      </w:pPr>
    </w:p>
    <w:p w:rsidR="006E20B1" w:rsidRPr="006E20B1" w:rsidRDefault="00587263" w:rsidP="006E20B1">
      <w:pPr>
        <w:tabs>
          <w:tab w:val="center" w:pos="4677"/>
        </w:tabs>
        <w:autoSpaceDE w:val="0"/>
        <w:autoSpaceDN w:val="0"/>
        <w:adjustRightInd w:val="0"/>
        <w:spacing w:line="360" w:lineRule="auto"/>
        <w:jc w:val="both"/>
        <w:rPr>
          <w:sz w:val="26"/>
          <w:szCs w:val="26"/>
        </w:rPr>
      </w:pPr>
      <w:r w:rsidRPr="00587263">
        <w:rPr>
          <w:rFonts w:ascii="Arial" w:hAnsi="Arial" w:cs="Arial"/>
          <w:noProof/>
          <w:sz w:val="20"/>
          <w:szCs w:val="20"/>
        </w:rPr>
        <w:pict>
          <v:line id="Прямая соединительная линия 25" o:spid="_x0000_s1043"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6E20B1" w:rsidRPr="006E20B1">
        <w:rPr>
          <w:sz w:val="26"/>
          <w:szCs w:val="26"/>
        </w:rPr>
        <w:tab/>
      </w:r>
    </w:p>
    <w:p w:rsidR="006E20B1" w:rsidRPr="006E20B1" w:rsidRDefault="00587263" w:rsidP="006E20B1">
      <w:pPr>
        <w:autoSpaceDE w:val="0"/>
        <w:autoSpaceDN w:val="0"/>
        <w:adjustRightInd w:val="0"/>
        <w:spacing w:line="360" w:lineRule="auto"/>
        <w:jc w:val="both"/>
        <w:rPr>
          <w:sz w:val="26"/>
          <w:szCs w:val="26"/>
        </w:rPr>
      </w:pPr>
      <w:r w:rsidRPr="00587263">
        <w:rPr>
          <w:rFonts w:ascii="Arial" w:hAnsi="Arial" w:cs="Arial"/>
          <w:noProof/>
          <w:sz w:val="20"/>
          <w:szCs w:val="20"/>
        </w:rPr>
        <w:pict>
          <v:shape id="Поле 24" o:spid="_x0000_s1029" type="#_x0000_t202" style="position:absolute;left:0;text-align:left;margin-left:61.8pt;margin-top:20.2pt;width:366.75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4F6D51" w:rsidRPr="00DC575D" w:rsidRDefault="004F6D51" w:rsidP="006E20B1">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4F6D51" w:rsidRPr="00713C98" w:rsidRDefault="004F6D51" w:rsidP="006E20B1">
                  <w:pPr>
                    <w:rPr>
                      <w:szCs w:val="26"/>
                    </w:rPr>
                  </w:pPr>
                </w:p>
              </w:txbxContent>
            </v:textbox>
          </v:shape>
        </w:pict>
      </w:r>
      <w:r w:rsidR="006E20B1" w:rsidRPr="006E20B1">
        <w:rPr>
          <w:sz w:val="26"/>
          <w:szCs w:val="26"/>
        </w:rPr>
        <w:tab/>
      </w:r>
      <w:r w:rsidR="006E20B1" w:rsidRPr="006E20B1">
        <w:rPr>
          <w:sz w:val="26"/>
          <w:szCs w:val="26"/>
        </w:rPr>
        <w:tab/>
      </w:r>
      <w:r w:rsidR="006E20B1" w:rsidRPr="006E20B1">
        <w:rPr>
          <w:sz w:val="26"/>
          <w:szCs w:val="26"/>
        </w:rPr>
        <w:tab/>
      </w:r>
      <w:r w:rsidR="006E20B1" w:rsidRPr="006E20B1">
        <w:rPr>
          <w:sz w:val="26"/>
          <w:szCs w:val="26"/>
        </w:rPr>
        <w:tab/>
      </w:r>
    </w:p>
    <w:p w:rsidR="006E20B1" w:rsidRPr="006E20B1" w:rsidRDefault="006E20B1" w:rsidP="006E20B1">
      <w:pPr>
        <w:autoSpaceDE w:val="0"/>
        <w:autoSpaceDN w:val="0"/>
        <w:adjustRightInd w:val="0"/>
        <w:spacing w:line="360" w:lineRule="auto"/>
        <w:jc w:val="both"/>
        <w:rPr>
          <w:sz w:val="26"/>
          <w:szCs w:val="26"/>
        </w:rPr>
      </w:pPr>
    </w:p>
    <w:p w:rsidR="006E20B1" w:rsidRPr="006E20B1" w:rsidRDefault="006E20B1" w:rsidP="006E20B1">
      <w:pPr>
        <w:autoSpaceDE w:val="0"/>
        <w:autoSpaceDN w:val="0"/>
        <w:adjustRightInd w:val="0"/>
        <w:spacing w:line="360" w:lineRule="auto"/>
        <w:jc w:val="both"/>
        <w:rPr>
          <w:sz w:val="26"/>
          <w:szCs w:val="26"/>
        </w:rPr>
      </w:pPr>
    </w:p>
    <w:p w:rsidR="006E20B1" w:rsidRPr="006E20B1" w:rsidRDefault="006E20B1" w:rsidP="006E20B1">
      <w:pPr>
        <w:autoSpaceDE w:val="0"/>
        <w:autoSpaceDN w:val="0"/>
        <w:adjustRightInd w:val="0"/>
        <w:spacing w:line="360" w:lineRule="auto"/>
        <w:jc w:val="both"/>
        <w:rPr>
          <w:sz w:val="26"/>
          <w:szCs w:val="26"/>
        </w:rPr>
      </w:pPr>
    </w:p>
    <w:p w:rsidR="006E20B1" w:rsidRPr="006E20B1" w:rsidRDefault="00587263" w:rsidP="006E20B1">
      <w:pPr>
        <w:autoSpaceDE w:val="0"/>
        <w:autoSpaceDN w:val="0"/>
        <w:adjustRightInd w:val="0"/>
        <w:spacing w:line="360" w:lineRule="auto"/>
        <w:jc w:val="both"/>
        <w:rPr>
          <w:sz w:val="26"/>
          <w:szCs w:val="26"/>
        </w:rPr>
      </w:pPr>
      <w:r w:rsidRPr="00587263">
        <w:rPr>
          <w:rFonts w:ascii="Arial" w:hAnsi="Arial" w:cs="Arial"/>
          <w:noProof/>
          <w:sz w:val="20"/>
          <w:szCs w:val="20"/>
        </w:rPr>
        <w:pict>
          <v:line id="Прямая соединительная линия 23" o:spid="_x0000_s1042"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6E20B1" w:rsidRPr="006E20B1" w:rsidRDefault="00587263" w:rsidP="006E20B1">
      <w:pPr>
        <w:autoSpaceDE w:val="0"/>
        <w:autoSpaceDN w:val="0"/>
        <w:adjustRightInd w:val="0"/>
        <w:spacing w:line="360" w:lineRule="auto"/>
        <w:jc w:val="both"/>
        <w:rPr>
          <w:sz w:val="26"/>
          <w:szCs w:val="26"/>
        </w:rPr>
      </w:pPr>
      <w:r w:rsidRPr="00587263">
        <w:rPr>
          <w:rFonts w:ascii="Arial" w:hAnsi="Arial" w:cs="Arial"/>
          <w:noProof/>
          <w:sz w:val="20"/>
          <w:szCs w:val="20"/>
        </w:rPr>
        <w:pict>
          <v:shape id="Поле 22" o:spid="_x0000_s1030" type="#_x0000_t202" style="position:absolute;left:0;text-align:left;margin-left:139.95pt;margin-top:19.1pt;width:232.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4F6D51" w:rsidRPr="00B75621" w:rsidRDefault="004F6D51" w:rsidP="006E20B1">
                  <w:pPr>
                    <w:pStyle w:val="ConsPlusNormal"/>
                    <w:ind w:firstLine="0"/>
                    <w:jc w:val="center"/>
                    <w:rPr>
                      <w:sz w:val="26"/>
                      <w:szCs w:val="26"/>
                    </w:rPr>
                  </w:pPr>
                  <w:r>
                    <w:rPr>
                      <w:rFonts w:ascii="Times New Roman" w:hAnsi="Times New Roman" w:cs="Times New Roman"/>
                      <w:sz w:val="22"/>
                      <w:szCs w:val="22"/>
                    </w:rPr>
                    <w:t>Принятие решения</w:t>
                  </w:r>
                </w:p>
                <w:p w:rsidR="004F6D51" w:rsidRDefault="004F6D51" w:rsidP="006E20B1">
                  <w:pPr>
                    <w:jc w:val="center"/>
                  </w:pPr>
                </w:p>
              </w:txbxContent>
            </v:textbox>
          </v:shape>
        </w:pict>
      </w:r>
    </w:p>
    <w:p w:rsidR="006E20B1" w:rsidRPr="006E20B1" w:rsidRDefault="00587263" w:rsidP="006E20B1">
      <w:pPr>
        <w:tabs>
          <w:tab w:val="left" w:pos="2190"/>
          <w:tab w:val="left" w:pos="7755"/>
        </w:tabs>
        <w:autoSpaceDE w:val="0"/>
        <w:autoSpaceDN w:val="0"/>
        <w:adjustRightInd w:val="0"/>
        <w:spacing w:line="360" w:lineRule="auto"/>
        <w:jc w:val="both"/>
        <w:rPr>
          <w:sz w:val="26"/>
          <w:szCs w:val="26"/>
        </w:rPr>
      </w:pPr>
      <w:r w:rsidRPr="00587263">
        <w:rPr>
          <w:rFonts w:ascii="Arial" w:hAnsi="Arial" w:cs="Arial"/>
          <w:noProof/>
          <w:sz w:val="20"/>
          <w:szCs w:val="20"/>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587263">
        <w:rPr>
          <w:rFonts w:ascii="Arial" w:hAnsi="Arial" w:cs="Arial"/>
          <w:noProof/>
          <w:sz w:val="20"/>
          <w:szCs w:val="20"/>
        </w:rPr>
        <w:pict>
          <v:shape id="Прямая со стрелкой 19" o:spid="_x0000_s1040" type="#_x0000_t32" style="position:absolute;left:0;text-align:left;margin-left:394.35pt;margin-top:10.05pt;width:0;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587263">
        <w:rPr>
          <w:rFonts w:ascii="Arial" w:hAnsi="Arial" w:cs="Arial"/>
          <w:noProof/>
          <w:sz w:val="20"/>
          <w:szCs w:val="20"/>
        </w:rPr>
        <w:pict>
          <v:shape id="Прямая со стрелкой 18" o:spid="_x0000_s1039" type="#_x0000_t32" style="position:absolute;left:0;text-align:left;margin-left:372.45pt;margin-top:8.8pt;width:2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587263">
        <w:rPr>
          <w:rFonts w:ascii="Arial" w:hAnsi="Arial" w:cs="Arial"/>
          <w:noProof/>
          <w:sz w:val="20"/>
          <w:szCs w:val="20"/>
        </w:rPr>
        <w:pict>
          <v:shape id="Прямая со стрелкой 20" o:spid="_x0000_s1038" type="#_x0000_t32" style="position:absolute;left:0;text-align:left;margin-left:120.15pt;margin-top:9.4pt;width:20.2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6E20B1" w:rsidRPr="006E20B1">
        <w:rPr>
          <w:sz w:val="26"/>
          <w:szCs w:val="26"/>
        </w:rPr>
        <w:tab/>
      </w:r>
    </w:p>
    <w:p w:rsidR="006E20B1" w:rsidRPr="006E20B1" w:rsidRDefault="00587263" w:rsidP="006E20B1">
      <w:pPr>
        <w:tabs>
          <w:tab w:val="left" w:pos="2190"/>
          <w:tab w:val="left" w:pos="8415"/>
        </w:tabs>
        <w:autoSpaceDE w:val="0"/>
        <w:autoSpaceDN w:val="0"/>
        <w:adjustRightInd w:val="0"/>
        <w:spacing w:line="360" w:lineRule="auto"/>
        <w:jc w:val="both"/>
        <w:rPr>
          <w:sz w:val="26"/>
          <w:szCs w:val="26"/>
        </w:rPr>
      </w:pPr>
      <w:r w:rsidRPr="00587263">
        <w:rPr>
          <w:rFonts w:ascii="Arial" w:hAnsi="Arial" w:cs="Arial"/>
          <w:noProof/>
          <w:sz w:val="20"/>
          <w:szCs w:val="20"/>
        </w:rPr>
        <w:pict>
          <v:shape id="Поле 17" o:spid="_x0000_s1031" type="#_x0000_t202" style="position:absolute;left:0;text-align:left;margin-left:285.9pt;margin-top:19.7pt;width:210.4pt;height: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4F6D51" w:rsidRDefault="004F6D51" w:rsidP="006E20B1">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w:r>
      <w:r w:rsidR="006E20B1" w:rsidRPr="006E20B1">
        <w:rPr>
          <w:sz w:val="26"/>
          <w:szCs w:val="26"/>
        </w:rPr>
        <w:t xml:space="preserve">       Положительное                                                                                         Отрицательное</w:t>
      </w:r>
    </w:p>
    <w:p w:rsidR="006E20B1" w:rsidRPr="006E20B1" w:rsidRDefault="00587263" w:rsidP="006E20B1">
      <w:pPr>
        <w:autoSpaceDE w:val="0"/>
        <w:autoSpaceDN w:val="0"/>
        <w:adjustRightInd w:val="0"/>
        <w:spacing w:line="360" w:lineRule="auto"/>
        <w:jc w:val="both"/>
        <w:rPr>
          <w:sz w:val="26"/>
          <w:szCs w:val="26"/>
        </w:rPr>
      </w:pPr>
      <w:r w:rsidRPr="00587263">
        <w:rPr>
          <w:rFonts w:ascii="Arial" w:hAnsi="Arial" w:cs="Arial"/>
          <w:noProof/>
          <w:sz w:val="20"/>
          <w:szCs w:val="20"/>
        </w:rPr>
        <w:pict>
          <v:shape id="Поле 16" o:spid="_x0000_s1032" type="#_x0000_t202" style="position:absolute;left:0;text-align:left;margin-left:-5.7pt;margin-top:1.5pt;width:252pt;height:7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4F6D51" w:rsidRPr="00BB2392" w:rsidRDefault="004F6D51" w:rsidP="006E20B1">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p>
              </w:txbxContent>
            </v:textbox>
          </v:shape>
        </w:pict>
      </w:r>
    </w:p>
    <w:p w:rsidR="006E20B1" w:rsidRPr="006E20B1" w:rsidRDefault="006E20B1" w:rsidP="006E20B1">
      <w:pPr>
        <w:autoSpaceDE w:val="0"/>
        <w:autoSpaceDN w:val="0"/>
        <w:adjustRightInd w:val="0"/>
        <w:spacing w:line="360" w:lineRule="auto"/>
        <w:jc w:val="both"/>
        <w:rPr>
          <w:sz w:val="26"/>
          <w:szCs w:val="26"/>
        </w:rPr>
      </w:pPr>
    </w:p>
    <w:p w:rsidR="006E20B1" w:rsidRPr="006E20B1" w:rsidRDefault="006E20B1" w:rsidP="006E20B1">
      <w:pPr>
        <w:rPr>
          <w:sz w:val="26"/>
          <w:szCs w:val="26"/>
        </w:rPr>
      </w:pPr>
    </w:p>
    <w:p w:rsidR="006E20B1" w:rsidRPr="006E20B1" w:rsidRDefault="00587263" w:rsidP="006E20B1">
      <w:pPr>
        <w:autoSpaceDE w:val="0"/>
        <w:autoSpaceDN w:val="0"/>
        <w:adjustRightInd w:val="0"/>
        <w:spacing w:line="360" w:lineRule="auto"/>
        <w:jc w:val="both"/>
        <w:rPr>
          <w:rFonts w:ascii="Arial" w:hAnsi="Arial" w:cs="Arial"/>
          <w:sz w:val="20"/>
          <w:szCs w:val="20"/>
        </w:rPr>
      </w:pPr>
      <w:r w:rsidRPr="00587263">
        <w:rPr>
          <w:rFonts w:ascii="Calibri" w:hAnsi="Calibri" w:cs="Calibri"/>
          <w:noProof/>
          <w:sz w:val="22"/>
          <w:szCs w:val="22"/>
        </w:rPr>
        <w:pict>
          <v:shape id="Прямая со стрелкой 14" o:spid="_x0000_s1037" type="#_x0000_t32" style="position:absolute;left:0;text-align:left;margin-left:399.9pt;margin-top:15.25pt;width:.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p>
    <w:p w:rsidR="006E20B1" w:rsidRPr="006E20B1" w:rsidRDefault="00587263" w:rsidP="006E20B1">
      <w:pPr>
        <w:rPr>
          <w:sz w:val="20"/>
          <w:szCs w:val="20"/>
        </w:rPr>
      </w:pPr>
      <w:r>
        <w:rPr>
          <w:noProof/>
          <w:sz w:val="20"/>
          <w:szCs w:val="20"/>
        </w:rPr>
        <w:pict>
          <v:shape id="Прямая со стрелкой 15" o:spid="_x0000_s1036" type="#_x0000_t32" style="position:absolute;margin-left:114.45pt;margin-top:1.45pt;width:.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6E20B1" w:rsidRPr="006E20B1" w:rsidRDefault="006E20B1" w:rsidP="006E20B1">
      <w:pPr>
        <w:widowControl w:val="0"/>
        <w:autoSpaceDE w:val="0"/>
        <w:autoSpaceDN w:val="0"/>
        <w:adjustRightInd w:val="0"/>
        <w:rPr>
          <w:rFonts w:ascii="Calibri" w:hAnsi="Calibri" w:cs="Calibri"/>
          <w:sz w:val="22"/>
          <w:szCs w:val="22"/>
          <w:lang w:eastAsia="en-US"/>
        </w:rPr>
      </w:pPr>
    </w:p>
    <w:p w:rsidR="006E20B1" w:rsidRPr="006E20B1" w:rsidRDefault="00587263" w:rsidP="006E20B1">
      <w:pPr>
        <w:spacing w:after="200" w:line="276" w:lineRule="auto"/>
        <w:rPr>
          <w:rFonts w:ascii="Calibri" w:hAnsi="Calibri"/>
          <w:sz w:val="22"/>
          <w:szCs w:val="22"/>
          <w:lang w:eastAsia="en-US"/>
        </w:rPr>
      </w:pPr>
      <w:r w:rsidRPr="00587263">
        <w:rPr>
          <w:noProof/>
          <w:sz w:val="20"/>
          <w:szCs w:val="20"/>
        </w:rPr>
        <w:pict>
          <v:shape id="Поле 13" o:spid="_x0000_s1033" type="#_x0000_t202" style="position:absolute;margin-left:.3pt;margin-top:1.4pt;width:502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4F6D51" w:rsidRPr="00277BC6" w:rsidRDefault="004F6D51" w:rsidP="006E20B1">
                  <w:pPr>
                    <w:jc w:val="center"/>
                  </w:pPr>
                  <w:r w:rsidRPr="00277BC6">
                    <w:t>Вручение результата</w:t>
                  </w:r>
                  <w:r>
                    <w:t>при личном приеме, по электронной почте,</w:t>
                  </w:r>
                  <w:r w:rsidRPr="00DA1718">
                    <w:t xml:space="preserve"> по почте</w:t>
                  </w:r>
                  <w:r>
                    <w:t xml:space="preserve"> или в МФЦ</w:t>
                  </w:r>
                </w:p>
              </w:txbxContent>
            </v:textbox>
          </v:shape>
        </w:pict>
      </w:r>
      <w:r w:rsidRPr="00587263">
        <w:rPr>
          <w:noProof/>
          <w:sz w:val="20"/>
          <w:szCs w:val="20"/>
        </w:rPr>
        <w:pict>
          <v:shape id="Прямая со стрелкой 1" o:spid="_x0000_s1035" type="#_x0000_t32" style="position:absolute;margin-left:253.8pt;margin-top:23.35pt;width:0;height:27.3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" strokecolor="windowText">
            <v:stroke endarrow="open"/>
          </v:shape>
        </w:pict>
      </w:r>
    </w:p>
    <w:p w:rsidR="006E20B1" w:rsidRPr="006E20B1" w:rsidRDefault="006E20B1" w:rsidP="006E20B1">
      <w:pPr>
        <w:tabs>
          <w:tab w:val="left" w:pos="2280"/>
        </w:tabs>
        <w:spacing w:after="200" w:line="276" w:lineRule="auto"/>
        <w:rPr>
          <w:rFonts w:ascii="Calibri" w:hAnsi="Calibri"/>
          <w:sz w:val="22"/>
          <w:szCs w:val="22"/>
          <w:lang w:eastAsia="en-US"/>
        </w:rPr>
      </w:pPr>
      <w:r w:rsidRPr="006E20B1">
        <w:rPr>
          <w:rFonts w:ascii="Calibri" w:hAnsi="Calibri"/>
          <w:sz w:val="22"/>
          <w:szCs w:val="22"/>
          <w:lang w:eastAsia="en-US"/>
        </w:rPr>
        <w:tab/>
      </w:r>
    </w:p>
    <w:p w:rsidR="006E20B1" w:rsidRPr="006E20B1" w:rsidRDefault="00587263" w:rsidP="006E20B1">
      <w:pPr>
        <w:tabs>
          <w:tab w:val="left" w:pos="2280"/>
        </w:tabs>
        <w:spacing w:after="200" w:line="276" w:lineRule="auto"/>
        <w:rPr>
          <w:rFonts w:ascii="Calibri" w:hAnsi="Calibri"/>
          <w:sz w:val="22"/>
          <w:szCs w:val="22"/>
          <w:lang w:eastAsia="en-US"/>
        </w:rPr>
      </w:pPr>
      <w:r w:rsidRPr="00587263">
        <w:rPr>
          <w:noProof/>
          <w:sz w:val="20"/>
          <w:szCs w:val="20"/>
        </w:rPr>
        <w:pict>
          <v:shape id="Поле 4" o:spid="_x0000_s1034" type="#_x0000_t202" style="position:absolute;margin-left:.3pt;margin-top:-.2pt;width:502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4F6D51" w:rsidRPr="00277BC6" w:rsidRDefault="004F6D51" w:rsidP="006E20B1">
                  <w:pPr>
                    <w:jc w:val="center"/>
                  </w:pPr>
                  <w:r>
                    <w:t>Формирование дела  о предоставлении заявителю права на организацию розничного рынка</w:t>
                  </w:r>
                </w:p>
              </w:txbxContent>
            </v:textbox>
          </v:shape>
        </w:pict>
      </w:r>
    </w:p>
    <w:p w:rsidR="006E20B1" w:rsidRDefault="006E20B1" w:rsidP="006E20B1">
      <w:pPr>
        <w:autoSpaceDE w:val="0"/>
        <w:autoSpaceDN w:val="0"/>
        <w:adjustRightInd w:val="0"/>
        <w:jc w:val="right"/>
        <w:rPr>
          <w:rFonts w:eastAsiaTheme="minorHAnsi"/>
          <w:sz w:val="20"/>
          <w:szCs w:val="20"/>
          <w:lang w:eastAsia="en-US"/>
        </w:rPr>
      </w:pPr>
    </w:p>
    <w:p w:rsidR="006E20B1" w:rsidRPr="006E20B1" w:rsidRDefault="006E20B1" w:rsidP="006E20B1">
      <w:pPr>
        <w:autoSpaceDE w:val="0"/>
        <w:autoSpaceDN w:val="0"/>
        <w:adjustRightInd w:val="0"/>
        <w:jc w:val="right"/>
        <w:rPr>
          <w:rFonts w:eastAsiaTheme="minorHAnsi"/>
          <w:sz w:val="20"/>
          <w:szCs w:val="20"/>
          <w:lang w:eastAsia="en-US"/>
        </w:rPr>
      </w:pPr>
      <w:r w:rsidRPr="006E20B1">
        <w:rPr>
          <w:rFonts w:eastAsiaTheme="minorHAnsi"/>
          <w:sz w:val="20"/>
          <w:szCs w:val="20"/>
          <w:lang w:eastAsia="en-US"/>
        </w:rPr>
        <w:lastRenderedPageBreak/>
        <w:t xml:space="preserve">                                                                                                   Приложение 5 </w:t>
      </w:r>
    </w:p>
    <w:p w:rsidR="006E20B1" w:rsidRPr="006E20B1" w:rsidRDefault="006E20B1" w:rsidP="006E20B1">
      <w:pPr>
        <w:autoSpaceDE w:val="0"/>
        <w:autoSpaceDN w:val="0"/>
        <w:adjustRightInd w:val="0"/>
        <w:jc w:val="right"/>
        <w:rPr>
          <w:rFonts w:eastAsiaTheme="minorHAnsi"/>
          <w:sz w:val="20"/>
          <w:szCs w:val="20"/>
          <w:lang w:eastAsia="en-US"/>
        </w:rPr>
      </w:pPr>
      <w:r w:rsidRPr="006E20B1">
        <w:rPr>
          <w:rFonts w:eastAsiaTheme="minorHAnsi"/>
          <w:sz w:val="20"/>
          <w:szCs w:val="20"/>
          <w:lang w:eastAsia="en-US"/>
        </w:rPr>
        <w:t xml:space="preserve">к Административному регламенту предоставление </w:t>
      </w:r>
      <w:proofErr w:type="gramStart"/>
      <w:r w:rsidRPr="006E20B1">
        <w:rPr>
          <w:rFonts w:eastAsiaTheme="minorHAnsi"/>
          <w:sz w:val="20"/>
          <w:szCs w:val="20"/>
          <w:lang w:eastAsia="en-US"/>
        </w:rPr>
        <w:t>муниципальной</w:t>
      </w:r>
      <w:proofErr w:type="gramEnd"/>
      <w:r w:rsidRPr="006E20B1">
        <w:rPr>
          <w:rFonts w:eastAsiaTheme="minorHAnsi"/>
          <w:sz w:val="20"/>
          <w:szCs w:val="20"/>
          <w:lang w:eastAsia="en-US"/>
        </w:rPr>
        <w:t xml:space="preserve"> слуги </w:t>
      </w:r>
    </w:p>
    <w:p w:rsidR="006E20B1" w:rsidRPr="006E20B1" w:rsidRDefault="006E20B1" w:rsidP="006E20B1">
      <w:pPr>
        <w:autoSpaceDE w:val="0"/>
        <w:autoSpaceDN w:val="0"/>
        <w:adjustRightInd w:val="0"/>
        <w:jc w:val="right"/>
        <w:rPr>
          <w:rFonts w:eastAsiaTheme="minorHAnsi"/>
          <w:sz w:val="20"/>
          <w:szCs w:val="20"/>
          <w:lang w:eastAsia="en-US"/>
        </w:rPr>
      </w:pPr>
      <w:r w:rsidRPr="006E20B1">
        <w:rPr>
          <w:rFonts w:eastAsiaTheme="minorHAnsi"/>
          <w:sz w:val="20"/>
          <w:szCs w:val="20"/>
          <w:lang w:eastAsia="en-US"/>
        </w:rPr>
        <w:t xml:space="preserve">«Выдача, переоформление разрешений на право организации розничных рынков </w:t>
      </w:r>
    </w:p>
    <w:p w:rsidR="006E20B1" w:rsidRPr="006E20B1" w:rsidRDefault="006E20B1" w:rsidP="006E20B1">
      <w:pPr>
        <w:autoSpaceDE w:val="0"/>
        <w:autoSpaceDN w:val="0"/>
        <w:adjustRightInd w:val="0"/>
        <w:jc w:val="right"/>
        <w:rPr>
          <w:rFonts w:eastAsiaTheme="minorHAnsi"/>
          <w:sz w:val="20"/>
          <w:szCs w:val="20"/>
          <w:lang w:eastAsia="en-US"/>
        </w:rPr>
      </w:pPr>
      <w:r w:rsidRPr="006E20B1">
        <w:rPr>
          <w:rFonts w:eastAsiaTheme="minorHAnsi"/>
          <w:sz w:val="20"/>
          <w:szCs w:val="20"/>
          <w:lang w:eastAsia="en-US"/>
        </w:rPr>
        <w:t>и продление срока действия разрешений на право организации розничных рынков»</w:t>
      </w:r>
    </w:p>
    <w:p w:rsidR="006E20B1" w:rsidRPr="006E20B1" w:rsidRDefault="006E20B1" w:rsidP="006E20B1">
      <w:pPr>
        <w:autoSpaceDE w:val="0"/>
        <w:autoSpaceDN w:val="0"/>
        <w:adjustRightInd w:val="0"/>
        <w:jc w:val="right"/>
        <w:rPr>
          <w:rFonts w:eastAsiaTheme="minorHAnsi"/>
          <w:sz w:val="20"/>
          <w:szCs w:val="20"/>
          <w:lang w:eastAsia="en-US"/>
        </w:rPr>
      </w:pPr>
    </w:p>
    <w:p w:rsidR="00C106CD" w:rsidRDefault="00C106CD" w:rsidP="00C106CD">
      <w:pPr>
        <w:autoSpaceDE w:val="0"/>
        <w:autoSpaceDN w:val="0"/>
        <w:adjustRightInd w:val="0"/>
        <w:rPr>
          <w:rFonts w:eastAsiaTheme="minorHAnsi"/>
          <w:lang w:eastAsia="en-US"/>
        </w:rPr>
      </w:pPr>
      <w:r>
        <w:rPr>
          <w:rFonts w:eastAsiaTheme="minorHAnsi"/>
          <w:lang w:eastAsia="en-US"/>
        </w:rPr>
        <w:t>(Форма)</w:t>
      </w:r>
    </w:p>
    <w:p w:rsidR="00C106CD" w:rsidRDefault="00C106CD" w:rsidP="00C106CD">
      <w:pPr>
        <w:autoSpaceDE w:val="0"/>
        <w:autoSpaceDN w:val="0"/>
        <w:adjustRightInd w:val="0"/>
        <w:ind w:firstLine="540"/>
        <w:jc w:val="both"/>
        <w:rPr>
          <w:rFonts w:eastAsiaTheme="minorHAnsi"/>
          <w:lang w:eastAsia="en-US"/>
        </w:rPr>
      </w:pPr>
    </w:p>
    <w:p w:rsidR="00C106CD" w:rsidRDefault="00C106CD" w:rsidP="00C106CD">
      <w:pPr>
        <w:autoSpaceDE w:val="0"/>
        <w:autoSpaceDN w:val="0"/>
        <w:adjustRightInd w:val="0"/>
        <w:jc w:val="right"/>
        <w:rPr>
          <w:rFonts w:eastAsiaTheme="minorHAnsi"/>
          <w:lang w:eastAsia="en-US"/>
        </w:rPr>
      </w:pPr>
      <w:r>
        <w:rPr>
          <w:rFonts w:eastAsiaTheme="minorHAnsi"/>
          <w:lang w:eastAsia="en-US"/>
        </w:rPr>
        <w:t xml:space="preserve">                                   В ______________________________________</w:t>
      </w:r>
    </w:p>
    <w:p w:rsidR="00C106CD" w:rsidRDefault="00C106CD" w:rsidP="00C106CD">
      <w:pPr>
        <w:autoSpaceDE w:val="0"/>
        <w:autoSpaceDN w:val="0"/>
        <w:adjustRightInd w:val="0"/>
        <w:jc w:val="right"/>
        <w:rPr>
          <w:rFonts w:eastAsiaTheme="minorHAnsi"/>
          <w:sz w:val="16"/>
          <w:szCs w:val="16"/>
          <w:lang w:eastAsia="en-US"/>
        </w:rPr>
      </w:pPr>
      <w:r>
        <w:rPr>
          <w:rFonts w:eastAsiaTheme="minorHAnsi"/>
          <w:sz w:val="16"/>
          <w:szCs w:val="16"/>
          <w:lang w:eastAsia="en-US"/>
        </w:rPr>
        <w:t>(наименование органа, предоставляющего муниципальную услугу)</w:t>
      </w:r>
    </w:p>
    <w:p w:rsidR="00C106CD" w:rsidRDefault="00C106CD" w:rsidP="00C106CD">
      <w:pPr>
        <w:autoSpaceDE w:val="0"/>
        <w:autoSpaceDN w:val="0"/>
        <w:adjustRightInd w:val="0"/>
        <w:jc w:val="right"/>
        <w:rPr>
          <w:rFonts w:eastAsiaTheme="minorHAnsi"/>
          <w:lang w:eastAsia="en-US"/>
        </w:rPr>
      </w:pPr>
      <w:r>
        <w:rPr>
          <w:rFonts w:eastAsiaTheme="minorHAnsi"/>
          <w:lang w:eastAsia="en-US"/>
        </w:rPr>
        <w:t xml:space="preserve">                                  ________________________________________</w:t>
      </w:r>
    </w:p>
    <w:p w:rsidR="00C106CD" w:rsidRDefault="00C106CD" w:rsidP="00C106CD">
      <w:pPr>
        <w:autoSpaceDE w:val="0"/>
        <w:autoSpaceDN w:val="0"/>
        <w:adjustRightInd w:val="0"/>
        <w:jc w:val="right"/>
        <w:rPr>
          <w:rFonts w:eastAsiaTheme="minorHAnsi"/>
          <w:sz w:val="16"/>
          <w:szCs w:val="16"/>
          <w:lang w:eastAsia="en-US"/>
        </w:rPr>
      </w:pPr>
      <w:r>
        <w:rPr>
          <w:rFonts w:eastAsiaTheme="minorHAnsi"/>
          <w:sz w:val="16"/>
          <w:szCs w:val="16"/>
          <w:lang w:eastAsia="en-US"/>
        </w:rPr>
        <w:t xml:space="preserve">    </w:t>
      </w:r>
      <w:proofErr w:type="gramStart"/>
      <w:r>
        <w:rPr>
          <w:rFonts w:eastAsiaTheme="minorHAnsi"/>
          <w:sz w:val="16"/>
          <w:szCs w:val="16"/>
          <w:lang w:eastAsia="en-US"/>
        </w:rPr>
        <w:t xml:space="preserve">(должностное лицо органа, предоставляющего муниципальную </w:t>
      </w:r>
      <w:proofErr w:type="gramEnd"/>
    </w:p>
    <w:p w:rsidR="00C106CD" w:rsidRDefault="00C106CD" w:rsidP="00C106CD">
      <w:pPr>
        <w:autoSpaceDE w:val="0"/>
        <w:autoSpaceDN w:val="0"/>
        <w:adjustRightInd w:val="0"/>
        <w:jc w:val="right"/>
        <w:rPr>
          <w:rFonts w:eastAsiaTheme="minorHAnsi"/>
          <w:sz w:val="16"/>
          <w:szCs w:val="16"/>
          <w:lang w:eastAsia="en-US"/>
        </w:rPr>
      </w:pPr>
      <w:r>
        <w:rPr>
          <w:rFonts w:eastAsiaTheme="minorHAnsi"/>
          <w:sz w:val="16"/>
          <w:szCs w:val="16"/>
          <w:lang w:eastAsia="en-US"/>
        </w:rPr>
        <w:t>услугу, решения и действия (бездействие) которого обжалуется)</w:t>
      </w:r>
    </w:p>
    <w:p w:rsidR="00C106CD" w:rsidRDefault="00C106CD" w:rsidP="00C106CD">
      <w:pPr>
        <w:autoSpaceDE w:val="0"/>
        <w:autoSpaceDN w:val="0"/>
        <w:adjustRightInd w:val="0"/>
        <w:jc w:val="right"/>
        <w:rPr>
          <w:rFonts w:eastAsiaTheme="minorHAnsi"/>
          <w:lang w:eastAsia="en-US"/>
        </w:rPr>
      </w:pPr>
      <w:r>
        <w:rPr>
          <w:rFonts w:eastAsiaTheme="minorHAnsi"/>
          <w:lang w:eastAsia="en-US"/>
        </w:rPr>
        <w:t xml:space="preserve">                                   от _____________________________________</w:t>
      </w:r>
    </w:p>
    <w:p w:rsidR="00C106CD" w:rsidRDefault="00C106CD" w:rsidP="00C106CD">
      <w:pPr>
        <w:autoSpaceDE w:val="0"/>
        <w:autoSpaceDN w:val="0"/>
        <w:adjustRightInd w:val="0"/>
        <w:jc w:val="right"/>
        <w:rPr>
          <w:rFonts w:eastAsiaTheme="minorHAnsi"/>
          <w:lang w:eastAsia="en-US"/>
        </w:rPr>
      </w:pPr>
      <w:r>
        <w:rPr>
          <w:rFonts w:eastAsiaTheme="minorHAnsi"/>
          <w:lang w:eastAsia="en-US"/>
        </w:rPr>
        <w:t>_____________________________________</w:t>
      </w:r>
    </w:p>
    <w:p w:rsidR="00C106CD" w:rsidRDefault="00C106CD" w:rsidP="00C106CD">
      <w:pPr>
        <w:autoSpaceDE w:val="0"/>
        <w:autoSpaceDN w:val="0"/>
        <w:adjustRightInd w:val="0"/>
        <w:jc w:val="right"/>
        <w:rPr>
          <w:rFonts w:eastAsiaTheme="minorHAnsi"/>
          <w:lang w:eastAsia="en-US"/>
        </w:rPr>
      </w:pPr>
      <w:r>
        <w:rPr>
          <w:rFonts w:eastAsiaTheme="minorHAnsi"/>
          <w:lang w:eastAsia="en-US"/>
        </w:rPr>
        <w:t xml:space="preserve">                                   адрес проживания: _______________________</w:t>
      </w:r>
    </w:p>
    <w:p w:rsidR="00C106CD" w:rsidRDefault="00C106CD" w:rsidP="00C106CD">
      <w:pPr>
        <w:autoSpaceDE w:val="0"/>
        <w:autoSpaceDN w:val="0"/>
        <w:adjustRightInd w:val="0"/>
        <w:jc w:val="right"/>
        <w:rPr>
          <w:rFonts w:eastAsiaTheme="minorHAnsi"/>
          <w:lang w:eastAsia="en-US"/>
        </w:rPr>
      </w:pPr>
      <w:r>
        <w:rPr>
          <w:rFonts w:eastAsiaTheme="minorHAnsi"/>
          <w:lang w:eastAsia="en-US"/>
        </w:rPr>
        <w:t xml:space="preserve">                                   _______________________________________</w:t>
      </w:r>
    </w:p>
    <w:p w:rsidR="00C106CD" w:rsidRDefault="00C106CD" w:rsidP="00C106CD">
      <w:pPr>
        <w:autoSpaceDE w:val="0"/>
        <w:autoSpaceDN w:val="0"/>
        <w:adjustRightInd w:val="0"/>
        <w:jc w:val="right"/>
        <w:rPr>
          <w:rFonts w:eastAsiaTheme="minorHAnsi"/>
          <w:lang w:eastAsia="en-US"/>
        </w:rPr>
      </w:pPr>
      <w:r>
        <w:rPr>
          <w:rFonts w:eastAsiaTheme="minorHAnsi"/>
          <w:lang w:eastAsia="en-US"/>
        </w:rPr>
        <w:t xml:space="preserve">                                   телефон: _______________________________</w:t>
      </w:r>
    </w:p>
    <w:p w:rsidR="00C106CD" w:rsidRDefault="00C106CD" w:rsidP="00C106CD">
      <w:pPr>
        <w:autoSpaceDE w:val="0"/>
        <w:autoSpaceDN w:val="0"/>
        <w:adjustRightInd w:val="0"/>
        <w:jc w:val="right"/>
        <w:rPr>
          <w:rFonts w:eastAsiaTheme="minorHAnsi"/>
          <w:lang w:eastAsia="en-US"/>
        </w:rPr>
      </w:pPr>
      <w:r>
        <w:rPr>
          <w:rFonts w:eastAsiaTheme="minorHAnsi"/>
          <w:lang w:eastAsia="en-US"/>
        </w:rPr>
        <w:t xml:space="preserve">                               адрес </w:t>
      </w:r>
      <w:proofErr w:type="spellStart"/>
      <w:r>
        <w:rPr>
          <w:rFonts w:eastAsiaTheme="minorHAnsi"/>
          <w:lang w:eastAsia="en-US"/>
        </w:rPr>
        <w:t>эл</w:t>
      </w:r>
      <w:proofErr w:type="spellEnd"/>
      <w:r>
        <w:rPr>
          <w:rFonts w:eastAsiaTheme="minorHAnsi"/>
          <w:lang w:eastAsia="en-US"/>
        </w:rPr>
        <w:t>. почты: _________________________</w:t>
      </w:r>
    </w:p>
    <w:p w:rsidR="00C106CD" w:rsidRDefault="00C106CD" w:rsidP="00C106CD">
      <w:pPr>
        <w:autoSpaceDE w:val="0"/>
        <w:autoSpaceDN w:val="0"/>
        <w:adjustRightInd w:val="0"/>
        <w:jc w:val="center"/>
        <w:rPr>
          <w:rFonts w:eastAsiaTheme="minorHAnsi"/>
          <w:lang w:eastAsia="en-US"/>
        </w:rPr>
      </w:pPr>
    </w:p>
    <w:p w:rsidR="00C106CD" w:rsidRDefault="00C106CD" w:rsidP="00C106CD">
      <w:pPr>
        <w:autoSpaceDE w:val="0"/>
        <w:autoSpaceDN w:val="0"/>
        <w:adjustRightInd w:val="0"/>
        <w:jc w:val="right"/>
        <w:rPr>
          <w:rFonts w:eastAsiaTheme="minorHAnsi"/>
          <w:lang w:eastAsia="en-US"/>
        </w:rPr>
      </w:pPr>
    </w:p>
    <w:p w:rsidR="00C106CD" w:rsidRDefault="00C106CD" w:rsidP="00C106CD">
      <w:pPr>
        <w:autoSpaceDE w:val="0"/>
        <w:autoSpaceDN w:val="0"/>
        <w:adjustRightInd w:val="0"/>
        <w:jc w:val="right"/>
        <w:rPr>
          <w:rFonts w:eastAsiaTheme="minorHAnsi"/>
          <w:lang w:eastAsia="en-US"/>
        </w:rPr>
      </w:pPr>
    </w:p>
    <w:p w:rsidR="00C106CD" w:rsidRDefault="00C106CD" w:rsidP="00C106CD">
      <w:pPr>
        <w:autoSpaceDE w:val="0"/>
        <w:autoSpaceDN w:val="0"/>
        <w:adjustRightInd w:val="0"/>
        <w:jc w:val="right"/>
        <w:rPr>
          <w:rFonts w:eastAsiaTheme="minorHAnsi"/>
          <w:lang w:eastAsia="en-US"/>
        </w:rPr>
      </w:pPr>
    </w:p>
    <w:p w:rsidR="00C106CD" w:rsidRDefault="00C106CD" w:rsidP="00C106CD">
      <w:pPr>
        <w:autoSpaceDE w:val="0"/>
        <w:autoSpaceDN w:val="0"/>
        <w:adjustRightInd w:val="0"/>
        <w:jc w:val="right"/>
        <w:rPr>
          <w:rFonts w:eastAsiaTheme="minorHAnsi"/>
          <w:lang w:eastAsia="en-US"/>
        </w:rPr>
      </w:pPr>
    </w:p>
    <w:p w:rsidR="00C106CD" w:rsidRDefault="00C106CD" w:rsidP="00C106CD">
      <w:pPr>
        <w:autoSpaceDE w:val="0"/>
        <w:autoSpaceDN w:val="0"/>
        <w:adjustRightInd w:val="0"/>
        <w:jc w:val="center"/>
        <w:rPr>
          <w:rFonts w:eastAsiaTheme="minorHAnsi"/>
          <w:lang w:eastAsia="en-US"/>
        </w:rPr>
      </w:pPr>
      <w:r>
        <w:rPr>
          <w:rFonts w:eastAsiaTheme="minorHAnsi"/>
          <w:lang w:eastAsia="en-US"/>
        </w:rPr>
        <w:t>ЖАЛОБА</w:t>
      </w:r>
    </w:p>
    <w:p w:rsidR="00C106CD" w:rsidRDefault="00C106CD" w:rsidP="00C106CD">
      <w:pPr>
        <w:autoSpaceDE w:val="0"/>
        <w:autoSpaceDN w:val="0"/>
        <w:adjustRightInd w:val="0"/>
        <w:rPr>
          <w:rFonts w:eastAsiaTheme="minorHAnsi"/>
          <w:lang w:eastAsia="en-US"/>
        </w:rPr>
      </w:pPr>
    </w:p>
    <w:p w:rsidR="00C106CD" w:rsidRDefault="00C106CD" w:rsidP="00C106CD">
      <w:pPr>
        <w:autoSpaceDE w:val="0"/>
        <w:autoSpaceDN w:val="0"/>
        <w:adjustRightInd w:val="0"/>
        <w:rPr>
          <w:rFonts w:eastAsiaTheme="minorHAnsi"/>
          <w:lang w:eastAsia="en-US"/>
        </w:rPr>
      </w:pPr>
    </w:p>
    <w:p w:rsidR="00C106CD" w:rsidRDefault="00C106CD" w:rsidP="00C106CD">
      <w:pPr>
        <w:autoSpaceDE w:val="0"/>
        <w:autoSpaceDN w:val="0"/>
        <w:adjustRightInd w:val="0"/>
        <w:jc w:val="center"/>
        <w:rPr>
          <w:rFonts w:eastAsiaTheme="minorHAnsi"/>
          <w:lang w:eastAsia="en-US"/>
        </w:rPr>
      </w:pPr>
      <w:r>
        <w:rPr>
          <w:rFonts w:eastAsiaTheme="minorHAnsi"/>
          <w:lang w:eastAsia="en-US"/>
        </w:rPr>
        <w:t>___________________________________________________________________________</w:t>
      </w:r>
    </w:p>
    <w:p w:rsidR="00C106CD" w:rsidRDefault="00C106CD" w:rsidP="00C106CD">
      <w:pPr>
        <w:autoSpaceDE w:val="0"/>
        <w:autoSpaceDN w:val="0"/>
        <w:adjustRightInd w:val="0"/>
        <w:jc w:val="center"/>
        <w:rPr>
          <w:rFonts w:eastAsiaTheme="minorHAnsi"/>
          <w:lang w:eastAsia="en-US"/>
        </w:rPr>
      </w:pPr>
      <w:r>
        <w:rPr>
          <w:rFonts w:eastAsiaTheme="minorHAnsi"/>
          <w:lang w:eastAsia="en-US"/>
        </w:rPr>
        <w:t>___________________________________________________________________________</w:t>
      </w:r>
    </w:p>
    <w:p w:rsidR="00C106CD" w:rsidRDefault="00C106CD" w:rsidP="00C106CD">
      <w:pPr>
        <w:autoSpaceDE w:val="0"/>
        <w:autoSpaceDN w:val="0"/>
        <w:adjustRightInd w:val="0"/>
        <w:jc w:val="center"/>
        <w:rPr>
          <w:rFonts w:eastAsiaTheme="minorHAnsi"/>
          <w:lang w:eastAsia="en-US"/>
        </w:rPr>
      </w:pPr>
      <w:r>
        <w:rPr>
          <w:rFonts w:eastAsiaTheme="minorHAnsi"/>
          <w:lang w:eastAsia="en-US"/>
        </w:rPr>
        <w:t>___________________________________________________________________________</w:t>
      </w:r>
    </w:p>
    <w:p w:rsidR="00C106CD" w:rsidRDefault="00C106CD" w:rsidP="00C106CD">
      <w:pPr>
        <w:autoSpaceDE w:val="0"/>
        <w:autoSpaceDN w:val="0"/>
        <w:adjustRightInd w:val="0"/>
        <w:jc w:val="center"/>
        <w:rPr>
          <w:rFonts w:eastAsiaTheme="minorHAnsi"/>
          <w:lang w:eastAsia="en-US"/>
        </w:rPr>
      </w:pPr>
      <w:r>
        <w:rPr>
          <w:rFonts w:eastAsiaTheme="minorHAnsi"/>
          <w:lang w:eastAsia="en-US"/>
        </w:rPr>
        <w:t>___________________________________________________________________________</w:t>
      </w:r>
    </w:p>
    <w:p w:rsidR="00C106CD" w:rsidRDefault="00C106CD" w:rsidP="00C106CD">
      <w:pPr>
        <w:autoSpaceDE w:val="0"/>
        <w:autoSpaceDN w:val="0"/>
        <w:adjustRightInd w:val="0"/>
        <w:jc w:val="center"/>
        <w:rPr>
          <w:rFonts w:eastAsiaTheme="minorHAnsi"/>
          <w:lang w:eastAsia="en-US"/>
        </w:rPr>
      </w:pPr>
      <w:r>
        <w:rPr>
          <w:rFonts w:eastAsiaTheme="minorHAnsi"/>
          <w:lang w:eastAsia="en-US"/>
        </w:rPr>
        <w:t>(указать причину жалобы, дату и т.д.)</w:t>
      </w:r>
    </w:p>
    <w:p w:rsidR="00C106CD" w:rsidRDefault="00C106CD" w:rsidP="00C106CD">
      <w:pPr>
        <w:autoSpaceDE w:val="0"/>
        <w:autoSpaceDN w:val="0"/>
        <w:adjustRightInd w:val="0"/>
        <w:jc w:val="center"/>
        <w:rPr>
          <w:rFonts w:eastAsiaTheme="minorHAnsi"/>
          <w:lang w:eastAsia="en-US"/>
        </w:rPr>
      </w:pPr>
    </w:p>
    <w:p w:rsidR="00C106CD" w:rsidRDefault="00C106CD" w:rsidP="00C106CD">
      <w:pPr>
        <w:autoSpaceDE w:val="0"/>
        <w:autoSpaceDN w:val="0"/>
        <w:adjustRightInd w:val="0"/>
        <w:jc w:val="center"/>
        <w:rPr>
          <w:rFonts w:eastAsiaTheme="minorHAnsi"/>
          <w:lang w:eastAsia="en-US"/>
        </w:rPr>
      </w:pPr>
      <w:r>
        <w:rPr>
          <w:rFonts w:eastAsiaTheme="minorHAnsi"/>
          <w:lang w:eastAsia="en-US"/>
        </w:rPr>
        <w:t xml:space="preserve">В подтверждение </w:t>
      </w:r>
      <w:proofErr w:type="gramStart"/>
      <w:r>
        <w:rPr>
          <w:rFonts w:eastAsiaTheme="minorHAnsi"/>
          <w:lang w:eastAsia="en-US"/>
        </w:rPr>
        <w:t>вышеизложенного</w:t>
      </w:r>
      <w:proofErr w:type="gramEnd"/>
      <w:r>
        <w:rPr>
          <w:rFonts w:eastAsiaTheme="minorHAnsi"/>
          <w:lang w:eastAsia="en-US"/>
        </w:rPr>
        <w:t xml:space="preserve"> прилагаю следующие документы:</w:t>
      </w:r>
    </w:p>
    <w:p w:rsidR="00C106CD" w:rsidRDefault="00C106CD" w:rsidP="00C106CD">
      <w:pPr>
        <w:autoSpaceDE w:val="0"/>
        <w:autoSpaceDN w:val="0"/>
        <w:adjustRightInd w:val="0"/>
        <w:jc w:val="center"/>
        <w:rPr>
          <w:rFonts w:eastAsiaTheme="minorHAnsi"/>
          <w:lang w:eastAsia="en-US"/>
        </w:rPr>
      </w:pPr>
      <w:r>
        <w:rPr>
          <w:rFonts w:eastAsiaTheme="minorHAnsi"/>
          <w:lang w:eastAsia="en-US"/>
        </w:rPr>
        <w:t>1. ________________________________________________________________________</w:t>
      </w:r>
    </w:p>
    <w:p w:rsidR="00C106CD" w:rsidRDefault="00C106CD" w:rsidP="00C106CD">
      <w:pPr>
        <w:autoSpaceDE w:val="0"/>
        <w:autoSpaceDN w:val="0"/>
        <w:adjustRightInd w:val="0"/>
        <w:jc w:val="center"/>
        <w:rPr>
          <w:rFonts w:eastAsiaTheme="minorHAnsi"/>
          <w:lang w:eastAsia="en-US"/>
        </w:rPr>
      </w:pPr>
      <w:r>
        <w:rPr>
          <w:rFonts w:eastAsiaTheme="minorHAnsi"/>
          <w:lang w:eastAsia="en-US"/>
        </w:rPr>
        <w:t>2. ________________________________________________________________________</w:t>
      </w:r>
    </w:p>
    <w:p w:rsidR="00C106CD" w:rsidRDefault="00C106CD" w:rsidP="00C106CD">
      <w:pPr>
        <w:autoSpaceDE w:val="0"/>
        <w:autoSpaceDN w:val="0"/>
        <w:adjustRightInd w:val="0"/>
        <w:jc w:val="center"/>
        <w:rPr>
          <w:rFonts w:eastAsiaTheme="minorHAnsi"/>
          <w:lang w:eastAsia="en-US"/>
        </w:rPr>
      </w:pPr>
      <w:r>
        <w:rPr>
          <w:rFonts w:eastAsiaTheme="minorHAnsi"/>
          <w:lang w:eastAsia="en-US"/>
        </w:rPr>
        <w:t>3. ________________________________________________________________________</w:t>
      </w:r>
    </w:p>
    <w:p w:rsidR="00C106CD" w:rsidRDefault="00C106CD" w:rsidP="00C106CD">
      <w:pPr>
        <w:autoSpaceDE w:val="0"/>
        <w:autoSpaceDN w:val="0"/>
        <w:adjustRightInd w:val="0"/>
        <w:rPr>
          <w:rFonts w:eastAsiaTheme="minorHAnsi"/>
          <w:lang w:eastAsia="en-US"/>
        </w:rPr>
      </w:pPr>
    </w:p>
    <w:p w:rsidR="00C106CD" w:rsidRDefault="00C106CD" w:rsidP="00C106CD">
      <w:pPr>
        <w:autoSpaceDE w:val="0"/>
        <w:autoSpaceDN w:val="0"/>
        <w:adjustRightInd w:val="0"/>
        <w:rPr>
          <w:rFonts w:eastAsiaTheme="minorHAnsi"/>
          <w:lang w:eastAsia="en-US"/>
        </w:rPr>
      </w:pPr>
      <w:r>
        <w:rPr>
          <w:rFonts w:eastAsiaTheme="minorHAnsi"/>
          <w:lang w:eastAsia="en-US"/>
        </w:rPr>
        <w:t xml:space="preserve">                          ______________ (дата)   ________________ (подпись)</w:t>
      </w:r>
    </w:p>
    <w:p w:rsidR="00C106CD" w:rsidRDefault="00C106CD" w:rsidP="00C106CD">
      <w:pPr>
        <w:autoSpaceDE w:val="0"/>
        <w:autoSpaceDN w:val="0"/>
        <w:adjustRightInd w:val="0"/>
        <w:rPr>
          <w:rFonts w:eastAsiaTheme="minorHAnsi"/>
          <w:lang w:eastAsia="en-US"/>
        </w:rPr>
      </w:pPr>
    </w:p>
    <w:p w:rsidR="00C106CD" w:rsidRDefault="00C106CD" w:rsidP="00C106CD">
      <w:pPr>
        <w:autoSpaceDE w:val="0"/>
        <w:autoSpaceDN w:val="0"/>
        <w:adjustRightInd w:val="0"/>
        <w:rPr>
          <w:rFonts w:eastAsiaTheme="minorHAnsi"/>
          <w:lang w:eastAsia="en-US"/>
        </w:rPr>
      </w:pPr>
    </w:p>
    <w:p w:rsidR="00C106CD" w:rsidRDefault="00C106CD" w:rsidP="00C106CD">
      <w:pPr>
        <w:autoSpaceDE w:val="0"/>
        <w:autoSpaceDN w:val="0"/>
        <w:adjustRightInd w:val="0"/>
        <w:rPr>
          <w:rFonts w:eastAsiaTheme="minorHAnsi"/>
          <w:lang w:eastAsia="en-US"/>
        </w:rPr>
      </w:pPr>
      <w:r>
        <w:rPr>
          <w:rFonts w:eastAsiaTheme="minorHAnsi"/>
          <w:lang w:eastAsia="en-US"/>
        </w:rPr>
        <w:t>Жалобу принял:</w:t>
      </w:r>
    </w:p>
    <w:p w:rsidR="00C106CD" w:rsidRDefault="00C106CD" w:rsidP="00C106CD">
      <w:pPr>
        <w:autoSpaceDE w:val="0"/>
        <w:autoSpaceDN w:val="0"/>
        <w:adjustRightInd w:val="0"/>
        <w:rPr>
          <w:rFonts w:eastAsiaTheme="minorHAnsi"/>
          <w:lang w:eastAsia="en-US"/>
        </w:rPr>
      </w:pPr>
      <w:r>
        <w:rPr>
          <w:rFonts w:eastAsiaTheme="minorHAnsi"/>
          <w:lang w:eastAsia="en-US"/>
        </w:rPr>
        <w:t xml:space="preserve">Дата ____________ </w:t>
      </w:r>
      <w:proofErr w:type="spellStart"/>
      <w:r>
        <w:rPr>
          <w:rFonts w:eastAsiaTheme="minorHAnsi"/>
          <w:lang w:eastAsia="en-US"/>
        </w:rPr>
        <w:t>вх</w:t>
      </w:r>
      <w:proofErr w:type="spellEnd"/>
      <w:r>
        <w:rPr>
          <w:rFonts w:eastAsiaTheme="minorHAnsi"/>
          <w:lang w:eastAsia="en-US"/>
        </w:rPr>
        <w:t>. N __________</w:t>
      </w:r>
    </w:p>
    <w:p w:rsidR="00C106CD" w:rsidRDefault="00C106CD" w:rsidP="00C106CD">
      <w:pPr>
        <w:autoSpaceDE w:val="0"/>
        <w:autoSpaceDN w:val="0"/>
        <w:adjustRightInd w:val="0"/>
        <w:rPr>
          <w:rFonts w:eastAsiaTheme="minorHAnsi"/>
          <w:lang w:eastAsia="en-US"/>
        </w:rPr>
      </w:pPr>
      <w:r>
        <w:rPr>
          <w:rFonts w:eastAsiaTheme="minorHAnsi"/>
          <w:lang w:eastAsia="en-US"/>
        </w:rPr>
        <w:t>специалист</w:t>
      </w:r>
      <w:proofErr w:type="gramStart"/>
      <w:r>
        <w:rPr>
          <w:rFonts w:eastAsiaTheme="minorHAnsi"/>
          <w:lang w:eastAsia="en-US"/>
        </w:rPr>
        <w:t xml:space="preserve"> (________________) ___________    </w:t>
      </w:r>
      <w:proofErr w:type="gramEnd"/>
    </w:p>
    <w:p w:rsidR="00C106CD" w:rsidRPr="00251596" w:rsidRDefault="00C106CD" w:rsidP="00C106CD">
      <w:pPr>
        <w:autoSpaceDE w:val="0"/>
        <w:autoSpaceDN w:val="0"/>
        <w:adjustRightInd w:val="0"/>
        <w:rPr>
          <w:rFonts w:eastAsiaTheme="minorHAnsi"/>
          <w:sz w:val="20"/>
          <w:szCs w:val="20"/>
          <w:lang w:eastAsia="en-US"/>
        </w:rPr>
      </w:pPr>
      <w:r w:rsidRPr="00251596">
        <w:rPr>
          <w:rFonts w:eastAsiaTheme="minorHAnsi"/>
          <w:sz w:val="20"/>
          <w:szCs w:val="20"/>
          <w:lang w:eastAsia="en-US"/>
        </w:rPr>
        <w:t xml:space="preserve">                                       Ф.И.О.         </w:t>
      </w:r>
      <w:r>
        <w:rPr>
          <w:rFonts w:eastAsiaTheme="minorHAnsi"/>
          <w:sz w:val="20"/>
          <w:szCs w:val="20"/>
          <w:lang w:eastAsia="en-US"/>
        </w:rPr>
        <w:t xml:space="preserve">           </w:t>
      </w:r>
      <w:r w:rsidRPr="00251596">
        <w:rPr>
          <w:rFonts w:eastAsiaTheme="minorHAnsi"/>
          <w:sz w:val="20"/>
          <w:szCs w:val="20"/>
          <w:lang w:eastAsia="en-US"/>
        </w:rPr>
        <w:t xml:space="preserve">    подпись</w:t>
      </w:r>
    </w:p>
    <w:p w:rsidR="00C106CD" w:rsidRPr="00251596" w:rsidRDefault="00C106CD" w:rsidP="00C106CD">
      <w:pPr>
        <w:autoSpaceDE w:val="0"/>
        <w:autoSpaceDN w:val="0"/>
        <w:adjustRightInd w:val="0"/>
        <w:ind w:firstLine="540"/>
        <w:jc w:val="both"/>
        <w:rPr>
          <w:rFonts w:eastAsiaTheme="minorHAnsi"/>
          <w:sz w:val="20"/>
          <w:szCs w:val="20"/>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p w:rsidR="00A36EBA" w:rsidRDefault="00A36EBA" w:rsidP="00A36EBA">
      <w:pPr>
        <w:widowControl w:val="0"/>
        <w:autoSpaceDE w:val="0"/>
        <w:autoSpaceDN w:val="0"/>
        <w:adjustRightInd w:val="0"/>
        <w:jc w:val="right"/>
        <w:outlineLvl w:val="1"/>
        <w:rPr>
          <w:lang w:eastAsia="en-US"/>
        </w:rPr>
      </w:pPr>
    </w:p>
    <w:sectPr w:rsidR="00A36EBA" w:rsidSect="003D58C7">
      <w:head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D51" w:rsidRDefault="004F6D51" w:rsidP="006C4F17">
      <w:r>
        <w:separator/>
      </w:r>
    </w:p>
  </w:endnote>
  <w:endnote w:type="continuationSeparator" w:id="1">
    <w:p w:rsidR="004F6D51" w:rsidRDefault="004F6D51" w:rsidP="006C4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D51" w:rsidRDefault="004F6D51" w:rsidP="006C4F17">
      <w:r>
        <w:separator/>
      </w:r>
    </w:p>
  </w:footnote>
  <w:footnote w:type="continuationSeparator" w:id="1">
    <w:p w:rsidR="004F6D51" w:rsidRDefault="004F6D51" w:rsidP="006C4F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51" w:rsidRDefault="004F6D51" w:rsidP="00A36EBA">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D51" w:rsidRDefault="004F6D51" w:rsidP="00A36EBA">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E2DA3"/>
    <w:multiLevelType w:val="hybridMultilevel"/>
    <w:tmpl w:val="34EA504E"/>
    <w:lvl w:ilvl="0" w:tplc="1360B442">
      <w:start w:val="1"/>
      <w:numFmt w:val="decimal"/>
      <w:lvlText w:val="%1."/>
      <w:lvlJc w:val="left"/>
      <w:pPr>
        <w:ind w:left="2151" w:hanging="1725"/>
      </w:pPr>
      <w:rPr>
        <w:rFonts w:hint="default"/>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BD580E"/>
    <w:multiLevelType w:val="hybridMultilevel"/>
    <w:tmpl w:val="9594EB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B73FA3"/>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ABF698E"/>
    <w:multiLevelType w:val="hybridMultilevel"/>
    <w:tmpl w:val="67EC2C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F96550"/>
    <w:multiLevelType w:val="hybridMultilevel"/>
    <w:tmpl w:val="D380502E"/>
    <w:lvl w:ilvl="0" w:tplc="1360B442">
      <w:start w:val="1"/>
      <w:numFmt w:val="decimal"/>
      <w:lvlText w:val="%1."/>
      <w:lvlJc w:val="left"/>
      <w:pPr>
        <w:ind w:left="2151" w:hanging="1725"/>
      </w:pPr>
      <w:rPr>
        <w:rFonts w:hint="default"/>
        <w:i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99213C6"/>
    <w:multiLevelType w:val="multilevel"/>
    <w:tmpl w:val="8DEAD81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B70E50"/>
    <w:multiLevelType w:val="singleLevel"/>
    <w:tmpl w:val="0419000F"/>
    <w:lvl w:ilvl="0">
      <w:start w:val="1"/>
      <w:numFmt w:val="decimal"/>
      <w:lvlText w:val="%1."/>
      <w:lvlJc w:val="left"/>
      <w:pPr>
        <w:tabs>
          <w:tab w:val="num" w:pos="360"/>
        </w:tabs>
        <w:ind w:left="360" w:hanging="360"/>
      </w:pPr>
    </w:lvl>
  </w:abstractNum>
  <w:abstractNum w:abstractNumId="19">
    <w:nsid w:val="34BF339A"/>
    <w:multiLevelType w:val="hybridMultilevel"/>
    <w:tmpl w:val="E82EC19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C304168"/>
    <w:multiLevelType w:val="hybridMultilevel"/>
    <w:tmpl w:val="EDA470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0EF571C"/>
    <w:multiLevelType w:val="hybridMultilevel"/>
    <w:tmpl w:val="16007B70"/>
    <w:lvl w:ilvl="0" w:tplc="AA4CC758">
      <w:start w:val="2013"/>
      <w:numFmt w:val="decimal"/>
      <w:lvlText w:val="%1"/>
      <w:lvlJc w:val="left"/>
      <w:pPr>
        <w:ind w:left="960" w:hanging="6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7D2018"/>
    <w:multiLevelType w:val="hybridMultilevel"/>
    <w:tmpl w:val="CEEA62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181863"/>
    <w:multiLevelType w:val="hybridMultilevel"/>
    <w:tmpl w:val="67441E30"/>
    <w:lvl w:ilvl="0" w:tplc="0EECD58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221950"/>
    <w:multiLevelType w:val="hybridMultilevel"/>
    <w:tmpl w:val="67CC90E2"/>
    <w:lvl w:ilvl="0" w:tplc="BAD2A860">
      <w:start w:val="1"/>
      <w:numFmt w:val="decimal"/>
      <w:lvlText w:val="%1."/>
      <w:lvlJc w:val="left"/>
      <w:pPr>
        <w:tabs>
          <w:tab w:val="num" w:pos="2130"/>
        </w:tabs>
        <w:ind w:left="2130" w:hanging="1410"/>
      </w:pPr>
      <w:rPr>
        <w:rFonts w:hint="default"/>
        <w:b w:val="0"/>
      </w:rPr>
    </w:lvl>
    <w:lvl w:ilvl="1" w:tplc="D3E0E8D8">
      <w:numFmt w:val="none"/>
      <w:lvlText w:val=""/>
      <w:lvlJc w:val="left"/>
      <w:pPr>
        <w:tabs>
          <w:tab w:val="num" w:pos="360"/>
        </w:tabs>
      </w:pPr>
    </w:lvl>
    <w:lvl w:ilvl="2" w:tplc="3C82CF06">
      <w:numFmt w:val="none"/>
      <w:lvlText w:val=""/>
      <w:lvlJc w:val="left"/>
      <w:pPr>
        <w:tabs>
          <w:tab w:val="num" w:pos="360"/>
        </w:tabs>
      </w:pPr>
    </w:lvl>
    <w:lvl w:ilvl="3" w:tplc="C666EF94">
      <w:numFmt w:val="none"/>
      <w:lvlText w:val=""/>
      <w:lvlJc w:val="left"/>
      <w:pPr>
        <w:tabs>
          <w:tab w:val="num" w:pos="360"/>
        </w:tabs>
      </w:pPr>
    </w:lvl>
    <w:lvl w:ilvl="4" w:tplc="AE06BEF2">
      <w:numFmt w:val="none"/>
      <w:lvlText w:val=""/>
      <w:lvlJc w:val="left"/>
      <w:pPr>
        <w:tabs>
          <w:tab w:val="num" w:pos="360"/>
        </w:tabs>
      </w:pPr>
    </w:lvl>
    <w:lvl w:ilvl="5" w:tplc="D936A800">
      <w:numFmt w:val="none"/>
      <w:lvlText w:val=""/>
      <w:lvlJc w:val="left"/>
      <w:pPr>
        <w:tabs>
          <w:tab w:val="num" w:pos="360"/>
        </w:tabs>
      </w:pPr>
    </w:lvl>
    <w:lvl w:ilvl="6" w:tplc="B5169FA4">
      <w:numFmt w:val="none"/>
      <w:lvlText w:val=""/>
      <w:lvlJc w:val="left"/>
      <w:pPr>
        <w:tabs>
          <w:tab w:val="num" w:pos="360"/>
        </w:tabs>
      </w:pPr>
    </w:lvl>
    <w:lvl w:ilvl="7" w:tplc="CF9870EA">
      <w:numFmt w:val="none"/>
      <w:lvlText w:val=""/>
      <w:lvlJc w:val="left"/>
      <w:pPr>
        <w:tabs>
          <w:tab w:val="num" w:pos="360"/>
        </w:tabs>
      </w:pPr>
    </w:lvl>
    <w:lvl w:ilvl="8" w:tplc="449461F6">
      <w:numFmt w:val="none"/>
      <w:lvlText w:val=""/>
      <w:lvlJc w:val="left"/>
      <w:pPr>
        <w:tabs>
          <w:tab w:val="num" w:pos="360"/>
        </w:tabs>
      </w:p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1EF6440"/>
    <w:multiLevelType w:val="hybridMultilevel"/>
    <w:tmpl w:val="D1BA88C0"/>
    <w:lvl w:ilvl="0" w:tplc="0419000F">
      <w:start w:val="1"/>
      <w:numFmt w:val="decimal"/>
      <w:lvlText w:val="%1."/>
      <w:lvlJc w:val="left"/>
      <w:pPr>
        <w:ind w:left="360"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4B816EF"/>
    <w:multiLevelType w:val="hybridMultilevel"/>
    <w:tmpl w:val="1E52A74E"/>
    <w:lvl w:ilvl="0" w:tplc="37EEF2CE">
      <w:start w:val="1"/>
      <w:numFmt w:val="decimal"/>
      <w:lvlText w:val="%1."/>
      <w:lvlJc w:val="left"/>
      <w:pPr>
        <w:ind w:left="2576" w:hanging="1725"/>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60D2431"/>
    <w:multiLevelType w:val="hybridMultilevel"/>
    <w:tmpl w:val="2E0E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5"/>
  </w:num>
  <w:num w:numId="2">
    <w:abstractNumId w:val="28"/>
  </w:num>
  <w:num w:numId="3">
    <w:abstractNumId w:val="27"/>
  </w:num>
  <w:num w:numId="4">
    <w:abstractNumId w:val="33"/>
  </w:num>
  <w:num w:numId="5">
    <w:abstractNumId w:val="13"/>
  </w:num>
  <w:num w:numId="6">
    <w:abstractNumId w:val="22"/>
  </w:num>
  <w:num w:numId="7">
    <w:abstractNumId w:val="3"/>
  </w:num>
  <w:num w:numId="8">
    <w:abstractNumId w:val="2"/>
  </w:num>
  <w:num w:numId="9">
    <w:abstractNumId w:val="43"/>
  </w:num>
  <w:num w:numId="10">
    <w:abstractNumId w:val="5"/>
  </w:num>
  <w:num w:numId="11">
    <w:abstractNumId w:val="25"/>
  </w:num>
  <w:num w:numId="12">
    <w:abstractNumId w:val="42"/>
  </w:num>
  <w:num w:numId="13">
    <w:abstractNumId w:val="19"/>
  </w:num>
  <w:num w:numId="14">
    <w:abstractNumId w:val="7"/>
  </w:num>
  <w:num w:numId="15">
    <w:abstractNumId w:val="4"/>
  </w:num>
  <w:num w:numId="16">
    <w:abstractNumId w:val="18"/>
  </w:num>
  <w:num w:numId="17">
    <w:abstractNumId w:val="14"/>
  </w:num>
  <w:num w:numId="18">
    <w:abstractNumId w:val="29"/>
  </w:num>
  <w:num w:numId="19">
    <w:abstractNumId w:val="45"/>
  </w:num>
  <w:num w:numId="20">
    <w:abstractNumId w:val="8"/>
  </w:num>
  <w:num w:numId="21">
    <w:abstractNumId w:val="40"/>
  </w:num>
  <w:num w:numId="22">
    <w:abstractNumId w:val="20"/>
  </w:num>
  <w:num w:numId="23">
    <w:abstractNumId w:val="23"/>
  </w:num>
  <w:num w:numId="24">
    <w:abstractNumId w:val="38"/>
  </w:num>
  <w:num w:numId="2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7">
    <w:abstractNumId w:val="11"/>
  </w:num>
  <w:num w:numId="2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0">
    <w:abstractNumId w:val="6"/>
  </w:num>
  <w:num w:numId="31">
    <w:abstractNumId w:val="12"/>
  </w:num>
  <w:num w:numId="32">
    <w:abstractNumId w:val="32"/>
  </w:num>
  <w:num w:numId="33">
    <w:abstractNumId w:val="9"/>
  </w:num>
  <w:num w:numId="34">
    <w:abstractNumId w:val="10"/>
  </w:num>
  <w:num w:numId="35">
    <w:abstractNumId w:val="46"/>
  </w:num>
  <w:num w:numId="36">
    <w:abstractNumId w:val="21"/>
  </w:num>
  <w:num w:numId="37">
    <w:abstractNumId w:val="30"/>
  </w:num>
  <w:num w:numId="38">
    <w:abstractNumId w:val="41"/>
  </w:num>
  <w:num w:numId="39">
    <w:abstractNumId w:val="44"/>
  </w:num>
  <w:num w:numId="40">
    <w:abstractNumId w:val="17"/>
  </w:num>
  <w:num w:numId="41">
    <w:abstractNumId w:val="34"/>
  </w:num>
  <w:num w:numId="42">
    <w:abstractNumId w:val="37"/>
  </w:num>
  <w:num w:numId="43">
    <w:abstractNumId w:val="1"/>
  </w:num>
  <w:num w:numId="44">
    <w:abstractNumId w:val="31"/>
  </w:num>
  <w:num w:numId="45">
    <w:abstractNumId w:val="39"/>
  </w:num>
  <w:num w:numId="46">
    <w:abstractNumId w:val="36"/>
  </w:num>
  <w:num w:numId="47">
    <w:abstractNumId w:val="26"/>
  </w:num>
  <w:num w:numId="48">
    <w:abstractNumId w:val="24"/>
  </w:num>
  <w:num w:numId="49">
    <w:abstractNumId w:val="16"/>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861BBD"/>
    <w:rsid w:val="00251596"/>
    <w:rsid w:val="002F40B7"/>
    <w:rsid w:val="003D58C7"/>
    <w:rsid w:val="00486A2B"/>
    <w:rsid w:val="004F6D51"/>
    <w:rsid w:val="00587263"/>
    <w:rsid w:val="0059385F"/>
    <w:rsid w:val="006C4F17"/>
    <w:rsid w:val="006E20B1"/>
    <w:rsid w:val="00861BBD"/>
    <w:rsid w:val="008B430F"/>
    <w:rsid w:val="00915AED"/>
    <w:rsid w:val="009B5778"/>
    <w:rsid w:val="00A36EBA"/>
    <w:rsid w:val="00A52AAB"/>
    <w:rsid w:val="00B909D8"/>
    <w:rsid w:val="00C106CD"/>
    <w:rsid w:val="00F04448"/>
    <w:rsid w:val="00FD1EBA"/>
    <w:rsid w:val="00FE5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Прямая со стрелкой 21"/>
        <o:r id="V:Rule2" type="connector" idref="#Прямая со стрелкой 19"/>
        <o:r id="V:Rule3" type="connector" idref="#Прямая со стрелкой 18"/>
        <o:r id="V:Rule4" type="connector" idref="#Прямая со стрелкой 20"/>
        <o:r id="V:Rule5" type="connector" idref="#Прямая со стрелкой 14"/>
        <o:r id="V:Rule6" type="connector" idref="#Прямая со стрелкой 15"/>
        <o:r id="V:Rule7"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861BBD"/>
    <w:rPr>
      <w:rFonts w:ascii="Calibri" w:eastAsia="Calibri" w:hAnsi="Calibri" w:cs="Calibri"/>
    </w:rPr>
  </w:style>
  <w:style w:type="paragraph" w:styleId="a6">
    <w:name w:val="Balloon Text"/>
    <w:basedOn w:val="a"/>
    <w:link w:val="a7"/>
    <w:uiPriority w:val="99"/>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uiPriority w:val="99"/>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rsid w:val="00861BBD"/>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rsid w:val="00861BBD"/>
    <w:pPr>
      <w:autoSpaceDE w:val="0"/>
      <w:autoSpaceDN w:val="0"/>
    </w:pPr>
    <w:rPr>
      <w:sz w:val="20"/>
      <w:szCs w:val="20"/>
    </w:rPr>
  </w:style>
  <w:style w:type="character" w:customStyle="1" w:styleId="af9">
    <w:name w:val="Текст сноски Знак"/>
    <w:basedOn w:val="a0"/>
    <w:link w:val="af8"/>
    <w:rsid w:val="00861BBD"/>
    <w:rPr>
      <w:rFonts w:ascii="Times New Roman" w:eastAsia="Times New Roman" w:hAnsi="Times New Roman" w:cs="Times New Roman"/>
      <w:sz w:val="20"/>
      <w:szCs w:val="20"/>
      <w:lang w:eastAsia="ru-RU"/>
    </w:rPr>
  </w:style>
  <w:style w:type="character" w:styleId="afa">
    <w:name w:val="footnote reference"/>
    <w:basedOn w:val="a0"/>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uiPriority w:val="99"/>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861BBD"/>
    <w:rPr>
      <w:b/>
      <w:bCs/>
    </w:rPr>
  </w:style>
  <w:style w:type="character" w:customStyle="1" w:styleId="aff5">
    <w:name w:val="Тема примечания Знак"/>
    <w:basedOn w:val="aff3"/>
    <w:link w:val="aff4"/>
    <w:uiPriority w:val="99"/>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3">
    <w:name w:val="Нет списка1"/>
    <w:next w:val="a2"/>
    <w:uiPriority w:val="99"/>
    <w:semiHidden/>
    <w:unhideWhenUsed/>
    <w:rsid w:val="006E2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BBD"/>
    <w:pPr>
      <w:autoSpaceDE w:val="0"/>
      <w:autoSpaceDN w:val="0"/>
      <w:adjustRightInd w:val="0"/>
      <w:spacing w:before="108" w:after="108"/>
      <w:jc w:val="center"/>
      <w:outlineLvl w:val="0"/>
    </w:pPr>
    <w:rPr>
      <w:rFonts w:ascii="Arial" w:eastAsia="Calibri" w:hAnsi="Arial"/>
      <w:b/>
      <w:bCs/>
      <w:color w:val="26282F"/>
    </w:rPr>
  </w:style>
  <w:style w:type="paragraph" w:styleId="2">
    <w:name w:val="heading 2"/>
    <w:basedOn w:val="a"/>
    <w:next w:val="a"/>
    <w:link w:val="20"/>
    <w:qFormat/>
    <w:rsid w:val="00861BBD"/>
    <w:pPr>
      <w:keepNext/>
      <w:jc w:val="center"/>
      <w:outlineLvl w:val="1"/>
    </w:pPr>
    <w:rPr>
      <w:b/>
      <w:bCs/>
    </w:rPr>
  </w:style>
  <w:style w:type="paragraph" w:styleId="3">
    <w:name w:val="heading 3"/>
    <w:basedOn w:val="a"/>
    <w:next w:val="a"/>
    <w:link w:val="30"/>
    <w:qFormat/>
    <w:rsid w:val="00861BBD"/>
    <w:pPr>
      <w:keepNext/>
      <w:jc w:val="center"/>
      <w:outlineLvl w:val="2"/>
    </w:pPr>
    <w:rPr>
      <w:b/>
      <w:bCs/>
      <w:caps/>
      <w:spacing w:val="20"/>
      <w:sz w:val="32"/>
      <w:szCs w:val="32"/>
    </w:rPr>
  </w:style>
  <w:style w:type="paragraph" w:styleId="4">
    <w:name w:val="heading 4"/>
    <w:basedOn w:val="a"/>
    <w:next w:val="a"/>
    <w:link w:val="40"/>
    <w:uiPriority w:val="99"/>
    <w:qFormat/>
    <w:rsid w:val="00861BBD"/>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861BBD"/>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1BBD"/>
    <w:rPr>
      <w:rFonts w:ascii="Arial" w:eastAsia="Calibri" w:hAnsi="Arial" w:cs="Times New Roman"/>
      <w:b/>
      <w:bCs/>
      <w:color w:val="26282F"/>
      <w:sz w:val="24"/>
      <w:szCs w:val="24"/>
    </w:rPr>
  </w:style>
  <w:style w:type="character" w:customStyle="1" w:styleId="20">
    <w:name w:val="Заголовок 2 Знак"/>
    <w:basedOn w:val="a0"/>
    <w:link w:val="2"/>
    <w:rsid w:val="00861BB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61BBD"/>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861BBD"/>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861BBD"/>
    <w:rPr>
      <w:rFonts w:ascii="Times New Roman" w:eastAsia="Times New Roman" w:hAnsi="Times New Roman" w:cs="Times New Roman"/>
      <w:b/>
      <w:bCs/>
      <w:spacing w:val="20"/>
      <w:sz w:val="32"/>
      <w:szCs w:val="32"/>
      <w:u w:val="single"/>
      <w:lang w:eastAsia="ru-RU"/>
    </w:rPr>
  </w:style>
  <w:style w:type="paragraph" w:styleId="a3">
    <w:name w:val="No Spacing"/>
    <w:uiPriority w:val="99"/>
    <w:qFormat/>
    <w:rsid w:val="00861BBD"/>
    <w:pPr>
      <w:spacing w:after="0" w:line="240" w:lineRule="auto"/>
    </w:pPr>
    <w:rPr>
      <w:rFonts w:ascii="Calibri" w:eastAsia="Calibri" w:hAnsi="Calibri" w:cs="Times New Roman"/>
    </w:rPr>
  </w:style>
  <w:style w:type="paragraph" w:styleId="a4">
    <w:name w:val="header"/>
    <w:basedOn w:val="a"/>
    <w:link w:val="a5"/>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5">
    <w:name w:val="Верхний колонтитул Знак"/>
    <w:basedOn w:val="a0"/>
    <w:link w:val="a4"/>
    <w:uiPriority w:val="99"/>
    <w:rsid w:val="00861BBD"/>
    <w:rPr>
      <w:rFonts w:ascii="Calibri" w:eastAsia="Calibri" w:hAnsi="Calibri" w:cs="Calibri"/>
    </w:rPr>
  </w:style>
  <w:style w:type="paragraph" w:styleId="a6">
    <w:name w:val="Balloon Text"/>
    <w:basedOn w:val="a"/>
    <w:link w:val="a7"/>
    <w:uiPriority w:val="99"/>
    <w:semiHidden/>
    <w:rsid w:val="00861BBD"/>
    <w:rPr>
      <w:rFonts w:ascii="Tahoma" w:hAnsi="Tahoma" w:cs="Tahoma"/>
      <w:sz w:val="16"/>
      <w:szCs w:val="16"/>
    </w:rPr>
  </w:style>
  <w:style w:type="character" w:customStyle="1" w:styleId="a7">
    <w:name w:val="Текст выноски Знак"/>
    <w:basedOn w:val="a0"/>
    <w:link w:val="a6"/>
    <w:uiPriority w:val="99"/>
    <w:semiHidden/>
    <w:rsid w:val="00861BBD"/>
    <w:rPr>
      <w:rFonts w:ascii="Tahoma" w:eastAsia="Times New Roman" w:hAnsi="Tahoma" w:cs="Tahoma"/>
      <w:sz w:val="16"/>
      <w:szCs w:val="16"/>
      <w:lang w:eastAsia="ru-RU"/>
    </w:rPr>
  </w:style>
  <w:style w:type="character" w:customStyle="1" w:styleId="a8">
    <w:name w:val="Не вступил в силу"/>
    <w:uiPriority w:val="99"/>
    <w:rsid w:val="00861BBD"/>
    <w:rPr>
      <w:rFonts w:cs="Times New Roman"/>
      <w:color w:val="008080"/>
    </w:rPr>
  </w:style>
  <w:style w:type="paragraph" w:customStyle="1" w:styleId="ConsPlusNormal">
    <w:name w:val="ConsPlusNormal"/>
    <w:rsid w:val="00861B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861BBD"/>
    <w:pPr>
      <w:spacing w:after="200" w:line="276" w:lineRule="auto"/>
      <w:ind w:left="720"/>
      <w:contextualSpacing/>
    </w:pPr>
    <w:rPr>
      <w:rFonts w:ascii="Calibri" w:eastAsia="Calibri" w:hAnsi="Calibri"/>
      <w:sz w:val="22"/>
      <w:szCs w:val="22"/>
      <w:lang w:eastAsia="en-US"/>
    </w:rPr>
  </w:style>
  <w:style w:type="table" w:styleId="aa">
    <w:name w:val="Table Grid"/>
    <w:basedOn w:val="a1"/>
    <w:uiPriority w:val="59"/>
    <w:rsid w:val="00861B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rsid w:val="00861BBD"/>
    <w:rPr>
      <w:b/>
      <w:bCs/>
      <w:color w:val="106BBE"/>
      <w:sz w:val="26"/>
      <w:szCs w:val="26"/>
    </w:rPr>
  </w:style>
  <w:style w:type="paragraph" w:customStyle="1" w:styleId="ac">
    <w:name w:val="Прижатый влево"/>
    <w:basedOn w:val="a"/>
    <w:next w:val="a"/>
    <w:rsid w:val="00861BBD"/>
    <w:pPr>
      <w:widowControl w:val="0"/>
      <w:autoSpaceDE w:val="0"/>
      <w:autoSpaceDN w:val="0"/>
      <w:adjustRightInd w:val="0"/>
    </w:pPr>
    <w:rPr>
      <w:rFonts w:ascii="Arial" w:hAnsi="Arial" w:cs="Arial"/>
    </w:rPr>
  </w:style>
  <w:style w:type="character" w:customStyle="1" w:styleId="ad">
    <w:name w:val="Цветовое выделение"/>
    <w:rsid w:val="00861BBD"/>
    <w:rPr>
      <w:b/>
      <w:color w:val="000080"/>
    </w:rPr>
  </w:style>
  <w:style w:type="paragraph" w:customStyle="1" w:styleId="ae">
    <w:name w:val="Нормальный (таблица)"/>
    <w:basedOn w:val="a"/>
    <w:next w:val="a"/>
    <w:rsid w:val="00861BBD"/>
    <w:pPr>
      <w:autoSpaceDE w:val="0"/>
      <w:autoSpaceDN w:val="0"/>
      <w:adjustRightInd w:val="0"/>
      <w:jc w:val="both"/>
    </w:pPr>
    <w:rPr>
      <w:rFonts w:ascii="Arial" w:eastAsia="Calibri" w:hAnsi="Arial" w:cs="Arial"/>
    </w:rPr>
  </w:style>
  <w:style w:type="character" w:styleId="af">
    <w:name w:val="Hyperlink"/>
    <w:uiPriority w:val="99"/>
    <w:rsid w:val="00861BBD"/>
    <w:rPr>
      <w:color w:val="0000FF"/>
      <w:u w:val="single"/>
    </w:rPr>
  </w:style>
  <w:style w:type="paragraph" w:customStyle="1" w:styleId="af0">
    <w:name w:val="Комментарий"/>
    <w:basedOn w:val="a"/>
    <w:next w:val="a"/>
    <w:rsid w:val="00861BBD"/>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1">
    <w:name w:val="Таблицы (моноширинный)"/>
    <w:basedOn w:val="a"/>
    <w:next w:val="a"/>
    <w:rsid w:val="00861BBD"/>
    <w:pPr>
      <w:autoSpaceDE w:val="0"/>
      <w:autoSpaceDN w:val="0"/>
      <w:adjustRightInd w:val="0"/>
      <w:jc w:val="both"/>
    </w:pPr>
    <w:rPr>
      <w:rFonts w:ascii="Courier New" w:eastAsia="Calibri" w:hAnsi="Courier New" w:cs="Courier New"/>
      <w:sz w:val="22"/>
      <w:szCs w:val="22"/>
    </w:rPr>
  </w:style>
  <w:style w:type="paragraph" w:styleId="af2">
    <w:name w:val="Normal (Web)"/>
    <w:basedOn w:val="a"/>
    <w:rsid w:val="00861BBD"/>
    <w:pPr>
      <w:spacing w:before="100" w:beforeAutospacing="1" w:after="100" w:afterAutospacing="1"/>
    </w:pPr>
    <w:rPr>
      <w:rFonts w:ascii="Arial" w:hAnsi="Arial" w:cs="Arial"/>
      <w:color w:val="4C4C4C"/>
      <w:sz w:val="16"/>
      <w:szCs w:val="16"/>
    </w:rPr>
  </w:style>
  <w:style w:type="paragraph" w:customStyle="1" w:styleId="11">
    <w:name w:val="Обычный1"/>
    <w:uiPriority w:val="99"/>
    <w:rsid w:val="00861BBD"/>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861BB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861BBD"/>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861B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861BB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3">
    <w:name w:val="Body Text Indent"/>
    <w:basedOn w:val="a"/>
    <w:link w:val="af4"/>
    <w:uiPriority w:val="99"/>
    <w:rsid w:val="00861BBD"/>
    <w:pPr>
      <w:ind w:firstLine="709"/>
      <w:jc w:val="both"/>
    </w:pPr>
    <w:rPr>
      <w:rFonts w:ascii="Times New Roman CYR" w:hAnsi="Times New Roman CYR" w:cs="Times New Roman CYR"/>
      <w:sz w:val="20"/>
      <w:szCs w:val="20"/>
    </w:rPr>
  </w:style>
  <w:style w:type="character" w:customStyle="1" w:styleId="af4">
    <w:name w:val="Основной текст с отступом Знак"/>
    <w:basedOn w:val="a0"/>
    <w:link w:val="af3"/>
    <w:uiPriority w:val="99"/>
    <w:rsid w:val="00861BBD"/>
    <w:rPr>
      <w:rFonts w:ascii="Times New Roman CYR" w:eastAsia="Times New Roman" w:hAnsi="Times New Roman CYR" w:cs="Times New Roman CYR"/>
      <w:sz w:val="20"/>
      <w:szCs w:val="20"/>
      <w:lang w:eastAsia="ru-RU"/>
    </w:rPr>
  </w:style>
  <w:style w:type="paragraph" w:customStyle="1" w:styleId="headertext">
    <w:name w:val="headertext"/>
    <w:uiPriority w:val="99"/>
    <w:rsid w:val="00861BBD"/>
    <w:pPr>
      <w:widowControl w:val="0"/>
      <w:autoSpaceDE w:val="0"/>
      <w:autoSpaceDN w:val="0"/>
      <w:adjustRightInd w:val="0"/>
      <w:spacing w:after="0" w:line="240" w:lineRule="auto"/>
    </w:pPr>
    <w:rPr>
      <w:rFonts w:ascii="Arial" w:eastAsia="Times New Roman" w:hAnsi="Arial" w:cs="Arial"/>
      <w:b/>
      <w:bCs/>
      <w:lang w:eastAsia="ru-RU"/>
    </w:rPr>
  </w:style>
  <w:style w:type="character" w:styleId="af5">
    <w:name w:val="Emphasis"/>
    <w:basedOn w:val="a0"/>
    <w:uiPriority w:val="99"/>
    <w:qFormat/>
    <w:rsid w:val="00861BBD"/>
    <w:rPr>
      <w:i/>
      <w:iCs/>
    </w:rPr>
  </w:style>
  <w:style w:type="paragraph" w:styleId="af6">
    <w:name w:val="footer"/>
    <w:basedOn w:val="a"/>
    <w:link w:val="af7"/>
    <w:uiPriority w:val="99"/>
    <w:rsid w:val="00861BBD"/>
    <w:pPr>
      <w:tabs>
        <w:tab w:val="center" w:pos="4677"/>
        <w:tab w:val="right" w:pos="9355"/>
      </w:tabs>
    </w:pPr>
    <w:rPr>
      <w:rFonts w:ascii="Calibri" w:eastAsia="Calibri" w:hAnsi="Calibri" w:cs="Calibri"/>
      <w:sz w:val="22"/>
      <w:szCs w:val="22"/>
      <w:lang w:eastAsia="en-US"/>
    </w:rPr>
  </w:style>
  <w:style w:type="character" w:customStyle="1" w:styleId="af7">
    <w:name w:val="Нижний колонтитул Знак"/>
    <w:basedOn w:val="a0"/>
    <w:link w:val="af6"/>
    <w:uiPriority w:val="99"/>
    <w:rsid w:val="00861BBD"/>
    <w:rPr>
      <w:rFonts w:ascii="Calibri" w:eastAsia="Calibri" w:hAnsi="Calibri" w:cs="Calibri"/>
    </w:rPr>
  </w:style>
  <w:style w:type="paragraph" w:styleId="af8">
    <w:name w:val="footnote text"/>
    <w:basedOn w:val="a"/>
    <w:link w:val="af9"/>
    <w:rsid w:val="00861BBD"/>
    <w:pPr>
      <w:autoSpaceDE w:val="0"/>
      <w:autoSpaceDN w:val="0"/>
    </w:pPr>
    <w:rPr>
      <w:sz w:val="20"/>
      <w:szCs w:val="20"/>
    </w:rPr>
  </w:style>
  <w:style w:type="character" w:customStyle="1" w:styleId="af9">
    <w:name w:val="Текст сноски Знак"/>
    <w:basedOn w:val="a0"/>
    <w:link w:val="af8"/>
    <w:rsid w:val="00861BBD"/>
    <w:rPr>
      <w:rFonts w:ascii="Times New Roman" w:eastAsia="Times New Roman" w:hAnsi="Times New Roman" w:cs="Times New Roman"/>
      <w:sz w:val="20"/>
      <w:szCs w:val="20"/>
      <w:lang w:eastAsia="ru-RU"/>
    </w:rPr>
  </w:style>
  <w:style w:type="character" w:styleId="afa">
    <w:name w:val="footnote reference"/>
    <w:basedOn w:val="a0"/>
    <w:rsid w:val="00861BBD"/>
    <w:rPr>
      <w:vertAlign w:val="superscript"/>
    </w:rPr>
  </w:style>
  <w:style w:type="paragraph" w:customStyle="1" w:styleId="Default">
    <w:name w:val="Default"/>
    <w:rsid w:val="00861B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Title"/>
    <w:basedOn w:val="a"/>
    <w:link w:val="afc"/>
    <w:qFormat/>
    <w:rsid w:val="00861BBD"/>
    <w:pPr>
      <w:jc w:val="center"/>
    </w:pPr>
    <w:rPr>
      <w:sz w:val="28"/>
    </w:rPr>
  </w:style>
  <w:style w:type="character" w:customStyle="1" w:styleId="afc">
    <w:name w:val="Название Знак"/>
    <w:basedOn w:val="a0"/>
    <w:link w:val="afb"/>
    <w:rsid w:val="00861BBD"/>
    <w:rPr>
      <w:rFonts w:ascii="Times New Roman" w:eastAsia="Times New Roman" w:hAnsi="Times New Roman" w:cs="Times New Roman"/>
      <w:sz w:val="28"/>
      <w:szCs w:val="24"/>
    </w:rPr>
  </w:style>
  <w:style w:type="paragraph" w:styleId="afd">
    <w:name w:val="Body Text"/>
    <w:basedOn w:val="a"/>
    <w:link w:val="afe"/>
    <w:rsid w:val="00861BBD"/>
    <w:pPr>
      <w:jc w:val="both"/>
    </w:pPr>
    <w:rPr>
      <w:sz w:val="28"/>
    </w:rPr>
  </w:style>
  <w:style w:type="character" w:customStyle="1" w:styleId="afe">
    <w:name w:val="Основной текст Знак"/>
    <w:basedOn w:val="a0"/>
    <w:link w:val="afd"/>
    <w:rsid w:val="00861BBD"/>
    <w:rPr>
      <w:rFonts w:ascii="Times New Roman" w:eastAsia="Times New Roman" w:hAnsi="Times New Roman" w:cs="Times New Roman"/>
      <w:sz w:val="28"/>
      <w:szCs w:val="24"/>
      <w:lang w:eastAsia="ru-RU"/>
    </w:rPr>
  </w:style>
  <w:style w:type="character" w:styleId="aff">
    <w:name w:val="page number"/>
    <w:basedOn w:val="a0"/>
    <w:rsid w:val="00861BBD"/>
  </w:style>
  <w:style w:type="character" w:styleId="aff0">
    <w:name w:val="Strong"/>
    <w:qFormat/>
    <w:rsid w:val="00861BBD"/>
    <w:rPr>
      <w:b/>
      <w:bCs/>
    </w:rPr>
  </w:style>
  <w:style w:type="paragraph" w:customStyle="1" w:styleId="consplusnormal0">
    <w:name w:val="consplusnormal0"/>
    <w:basedOn w:val="a"/>
    <w:rsid w:val="00861BBD"/>
    <w:pPr>
      <w:spacing w:before="100" w:after="100"/>
      <w:ind w:firstLine="120"/>
    </w:pPr>
    <w:rPr>
      <w:rFonts w:ascii="Verdana" w:hAnsi="Verdana"/>
    </w:rPr>
  </w:style>
  <w:style w:type="character" w:styleId="aff1">
    <w:name w:val="annotation reference"/>
    <w:uiPriority w:val="99"/>
    <w:rsid w:val="00861BBD"/>
    <w:rPr>
      <w:sz w:val="16"/>
      <w:szCs w:val="16"/>
    </w:rPr>
  </w:style>
  <w:style w:type="paragraph" w:styleId="aff2">
    <w:name w:val="annotation text"/>
    <w:basedOn w:val="a"/>
    <w:link w:val="aff3"/>
    <w:uiPriority w:val="99"/>
    <w:rsid w:val="00861BBD"/>
    <w:rPr>
      <w:sz w:val="20"/>
      <w:szCs w:val="20"/>
    </w:rPr>
  </w:style>
  <w:style w:type="character" w:customStyle="1" w:styleId="aff3">
    <w:name w:val="Текст примечания Знак"/>
    <w:basedOn w:val="a0"/>
    <w:link w:val="aff2"/>
    <w:uiPriority w:val="99"/>
    <w:rsid w:val="00861BBD"/>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861BBD"/>
    <w:rPr>
      <w:b/>
      <w:bCs/>
    </w:rPr>
  </w:style>
  <w:style w:type="character" w:customStyle="1" w:styleId="aff5">
    <w:name w:val="Тема примечания Знак"/>
    <w:basedOn w:val="aff3"/>
    <w:link w:val="aff4"/>
    <w:uiPriority w:val="99"/>
    <w:rsid w:val="00861BBD"/>
    <w:rPr>
      <w:rFonts w:ascii="Times New Roman" w:eastAsia="Times New Roman" w:hAnsi="Times New Roman" w:cs="Times New Roman"/>
      <w:b/>
      <w:bCs/>
      <w:sz w:val="20"/>
      <w:szCs w:val="20"/>
      <w:lang w:eastAsia="ru-RU"/>
    </w:rPr>
  </w:style>
  <w:style w:type="paragraph" w:customStyle="1" w:styleId="normd">
    <w:name w:val="normd"/>
    <w:basedOn w:val="a"/>
    <w:rsid w:val="00861BBD"/>
    <w:pPr>
      <w:spacing w:before="100" w:beforeAutospacing="1" w:after="100" w:afterAutospacing="1"/>
    </w:pPr>
  </w:style>
  <w:style w:type="paragraph" w:styleId="HTML">
    <w:name w:val="HTML Preformatted"/>
    <w:basedOn w:val="a"/>
    <w:link w:val="HTML0"/>
    <w:uiPriority w:val="99"/>
    <w:unhideWhenUsed/>
    <w:rsid w:val="0086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861BBD"/>
    <w:rPr>
      <w:rFonts w:ascii="Courier New" w:eastAsia="Times New Roman" w:hAnsi="Courier New" w:cs="Times New Roman"/>
      <w:sz w:val="20"/>
      <w:szCs w:val="20"/>
    </w:rPr>
  </w:style>
  <w:style w:type="paragraph" w:customStyle="1" w:styleId="aff6">
    <w:name w:val="Знак Знак Знак Знак Знак Знак Знак"/>
    <w:basedOn w:val="a"/>
    <w:rsid w:val="00861BBD"/>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861B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odytext">
    <w:name w:val="Body text_"/>
    <w:link w:val="Bodytext1"/>
    <w:rsid w:val="00861BBD"/>
    <w:rPr>
      <w:sz w:val="26"/>
      <w:szCs w:val="26"/>
      <w:shd w:val="clear" w:color="auto" w:fill="FFFFFF"/>
    </w:rPr>
  </w:style>
  <w:style w:type="paragraph" w:customStyle="1" w:styleId="Bodytext1">
    <w:name w:val="Body text1"/>
    <w:basedOn w:val="a"/>
    <w:link w:val="Bodytext"/>
    <w:rsid w:val="00861BBD"/>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861BBD"/>
    <w:rPr>
      <w:rFonts w:ascii="Times New Roman" w:hAnsi="Times New Roman" w:cs="Times New Roman"/>
      <w:spacing w:val="0"/>
      <w:sz w:val="26"/>
      <w:szCs w:val="26"/>
      <w:lang w:bidi="ar-SA"/>
    </w:rPr>
  </w:style>
  <w:style w:type="paragraph" w:customStyle="1" w:styleId="unformattexttopleveltext">
    <w:name w:val="unformattext topleveltext"/>
    <w:basedOn w:val="a"/>
    <w:rsid w:val="00861BBD"/>
    <w:pPr>
      <w:spacing w:before="100" w:beforeAutospacing="1" w:after="100" w:afterAutospacing="1"/>
    </w:pPr>
  </w:style>
  <w:style w:type="paragraph" w:styleId="31">
    <w:name w:val="Body Text 3"/>
    <w:basedOn w:val="a"/>
    <w:link w:val="32"/>
    <w:rsid w:val="00861BBD"/>
    <w:pPr>
      <w:spacing w:after="120"/>
    </w:pPr>
    <w:rPr>
      <w:sz w:val="16"/>
      <w:szCs w:val="16"/>
    </w:rPr>
  </w:style>
  <w:style w:type="character" w:customStyle="1" w:styleId="32">
    <w:name w:val="Основной текст 3 Знак"/>
    <w:basedOn w:val="a0"/>
    <w:link w:val="31"/>
    <w:rsid w:val="00861BBD"/>
    <w:rPr>
      <w:rFonts w:ascii="Times New Roman" w:eastAsia="Times New Roman" w:hAnsi="Times New Roman" w:cs="Times New Roman"/>
      <w:sz w:val="16"/>
      <w:szCs w:val="16"/>
      <w:lang w:eastAsia="ru-RU"/>
    </w:rPr>
  </w:style>
  <w:style w:type="character" w:customStyle="1" w:styleId="FontStyle23">
    <w:name w:val="Font Style23"/>
    <w:basedOn w:val="a0"/>
    <w:uiPriority w:val="99"/>
    <w:rsid w:val="00861BBD"/>
    <w:rPr>
      <w:rFonts w:ascii="Times New Roman" w:hAnsi="Times New Roman" w:cs="Times New Roman"/>
      <w:sz w:val="26"/>
      <w:szCs w:val="26"/>
    </w:rPr>
  </w:style>
  <w:style w:type="paragraph" w:customStyle="1" w:styleId="msonormalbullet2gif">
    <w:name w:val="msonormalbullet2.gif"/>
    <w:basedOn w:val="a"/>
    <w:rsid w:val="00A36EBA"/>
    <w:pPr>
      <w:suppressAutoHyphens/>
      <w:spacing w:before="100" w:after="100"/>
    </w:pPr>
    <w:rPr>
      <w:color w:val="000000"/>
      <w:lang w:eastAsia="ar-SA"/>
    </w:rPr>
  </w:style>
  <w:style w:type="numbering" w:customStyle="1" w:styleId="13">
    <w:name w:val="Нет списка1"/>
    <w:next w:val="a2"/>
    <w:uiPriority w:val="99"/>
    <w:semiHidden/>
    <w:unhideWhenUsed/>
    <w:rsid w:val="006E20B1"/>
  </w:style>
</w:styles>
</file>

<file path=word/webSettings.xml><?xml version="1.0" encoding="utf-8"?>
<w:webSettings xmlns:r="http://schemas.openxmlformats.org/officeDocument/2006/relationships" xmlns:w="http://schemas.openxmlformats.org/wordprocessingml/2006/main">
  <w:divs>
    <w:div w:id="15026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5689D7D866923443E45B940CF9761615A31B83F2354714A2E9B946111CED449CA649E16FEAE3354BUFs8I" TargetMode="External"/><Relationship Id="rId26" Type="http://schemas.openxmlformats.org/officeDocument/2006/relationships/hyperlink" Target="consultantplus://offline/ref=5689D7D866923443E45B940CF9761615A31B83F2354714A2E9B946111CED449CA649E16FEAE3374CUFs4I" TargetMode="External"/><Relationship Id="rId3" Type="http://schemas.openxmlformats.org/officeDocument/2006/relationships/styles" Target="styles.xml"/><Relationship Id="rId21" Type="http://schemas.openxmlformats.org/officeDocument/2006/relationships/hyperlink" Target="consultantplus://offline/ref=5689D7D866923443E45B940CF9761615A41085F9314849A8E1E04A13U1sB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5" Type="http://schemas.openxmlformats.org/officeDocument/2006/relationships/hyperlink" Target="consultantplus://offline/ref=5689D7D866923443E45B940CF9761615A31B83F2354714A2E9B946111CED449CA649E16FEAE3354BUFs8I" TargetMode="External"/><Relationship Id="rId33"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consultantplus://offline/ref=5689D7D866923443E45B940CF9761615A31B81F23A4A14A2E9B946111CED449CA649E16FEAE33548UFs8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2I" TargetMode="External"/><Relationship Id="rId24" Type="http://schemas.openxmlformats.org/officeDocument/2006/relationships/hyperlink" Target="consultantplus://offline/ref=5689D7D866923443E45B940CF9761615A31A85F8314B14A2E9B946111CED449CA649E16FEAE3344EUFs2I" TargetMode="External"/><Relationship Id="rId32" Type="http://schemas.openxmlformats.org/officeDocument/2006/relationships/hyperlink" Target="consultantplus://offline/ref=5689D7D866923443E45B940CF9761615A31B81F23A4A14A2E9B946111CED449CA649E16FEAE33548UFs8I"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43F2452E53FB222F7211264CE9152A254C4EAB20ADE0D2B1B91F5O84DL"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consultantplus://offline/ref=5689D7D866923443E45B940CF9761615A31C89F23A4414A2E9B946111CED449CA649E16FEEUEs0I"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5689D7D866923443E45B940CF9761615A31C89F23A4414A2E9B946111CED449CA649E16FEAE33541UFs5I" TargetMode="External"/><Relationship Id="rId31" Type="http://schemas.openxmlformats.org/officeDocument/2006/relationships/hyperlink" Target="consultantplus://offline/ref=5689D7D866923443E45B940CF9761615A31B83F2354714A2E9B946111CED449CA649E16FEAE3354BUFs9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41F87F9334849A8E1E04A13U1sBI" TargetMode="External"/><Relationship Id="rId27" Type="http://schemas.openxmlformats.org/officeDocument/2006/relationships/hyperlink" Target="consultantplus://offline/ref=5689D7D866923443E45B940CF9761615A31C89F23A4414A2E9B946111CED449CA649E166UEsC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4303-AE80-4FEE-9FD6-CF385D3F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12315</Words>
  <Characters>70198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2</cp:revision>
  <cp:lastPrinted>2015-07-09T12:51:00Z</cp:lastPrinted>
  <dcterms:created xsi:type="dcterms:W3CDTF">2016-04-15T14:28:00Z</dcterms:created>
  <dcterms:modified xsi:type="dcterms:W3CDTF">2016-04-15T14:28:00Z</dcterms:modified>
</cp:coreProperties>
</file>