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EF" w:rsidRDefault="00EC6F44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1.2pt" o:ole="">
            <v:imagedata r:id="rId7" o:title=""/>
          </v:shape>
          <o:OLEObject Type="Embed" ProgID="CorelDraw.Graphic.16" ShapeID="_x0000_i1025" DrawAspect="Content" ObjectID="_1616931180" r:id="rId8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Pr="007A3F50" w:rsidRDefault="00456A8F" w:rsidP="007A3F50">
      <w:pPr>
        <w:jc w:val="center"/>
        <w:rPr>
          <w:b/>
          <w:sz w:val="20"/>
          <w:szCs w:val="20"/>
        </w:rPr>
      </w:pPr>
    </w:p>
    <w:p w:rsidR="00456A8F" w:rsidRDefault="00456A8F" w:rsidP="007A3F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Pr="007A3F50" w:rsidRDefault="00456A8F" w:rsidP="007A3F50">
      <w:pPr>
        <w:outlineLvl w:val="0"/>
        <w:rPr>
          <w:sz w:val="20"/>
          <w:szCs w:val="20"/>
        </w:rPr>
      </w:pPr>
    </w:p>
    <w:p w:rsidR="00456A8F" w:rsidRDefault="008D1444" w:rsidP="007A3F50">
      <w:pPr>
        <w:outlineLvl w:val="0"/>
        <w:rPr>
          <w:sz w:val="28"/>
          <w:szCs w:val="28"/>
        </w:rPr>
      </w:pPr>
      <w:r>
        <w:rPr>
          <w:sz w:val="28"/>
          <w:szCs w:val="28"/>
        </w:rPr>
        <w:t>08 апреля</w:t>
      </w:r>
      <w:r w:rsidR="0030761B">
        <w:rPr>
          <w:sz w:val="28"/>
          <w:szCs w:val="28"/>
        </w:rPr>
        <w:t xml:space="preserve"> </w:t>
      </w:r>
      <w:r w:rsidR="00456A8F" w:rsidRPr="00C94780">
        <w:rPr>
          <w:sz w:val="28"/>
          <w:szCs w:val="28"/>
        </w:rPr>
        <w:t>201</w:t>
      </w:r>
      <w:r w:rsidR="0030761B">
        <w:rPr>
          <w:sz w:val="28"/>
          <w:szCs w:val="28"/>
        </w:rPr>
        <w:t xml:space="preserve">9 г. </w:t>
      </w:r>
      <w:r w:rsidR="00456A8F" w:rsidRPr="00C94780">
        <w:rPr>
          <w:sz w:val="28"/>
          <w:szCs w:val="28"/>
        </w:rPr>
        <w:t xml:space="preserve">           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B32BF9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456A8F" w:rsidRPr="007A3F50" w:rsidRDefault="00456A8F" w:rsidP="007A3F50">
      <w:pPr>
        <w:jc w:val="both"/>
        <w:rPr>
          <w:sz w:val="20"/>
          <w:szCs w:val="20"/>
        </w:rPr>
      </w:pPr>
    </w:p>
    <w:p w:rsidR="00537C3F" w:rsidRDefault="00537C3F" w:rsidP="00D40678">
      <w:pPr>
        <w:ind w:firstLine="709"/>
        <w:jc w:val="both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 xml:space="preserve">О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921212">
        <w:rPr>
          <w:b/>
          <w:sz w:val="28"/>
          <w:szCs w:val="28"/>
        </w:rPr>
        <w:t>Пениковское</w:t>
      </w:r>
      <w:proofErr w:type="spellEnd"/>
      <w:r w:rsidRPr="00921212">
        <w:rPr>
          <w:b/>
          <w:sz w:val="28"/>
          <w:szCs w:val="28"/>
        </w:rPr>
        <w:t xml:space="preserve"> сельское поселение</w:t>
      </w:r>
    </w:p>
    <w:p w:rsidR="00D40678" w:rsidRPr="006A7759" w:rsidRDefault="00D40678" w:rsidP="00D40678">
      <w:pPr>
        <w:ind w:firstLine="709"/>
        <w:jc w:val="both"/>
        <w:rPr>
          <w:b/>
          <w:sz w:val="28"/>
          <w:szCs w:val="28"/>
        </w:rPr>
      </w:pPr>
    </w:p>
    <w:p w:rsidR="00537C3F" w:rsidRDefault="00537C3F" w:rsidP="00D40678">
      <w:pPr>
        <w:ind w:firstLine="720"/>
        <w:jc w:val="both"/>
        <w:rPr>
          <w:sz w:val="28"/>
          <w:szCs w:val="28"/>
        </w:rPr>
      </w:pPr>
      <w:r w:rsidRPr="00A0765E">
        <w:rPr>
          <w:sz w:val="28"/>
          <w:szCs w:val="28"/>
        </w:rPr>
        <w:t>В соответствии с Федера</w:t>
      </w:r>
      <w:r w:rsidR="00D40678">
        <w:rPr>
          <w:sz w:val="28"/>
          <w:szCs w:val="28"/>
        </w:rPr>
        <w:t>льным законом от 06.10.2003</w:t>
      </w:r>
      <w:r w:rsidRPr="00A0765E">
        <w:rPr>
          <w:sz w:val="28"/>
          <w:szCs w:val="28"/>
        </w:rPr>
        <w:t xml:space="preserve"> №131-ФЗ «Об </w:t>
      </w:r>
      <w:bookmarkStart w:id="0" w:name="_GoBack"/>
      <w:r w:rsidRPr="00A0765E">
        <w:rPr>
          <w:sz w:val="28"/>
          <w:szCs w:val="28"/>
        </w:rPr>
        <w:t xml:space="preserve">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</w:t>
      </w:r>
      <w:bookmarkEnd w:id="0"/>
      <w:r>
        <w:rPr>
          <w:sz w:val="28"/>
          <w:szCs w:val="28"/>
        </w:rPr>
        <w:t xml:space="preserve">Федерации», областным законом </w:t>
      </w:r>
      <w:r w:rsidR="00D40678">
        <w:rPr>
          <w:sz w:val="28"/>
          <w:szCs w:val="28"/>
        </w:rPr>
        <w:t xml:space="preserve">от 26.05.2010 </w:t>
      </w:r>
      <w:r>
        <w:rPr>
          <w:sz w:val="28"/>
          <w:szCs w:val="28"/>
        </w:rPr>
        <w:t>№ 32-ОЗ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4E3E04">
        <w:rPr>
          <w:sz w:val="28"/>
          <w:szCs w:val="28"/>
        </w:rPr>
        <w:t>Пениковское</w:t>
      </w:r>
      <w:proofErr w:type="spellEnd"/>
      <w:r w:rsidRPr="004E3E0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Уставом</w:t>
      </w:r>
      <w:r w:rsidRPr="00A0765E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40678">
        <w:rPr>
          <w:sz w:val="28"/>
          <w:szCs w:val="28"/>
        </w:rPr>
        <w:t>Пениковское</w:t>
      </w:r>
      <w:proofErr w:type="spellEnd"/>
      <w:r w:rsidR="00D40678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с</w:t>
      </w:r>
      <w:r w:rsidR="00D40678">
        <w:rPr>
          <w:sz w:val="28"/>
          <w:szCs w:val="28"/>
        </w:rPr>
        <w:t xml:space="preserve">овет депутатов </w:t>
      </w:r>
      <w:r w:rsidRPr="00A0765E">
        <w:rPr>
          <w:sz w:val="28"/>
          <w:szCs w:val="28"/>
        </w:rPr>
        <w:t xml:space="preserve">муниципального образования </w:t>
      </w:r>
      <w:proofErr w:type="spellStart"/>
      <w:r w:rsidRPr="00A0765E">
        <w:rPr>
          <w:sz w:val="28"/>
          <w:szCs w:val="28"/>
        </w:rPr>
        <w:t>Пениковское</w:t>
      </w:r>
      <w:proofErr w:type="spellEnd"/>
      <w:r w:rsidRPr="00A0765E">
        <w:rPr>
          <w:sz w:val="28"/>
          <w:szCs w:val="28"/>
        </w:rPr>
        <w:t xml:space="preserve"> сельское поселение</w:t>
      </w:r>
      <w:r w:rsidR="00D40678">
        <w:rPr>
          <w:sz w:val="28"/>
          <w:szCs w:val="28"/>
        </w:rPr>
        <w:t>,</w:t>
      </w:r>
    </w:p>
    <w:p w:rsidR="00D40678" w:rsidRDefault="00D40678" w:rsidP="00D40678">
      <w:pPr>
        <w:ind w:firstLine="720"/>
        <w:jc w:val="both"/>
        <w:rPr>
          <w:sz w:val="28"/>
          <w:szCs w:val="28"/>
        </w:rPr>
      </w:pPr>
    </w:p>
    <w:p w:rsidR="00537C3F" w:rsidRPr="007E21B3" w:rsidRDefault="00537C3F" w:rsidP="00D40678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РЕШИЛ</w:t>
      </w:r>
      <w:r w:rsidRPr="007E21B3">
        <w:rPr>
          <w:b/>
          <w:sz w:val="28"/>
        </w:rPr>
        <w:t>:</w:t>
      </w:r>
    </w:p>
    <w:p w:rsidR="00537C3F" w:rsidRDefault="00537C3F" w:rsidP="00537C3F">
      <w:pPr>
        <w:ind w:firstLine="720"/>
        <w:jc w:val="both"/>
        <w:rPr>
          <w:sz w:val="28"/>
        </w:rPr>
      </w:pPr>
    </w:p>
    <w:p w:rsidR="00DA4024" w:rsidRPr="00DA4024" w:rsidRDefault="00DA4024" w:rsidP="00DA4024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DA4024">
        <w:rPr>
          <w:sz w:val="28"/>
        </w:rPr>
        <w:t>Присвоить  наименования улицы</w:t>
      </w:r>
      <w:r w:rsidRPr="00DA4024">
        <w:rPr>
          <w:sz w:val="28"/>
          <w:szCs w:val="28"/>
        </w:rPr>
        <w:t xml:space="preserve"> в дер. </w:t>
      </w:r>
      <w:proofErr w:type="spellStart"/>
      <w:r w:rsidRPr="00DA4024">
        <w:rPr>
          <w:sz w:val="28"/>
          <w:szCs w:val="28"/>
        </w:rPr>
        <w:t>Пеники</w:t>
      </w:r>
      <w:proofErr w:type="spellEnd"/>
      <w:r w:rsidRPr="00DA4024">
        <w:rPr>
          <w:sz w:val="28"/>
          <w:szCs w:val="28"/>
        </w:rPr>
        <w:t xml:space="preserve">, </w:t>
      </w:r>
      <w:proofErr w:type="spellStart"/>
      <w:r w:rsidRPr="00DA4024">
        <w:rPr>
          <w:sz w:val="28"/>
          <w:szCs w:val="28"/>
        </w:rPr>
        <w:t>Пениковское</w:t>
      </w:r>
      <w:proofErr w:type="spellEnd"/>
      <w:r w:rsidRPr="00DA4024">
        <w:rPr>
          <w:sz w:val="28"/>
          <w:szCs w:val="28"/>
        </w:rPr>
        <w:t xml:space="preserve"> сельское поселение, Ломоносовский муниципальный район, Ленинградской области </w:t>
      </w:r>
      <w:r w:rsidR="008D1444">
        <w:rPr>
          <w:sz w:val="28"/>
          <w:szCs w:val="28"/>
        </w:rPr>
        <w:t>–</w:t>
      </w:r>
      <w:r w:rsidRPr="00DA4024">
        <w:rPr>
          <w:sz w:val="28"/>
          <w:szCs w:val="28"/>
        </w:rPr>
        <w:t xml:space="preserve"> </w:t>
      </w:r>
      <w:r w:rsidR="008D1444">
        <w:rPr>
          <w:sz w:val="28"/>
          <w:szCs w:val="28"/>
        </w:rPr>
        <w:t xml:space="preserve">Видная </w:t>
      </w:r>
      <w:r w:rsidRPr="00DA4024">
        <w:rPr>
          <w:sz w:val="28"/>
        </w:rPr>
        <w:t xml:space="preserve"> улица</w:t>
      </w:r>
      <w:r w:rsidRPr="00DA4024">
        <w:rPr>
          <w:sz w:val="28"/>
          <w:szCs w:val="28"/>
        </w:rPr>
        <w:t>, в соответствии с приложением № 1;</w:t>
      </w:r>
    </w:p>
    <w:p w:rsidR="00DA4024" w:rsidRPr="00456A8F" w:rsidRDefault="00DA4024" w:rsidP="00DA4024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456A8F">
        <w:rPr>
          <w:szCs w:val="28"/>
        </w:rPr>
        <w:t>Пениковское</w:t>
      </w:r>
      <w:proofErr w:type="spellEnd"/>
      <w:r w:rsidRPr="00456A8F">
        <w:rPr>
          <w:szCs w:val="28"/>
        </w:rPr>
        <w:t xml:space="preserve"> сельское поселение </w:t>
      </w:r>
      <w:hyperlink r:id="rId9" w:history="1">
        <w:r w:rsidRPr="00456A8F">
          <w:rPr>
            <w:rStyle w:val="a6"/>
            <w:szCs w:val="28"/>
          </w:rPr>
          <w:t>www.peniki47.ru</w:t>
        </w:r>
      </w:hyperlink>
      <w:r w:rsidRPr="00456A8F">
        <w:rPr>
          <w:szCs w:val="28"/>
        </w:rPr>
        <w:t>.</w:t>
      </w:r>
    </w:p>
    <w:p w:rsidR="00DA4024" w:rsidRDefault="00DA4024" w:rsidP="00DA4024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DA4024" w:rsidRDefault="00DA4024" w:rsidP="00DA4024">
      <w:pPr>
        <w:pStyle w:val="1"/>
        <w:ind w:left="709" w:firstLine="0"/>
        <w:rPr>
          <w:szCs w:val="28"/>
        </w:rPr>
      </w:pPr>
    </w:p>
    <w:p w:rsidR="00DA4024" w:rsidRDefault="00DA4024" w:rsidP="00DA4024">
      <w:pPr>
        <w:pStyle w:val="1"/>
        <w:ind w:left="709" w:firstLine="0"/>
        <w:rPr>
          <w:szCs w:val="28"/>
        </w:rPr>
      </w:pPr>
    </w:p>
    <w:p w:rsidR="00537C3F" w:rsidRPr="0038281E" w:rsidRDefault="00DA4024" w:rsidP="00DA4024">
      <w:pPr>
        <w:pStyle w:val="1"/>
        <w:ind w:left="0" w:firstLine="0"/>
        <w:rPr>
          <w:szCs w:val="28"/>
        </w:rPr>
      </w:pPr>
      <w:r w:rsidRPr="0038281E">
        <w:rPr>
          <w:szCs w:val="28"/>
        </w:rPr>
        <w:t xml:space="preserve"> </w:t>
      </w:r>
      <w:r w:rsidR="00537C3F" w:rsidRPr="0038281E">
        <w:rPr>
          <w:szCs w:val="28"/>
        </w:rPr>
        <w:t>Глава муниципального образования</w:t>
      </w:r>
    </w:p>
    <w:p w:rsidR="00FB4FDC" w:rsidRDefault="00537C3F" w:rsidP="00D4067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81E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38281E">
        <w:rPr>
          <w:rFonts w:ascii="Times New Roman" w:hAnsi="Times New Roman"/>
          <w:sz w:val="28"/>
          <w:szCs w:val="28"/>
        </w:rPr>
        <w:t xml:space="preserve"> сельское поселение                                </w:t>
      </w:r>
      <w:r w:rsidR="00D40678">
        <w:rPr>
          <w:rFonts w:ascii="Times New Roman" w:hAnsi="Times New Roman"/>
          <w:sz w:val="28"/>
          <w:szCs w:val="28"/>
        </w:rPr>
        <w:t xml:space="preserve">      </w:t>
      </w:r>
      <w:r w:rsidRPr="003828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p w:rsidR="00FB4FDC" w:rsidRDefault="00FB4FDC" w:rsidP="00D4067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B4FDC" w:rsidSect="00D40678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F"/>
    <w:rsid w:val="00047EAA"/>
    <w:rsid w:val="00082CCA"/>
    <w:rsid w:val="00084446"/>
    <w:rsid w:val="000C73AC"/>
    <w:rsid w:val="00157D8B"/>
    <w:rsid w:val="002636DE"/>
    <w:rsid w:val="00272555"/>
    <w:rsid w:val="0030761B"/>
    <w:rsid w:val="003C3EA6"/>
    <w:rsid w:val="003E5832"/>
    <w:rsid w:val="00456A8F"/>
    <w:rsid w:val="00537C3F"/>
    <w:rsid w:val="005D47A4"/>
    <w:rsid w:val="006054AF"/>
    <w:rsid w:val="006D1F52"/>
    <w:rsid w:val="006D588D"/>
    <w:rsid w:val="006F0EDD"/>
    <w:rsid w:val="006F26A1"/>
    <w:rsid w:val="0070535A"/>
    <w:rsid w:val="007A3F50"/>
    <w:rsid w:val="007F61EF"/>
    <w:rsid w:val="0080240B"/>
    <w:rsid w:val="008D1444"/>
    <w:rsid w:val="00992850"/>
    <w:rsid w:val="00A4466B"/>
    <w:rsid w:val="00B32BF9"/>
    <w:rsid w:val="00BB6AAE"/>
    <w:rsid w:val="00C1062B"/>
    <w:rsid w:val="00C416D3"/>
    <w:rsid w:val="00C64CDC"/>
    <w:rsid w:val="00C92349"/>
    <w:rsid w:val="00D24220"/>
    <w:rsid w:val="00D40678"/>
    <w:rsid w:val="00D92FFF"/>
    <w:rsid w:val="00DA4024"/>
    <w:rsid w:val="00DE0B61"/>
    <w:rsid w:val="00E012E1"/>
    <w:rsid w:val="00E51DB6"/>
    <w:rsid w:val="00E66493"/>
    <w:rsid w:val="00EC6F44"/>
    <w:rsid w:val="00ED0D71"/>
    <w:rsid w:val="00ED1069"/>
    <w:rsid w:val="00ED79D2"/>
    <w:rsid w:val="00F5221E"/>
    <w:rsid w:val="00FB4FD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AB9C-35CA-4A29-8C68-ED697072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SD</cp:lastModifiedBy>
  <cp:revision>3</cp:revision>
  <cp:lastPrinted>2019-02-14T12:47:00Z</cp:lastPrinted>
  <dcterms:created xsi:type="dcterms:W3CDTF">2019-04-16T11:45:00Z</dcterms:created>
  <dcterms:modified xsi:type="dcterms:W3CDTF">2019-04-16T11:47:00Z</dcterms:modified>
</cp:coreProperties>
</file>