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3C" w:rsidRDefault="00B3293C" w:rsidP="00B3293C">
      <w:pPr>
        <w:jc w:val="center"/>
      </w:pPr>
      <w: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65.35pt" o:ole="">
            <v:imagedata r:id="rId9" o:title=""/>
          </v:shape>
          <o:OLEObject Type="Embed" ProgID="CorelDraw.Graphic.16" ShapeID="_x0000_i1025" DrawAspect="Content" ObjectID="_1678602413" r:id="rId10"/>
        </w:object>
      </w:r>
    </w:p>
    <w:p w:rsidR="00B3293C" w:rsidRPr="00E7547D" w:rsidRDefault="00B3293C" w:rsidP="00E7547D">
      <w:pPr>
        <w:spacing w:after="0" w:line="240" w:lineRule="auto"/>
        <w:jc w:val="center"/>
        <w:rPr>
          <w:rFonts w:ascii="Times New Roman" w:hAnsi="Times New Roman"/>
          <w:b/>
          <w:sz w:val="12"/>
          <w:szCs w:val="12"/>
        </w:rPr>
      </w:pPr>
    </w:p>
    <w:p w:rsidR="00B3293C" w:rsidRPr="00E7547D" w:rsidRDefault="00B3293C" w:rsidP="00E7547D">
      <w:pPr>
        <w:spacing w:after="0" w:line="240" w:lineRule="auto"/>
        <w:jc w:val="center"/>
        <w:outlineLvl w:val="0"/>
        <w:rPr>
          <w:rFonts w:ascii="Times New Roman" w:hAnsi="Times New Roman"/>
          <w:b/>
          <w:sz w:val="28"/>
          <w:szCs w:val="28"/>
        </w:rPr>
      </w:pPr>
      <w:r w:rsidRPr="00E7547D">
        <w:rPr>
          <w:rFonts w:ascii="Times New Roman" w:hAnsi="Times New Roman"/>
          <w:b/>
          <w:sz w:val="28"/>
          <w:szCs w:val="28"/>
        </w:rPr>
        <w:t>СОВЕТ ДЕПУТАТОВ</w:t>
      </w:r>
    </w:p>
    <w:p w:rsidR="00B3293C" w:rsidRPr="00E7547D" w:rsidRDefault="00B3293C" w:rsidP="00E7547D">
      <w:pPr>
        <w:spacing w:after="0" w:line="240" w:lineRule="auto"/>
        <w:jc w:val="center"/>
        <w:rPr>
          <w:rFonts w:ascii="Times New Roman" w:hAnsi="Times New Roman"/>
          <w:b/>
          <w:sz w:val="28"/>
          <w:szCs w:val="28"/>
        </w:rPr>
      </w:pPr>
      <w:r w:rsidRPr="00E7547D">
        <w:rPr>
          <w:rFonts w:ascii="Times New Roman" w:hAnsi="Times New Roman"/>
          <w:b/>
          <w:sz w:val="28"/>
          <w:szCs w:val="28"/>
        </w:rPr>
        <w:t>МУНИЦИПАЛЬНОГО ОБРАЗОВАНИЯ</w:t>
      </w:r>
    </w:p>
    <w:p w:rsidR="00B3293C" w:rsidRPr="00E7547D" w:rsidRDefault="00B3293C" w:rsidP="00E7547D">
      <w:pPr>
        <w:spacing w:after="0" w:line="240" w:lineRule="auto"/>
        <w:jc w:val="center"/>
        <w:rPr>
          <w:rFonts w:ascii="Times New Roman" w:hAnsi="Times New Roman"/>
          <w:b/>
          <w:sz w:val="28"/>
          <w:szCs w:val="28"/>
        </w:rPr>
      </w:pPr>
      <w:r w:rsidRPr="00E7547D">
        <w:rPr>
          <w:rFonts w:ascii="Times New Roman" w:hAnsi="Times New Roman"/>
          <w:b/>
          <w:sz w:val="28"/>
          <w:szCs w:val="28"/>
        </w:rPr>
        <w:t>ПЕНИКОВСКОЕ СЕЛЬСКОЕ ПОСЕЛЕНИЕ</w:t>
      </w:r>
    </w:p>
    <w:p w:rsidR="00B3293C" w:rsidRPr="00E7547D" w:rsidRDefault="00B3293C" w:rsidP="00E7547D">
      <w:pPr>
        <w:spacing w:after="0" w:line="240" w:lineRule="auto"/>
        <w:jc w:val="center"/>
        <w:outlineLvl w:val="0"/>
        <w:rPr>
          <w:rFonts w:ascii="Times New Roman" w:hAnsi="Times New Roman"/>
          <w:b/>
          <w:sz w:val="28"/>
          <w:szCs w:val="28"/>
        </w:rPr>
      </w:pPr>
      <w:r w:rsidRPr="00E7547D">
        <w:rPr>
          <w:rFonts w:ascii="Times New Roman" w:hAnsi="Times New Roman"/>
          <w:b/>
          <w:sz w:val="28"/>
          <w:szCs w:val="28"/>
        </w:rPr>
        <w:t>МУНИЦИПАЛЬНОГО ОБРАЗОВАНИЯ</w:t>
      </w:r>
    </w:p>
    <w:p w:rsidR="00B3293C" w:rsidRPr="00E7547D" w:rsidRDefault="00B3293C" w:rsidP="00E7547D">
      <w:pPr>
        <w:spacing w:after="0" w:line="240" w:lineRule="auto"/>
        <w:jc w:val="center"/>
        <w:outlineLvl w:val="0"/>
        <w:rPr>
          <w:rFonts w:ascii="Times New Roman" w:hAnsi="Times New Roman"/>
          <w:b/>
          <w:sz w:val="28"/>
          <w:szCs w:val="28"/>
        </w:rPr>
      </w:pPr>
      <w:r w:rsidRPr="00E7547D">
        <w:rPr>
          <w:rFonts w:ascii="Times New Roman" w:hAnsi="Times New Roman"/>
          <w:b/>
          <w:sz w:val="28"/>
          <w:szCs w:val="28"/>
        </w:rPr>
        <w:t>ЛОМОНОСОВСКИЙ МУНИЦИПАЛЬНЫЙ РАЙОН</w:t>
      </w:r>
    </w:p>
    <w:p w:rsidR="00B3293C" w:rsidRPr="00E7547D" w:rsidRDefault="00B3293C" w:rsidP="00E7547D">
      <w:pPr>
        <w:spacing w:after="0" w:line="240" w:lineRule="auto"/>
        <w:jc w:val="center"/>
        <w:outlineLvl w:val="0"/>
        <w:rPr>
          <w:rFonts w:ascii="Times New Roman" w:hAnsi="Times New Roman"/>
          <w:b/>
          <w:sz w:val="28"/>
          <w:szCs w:val="28"/>
        </w:rPr>
      </w:pPr>
      <w:r w:rsidRPr="00E7547D">
        <w:rPr>
          <w:rFonts w:ascii="Times New Roman" w:hAnsi="Times New Roman"/>
          <w:b/>
          <w:sz w:val="28"/>
          <w:szCs w:val="28"/>
        </w:rPr>
        <w:t>ЛЕНИНГРАДСКОЙ ОБЛАСТИ</w:t>
      </w:r>
    </w:p>
    <w:p w:rsidR="00B3293C" w:rsidRPr="00E7547D" w:rsidRDefault="00B3293C" w:rsidP="00E7547D">
      <w:pPr>
        <w:spacing w:after="0" w:line="240" w:lineRule="auto"/>
        <w:rPr>
          <w:rFonts w:ascii="Times New Roman" w:hAnsi="Times New Roman"/>
          <w:b/>
          <w:sz w:val="28"/>
        </w:rPr>
      </w:pPr>
    </w:p>
    <w:p w:rsidR="00B3293C" w:rsidRPr="00E7547D" w:rsidRDefault="00B3293C" w:rsidP="00E7547D">
      <w:pPr>
        <w:spacing w:after="0" w:line="240" w:lineRule="auto"/>
        <w:jc w:val="center"/>
        <w:outlineLvl w:val="0"/>
        <w:rPr>
          <w:rFonts w:ascii="Times New Roman" w:hAnsi="Times New Roman"/>
          <w:b/>
          <w:sz w:val="28"/>
        </w:rPr>
      </w:pPr>
      <w:proofErr w:type="gramStart"/>
      <w:r w:rsidRPr="00E7547D">
        <w:rPr>
          <w:rFonts w:ascii="Times New Roman" w:hAnsi="Times New Roman"/>
          <w:b/>
          <w:sz w:val="28"/>
        </w:rPr>
        <w:t>Р</w:t>
      </w:r>
      <w:proofErr w:type="gramEnd"/>
      <w:r w:rsidRPr="00E7547D">
        <w:rPr>
          <w:rFonts w:ascii="Times New Roman" w:hAnsi="Times New Roman"/>
          <w:b/>
          <w:sz w:val="28"/>
        </w:rPr>
        <w:t xml:space="preserve"> Е Ш Е Н И Е</w:t>
      </w:r>
    </w:p>
    <w:p w:rsidR="00F16B9F" w:rsidRDefault="00F16B9F" w:rsidP="00097087">
      <w:pPr>
        <w:rPr>
          <w:rFonts w:ascii="Times New Roman" w:hAnsi="Times New Roman"/>
          <w:sz w:val="26"/>
          <w:szCs w:val="26"/>
        </w:rPr>
      </w:pPr>
    </w:p>
    <w:p w:rsidR="00097087" w:rsidRPr="00005A17" w:rsidRDefault="00005A17" w:rsidP="00E7547D">
      <w:pPr>
        <w:jc w:val="right"/>
        <w:rPr>
          <w:rFonts w:ascii="Times New Roman" w:hAnsi="Times New Roman"/>
          <w:bCs/>
          <w:sz w:val="28"/>
          <w:szCs w:val="28"/>
        </w:rPr>
      </w:pPr>
      <w:r w:rsidRPr="00005A17">
        <w:rPr>
          <w:rFonts w:ascii="Times New Roman" w:hAnsi="Times New Roman"/>
          <w:sz w:val="28"/>
          <w:szCs w:val="28"/>
        </w:rPr>
        <w:t xml:space="preserve">от 30 марта 2021 г.                                                                                </w:t>
      </w:r>
      <w:r w:rsidR="00097087" w:rsidRPr="00005A17">
        <w:rPr>
          <w:rFonts w:ascii="Times New Roman" w:hAnsi="Times New Roman"/>
          <w:sz w:val="28"/>
          <w:szCs w:val="28"/>
        </w:rPr>
        <w:t xml:space="preserve">№ </w:t>
      </w:r>
      <w:r w:rsidRPr="00005A17">
        <w:rPr>
          <w:rFonts w:ascii="Times New Roman" w:hAnsi="Times New Roman"/>
          <w:sz w:val="28"/>
          <w:szCs w:val="28"/>
        </w:rPr>
        <w:t>10</w:t>
      </w:r>
    </w:p>
    <w:p w:rsidR="003E1B6A" w:rsidRPr="00E7547D" w:rsidRDefault="00E7547D" w:rsidP="00E7547D">
      <w:pPr>
        <w:pStyle w:val="p6"/>
        <w:shd w:val="clear" w:color="auto" w:fill="FFFFFF"/>
        <w:spacing w:before="0" w:beforeAutospacing="0" w:after="0" w:afterAutospacing="0"/>
        <w:ind w:firstLine="720"/>
        <w:jc w:val="center"/>
        <w:rPr>
          <w:b/>
          <w:spacing w:val="3"/>
          <w:sz w:val="26"/>
          <w:szCs w:val="26"/>
        </w:rPr>
      </w:pPr>
      <w:proofErr w:type="gramStart"/>
      <w:r w:rsidRPr="00E7547D">
        <w:rPr>
          <w:b/>
          <w:spacing w:val="3"/>
          <w:sz w:val="26"/>
          <w:szCs w:val="26"/>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proofErr w:type="spellStart"/>
      <w:r w:rsidRPr="00E7547D">
        <w:rPr>
          <w:b/>
          <w:spacing w:val="3"/>
          <w:sz w:val="26"/>
          <w:szCs w:val="26"/>
        </w:rPr>
        <w:t>Пениковское</w:t>
      </w:r>
      <w:proofErr w:type="spellEnd"/>
      <w:r w:rsidRPr="00E7547D">
        <w:rPr>
          <w:b/>
          <w:spacing w:val="3"/>
          <w:sz w:val="26"/>
          <w:szCs w:val="26"/>
        </w:rPr>
        <w:t xml:space="preserve"> сельское поселение муниципального образования Ломоносовский муниципальный район Ленинградской области</w:t>
      </w:r>
      <w:proofErr w:type="gramEnd"/>
    </w:p>
    <w:p w:rsidR="00E7547D" w:rsidRPr="00F16B9F" w:rsidRDefault="00E7547D" w:rsidP="009863D3">
      <w:pPr>
        <w:pStyle w:val="p6"/>
        <w:shd w:val="clear" w:color="auto" w:fill="FFFFFF"/>
        <w:spacing w:before="0" w:beforeAutospacing="0" w:after="0" w:afterAutospacing="0"/>
        <w:ind w:firstLine="720"/>
        <w:jc w:val="both"/>
        <w:rPr>
          <w:rStyle w:val="s1"/>
          <w:color w:val="000000"/>
          <w:sz w:val="28"/>
          <w:szCs w:val="28"/>
        </w:rPr>
      </w:pPr>
    </w:p>
    <w:p w:rsidR="0098349A" w:rsidRDefault="00FD7B3B" w:rsidP="002135FB">
      <w:pPr>
        <w:spacing w:after="0"/>
        <w:ind w:firstLine="851"/>
        <w:jc w:val="both"/>
        <w:rPr>
          <w:rFonts w:ascii="Times New Roman" w:hAnsi="Times New Roman"/>
          <w:b/>
          <w:bCs/>
          <w:sz w:val="28"/>
          <w:szCs w:val="28"/>
        </w:rPr>
      </w:pPr>
      <w:proofErr w:type="gramStart"/>
      <w:r w:rsidRPr="00FD7B3B">
        <w:rPr>
          <w:rStyle w:val="s1"/>
          <w:rFonts w:ascii="Times New Roman" w:eastAsia="Times New Roman" w:hAnsi="Times New Roman"/>
          <w:color w:val="000000"/>
          <w:sz w:val="28"/>
          <w:szCs w:val="28"/>
          <w:lang w:eastAsia="ru-RU"/>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r w:rsidR="0067493C" w:rsidRPr="00F16B9F">
        <w:rPr>
          <w:rStyle w:val="s1"/>
          <w:rFonts w:ascii="Times New Roman" w:eastAsia="Times New Roman" w:hAnsi="Times New Roman"/>
          <w:color w:val="000000"/>
          <w:sz w:val="28"/>
          <w:szCs w:val="28"/>
          <w:lang w:eastAsia="ru-RU"/>
        </w:rPr>
        <w:t xml:space="preserve">, Уставом муниципального образования </w:t>
      </w:r>
      <w:proofErr w:type="spellStart"/>
      <w:r w:rsidR="0048157E" w:rsidRPr="0048157E">
        <w:rPr>
          <w:rStyle w:val="s1"/>
          <w:rFonts w:ascii="Times New Roman" w:eastAsia="Times New Roman" w:hAnsi="Times New Roman"/>
          <w:color w:val="000000"/>
          <w:sz w:val="28"/>
          <w:szCs w:val="28"/>
          <w:lang w:eastAsia="ru-RU"/>
        </w:rPr>
        <w:t>Пениковское</w:t>
      </w:r>
      <w:proofErr w:type="spellEnd"/>
      <w:r w:rsidR="0048157E" w:rsidRPr="0048157E">
        <w:rPr>
          <w:rStyle w:val="s1"/>
          <w:rFonts w:ascii="Times New Roman" w:eastAsia="Times New Roman" w:hAnsi="Times New Roman"/>
          <w:color w:val="000000"/>
          <w:sz w:val="28"/>
          <w:szCs w:val="28"/>
          <w:lang w:eastAsia="ru-RU"/>
        </w:rPr>
        <w:t xml:space="preserve"> сельское поселение муниципального образования Ломоносовский муниципальный район Ленинградской области</w:t>
      </w:r>
      <w:r w:rsidR="0067493C" w:rsidRPr="00F16B9F">
        <w:rPr>
          <w:rStyle w:val="s1"/>
          <w:rFonts w:ascii="Times New Roman" w:eastAsia="Times New Roman" w:hAnsi="Times New Roman"/>
          <w:color w:val="000000"/>
          <w:sz w:val="28"/>
          <w:szCs w:val="28"/>
          <w:lang w:eastAsia="ru-RU"/>
        </w:rPr>
        <w:t xml:space="preserve">, </w:t>
      </w:r>
      <w:r w:rsidR="00E7547D">
        <w:rPr>
          <w:rStyle w:val="s1"/>
          <w:rFonts w:ascii="Times New Roman" w:eastAsia="Times New Roman" w:hAnsi="Times New Roman"/>
          <w:color w:val="000000"/>
          <w:sz w:val="28"/>
          <w:szCs w:val="28"/>
          <w:lang w:eastAsia="ru-RU"/>
        </w:rPr>
        <w:t>с</w:t>
      </w:r>
      <w:r w:rsidR="0067493C" w:rsidRPr="00F16B9F">
        <w:rPr>
          <w:rStyle w:val="s1"/>
          <w:rFonts w:ascii="Times New Roman" w:eastAsia="Times New Roman" w:hAnsi="Times New Roman"/>
          <w:color w:val="000000"/>
          <w:sz w:val="28"/>
          <w:szCs w:val="28"/>
          <w:lang w:eastAsia="ru-RU"/>
        </w:rPr>
        <w:t>овет</w:t>
      </w:r>
      <w:proofErr w:type="gramEnd"/>
      <w:r w:rsidR="0067493C" w:rsidRPr="00F16B9F">
        <w:rPr>
          <w:rStyle w:val="s1"/>
          <w:rFonts w:ascii="Times New Roman" w:eastAsia="Times New Roman" w:hAnsi="Times New Roman"/>
          <w:color w:val="000000"/>
          <w:sz w:val="28"/>
          <w:szCs w:val="28"/>
          <w:lang w:eastAsia="ru-RU"/>
        </w:rPr>
        <w:t xml:space="preserve"> депута</w:t>
      </w:r>
      <w:r w:rsidR="0048157E">
        <w:rPr>
          <w:rStyle w:val="s1"/>
          <w:rFonts w:ascii="Times New Roman" w:eastAsia="Times New Roman" w:hAnsi="Times New Roman"/>
          <w:color w:val="000000"/>
          <w:sz w:val="28"/>
          <w:szCs w:val="28"/>
          <w:lang w:eastAsia="ru-RU"/>
        </w:rPr>
        <w:t xml:space="preserve">тов муниципального образования </w:t>
      </w:r>
      <w:proofErr w:type="spellStart"/>
      <w:r w:rsidR="0048157E">
        <w:rPr>
          <w:rStyle w:val="s1"/>
          <w:rFonts w:ascii="Times New Roman" w:eastAsia="Times New Roman" w:hAnsi="Times New Roman"/>
          <w:color w:val="000000"/>
          <w:sz w:val="28"/>
          <w:szCs w:val="28"/>
          <w:lang w:eastAsia="ru-RU"/>
        </w:rPr>
        <w:t>Пениковское</w:t>
      </w:r>
      <w:proofErr w:type="spellEnd"/>
      <w:r w:rsidR="0048157E">
        <w:rPr>
          <w:rStyle w:val="s1"/>
          <w:rFonts w:ascii="Times New Roman" w:eastAsia="Times New Roman" w:hAnsi="Times New Roman"/>
          <w:color w:val="000000"/>
          <w:sz w:val="28"/>
          <w:szCs w:val="28"/>
          <w:lang w:eastAsia="ru-RU"/>
        </w:rPr>
        <w:t xml:space="preserve"> сельское поселение</w:t>
      </w:r>
      <w:r w:rsidR="002135FB">
        <w:rPr>
          <w:rStyle w:val="s1"/>
          <w:rFonts w:ascii="Times New Roman" w:eastAsia="Times New Roman" w:hAnsi="Times New Roman"/>
          <w:color w:val="000000"/>
          <w:sz w:val="28"/>
          <w:szCs w:val="28"/>
          <w:lang w:eastAsia="ru-RU"/>
        </w:rPr>
        <w:t xml:space="preserve"> </w:t>
      </w:r>
      <w:r w:rsidR="002135FB" w:rsidRPr="002135FB">
        <w:rPr>
          <w:rStyle w:val="s1"/>
          <w:rFonts w:ascii="Times New Roman" w:eastAsia="Times New Roman" w:hAnsi="Times New Roman"/>
          <w:color w:val="000000"/>
          <w:sz w:val="28"/>
          <w:szCs w:val="28"/>
          <w:lang w:eastAsia="ru-RU"/>
        </w:rPr>
        <w:t>муниципального образования Ломоносовский муниципальный район Ленинградской области</w:t>
      </w:r>
    </w:p>
    <w:p w:rsidR="007046E9" w:rsidRDefault="00097087" w:rsidP="002135FB">
      <w:pPr>
        <w:spacing w:after="0"/>
        <w:jc w:val="center"/>
        <w:rPr>
          <w:rFonts w:ascii="Times New Roman" w:hAnsi="Times New Roman"/>
          <w:b/>
          <w:bCs/>
          <w:sz w:val="28"/>
          <w:szCs w:val="28"/>
        </w:rPr>
      </w:pPr>
      <w:proofErr w:type="gramStart"/>
      <w:r w:rsidRPr="00F16B9F">
        <w:rPr>
          <w:rFonts w:ascii="Times New Roman" w:hAnsi="Times New Roman"/>
          <w:b/>
          <w:bCs/>
          <w:sz w:val="28"/>
          <w:szCs w:val="28"/>
        </w:rPr>
        <w:t>Р</w:t>
      </w:r>
      <w:proofErr w:type="gramEnd"/>
      <w:r w:rsidRPr="00F16B9F">
        <w:rPr>
          <w:rFonts w:ascii="Times New Roman" w:hAnsi="Times New Roman"/>
          <w:b/>
          <w:bCs/>
          <w:sz w:val="28"/>
          <w:szCs w:val="28"/>
        </w:rPr>
        <w:t xml:space="preserve"> Е Ш И Л:</w:t>
      </w:r>
    </w:p>
    <w:p w:rsidR="002135FB" w:rsidRPr="002135FB" w:rsidRDefault="002135FB" w:rsidP="002135FB">
      <w:pPr>
        <w:spacing w:after="0" w:line="240" w:lineRule="auto"/>
        <w:jc w:val="center"/>
        <w:rPr>
          <w:rFonts w:ascii="Times New Roman" w:hAnsi="Times New Roman"/>
          <w:b/>
          <w:bCs/>
        </w:rPr>
      </w:pPr>
    </w:p>
    <w:p w:rsidR="00707FA0" w:rsidRPr="00F16B9F" w:rsidRDefault="00CC6689" w:rsidP="002135FB">
      <w:pPr>
        <w:pStyle w:val="p6"/>
        <w:shd w:val="clear" w:color="auto" w:fill="FFFFFF"/>
        <w:spacing w:before="0" w:beforeAutospacing="0" w:after="0" w:afterAutospacing="0"/>
        <w:ind w:firstLine="567"/>
        <w:jc w:val="both"/>
        <w:rPr>
          <w:rStyle w:val="s1"/>
          <w:color w:val="000000"/>
          <w:sz w:val="28"/>
          <w:szCs w:val="28"/>
        </w:rPr>
      </w:pPr>
      <w:r w:rsidRPr="00F16B9F">
        <w:rPr>
          <w:rStyle w:val="s1"/>
          <w:color w:val="000000"/>
          <w:sz w:val="28"/>
          <w:szCs w:val="28"/>
        </w:rPr>
        <w:t>1. </w:t>
      </w:r>
      <w:r w:rsidR="00707FA0" w:rsidRPr="00F16B9F">
        <w:rPr>
          <w:rStyle w:val="s1"/>
          <w:color w:val="000000"/>
          <w:sz w:val="28"/>
          <w:szCs w:val="28"/>
        </w:rPr>
        <w:t xml:space="preserve"> </w:t>
      </w:r>
      <w:r w:rsidR="00A0079F" w:rsidRPr="00A0079F">
        <w:rPr>
          <w:color w:val="000000"/>
          <w:sz w:val="28"/>
          <w:szCs w:val="28"/>
        </w:rPr>
        <w:t xml:space="preserve">Утвердить </w:t>
      </w:r>
      <w:r w:rsidR="00A0079F" w:rsidRPr="00A0079F">
        <w:rPr>
          <w:bCs/>
          <w:color w:val="000000"/>
          <w:sz w:val="28"/>
          <w:szCs w:val="28"/>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A0079F" w:rsidRPr="00A0079F">
        <w:rPr>
          <w:color w:val="000000"/>
          <w:sz w:val="28"/>
          <w:szCs w:val="28"/>
        </w:rPr>
        <w:t xml:space="preserve">муниципального образования </w:t>
      </w:r>
      <w:proofErr w:type="spellStart"/>
      <w:r w:rsidR="0048157E">
        <w:rPr>
          <w:bCs/>
          <w:color w:val="000000"/>
          <w:sz w:val="28"/>
          <w:szCs w:val="28"/>
        </w:rPr>
        <w:t>Пениковское</w:t>
      </w:r>
      <w:proofErr w:type="spellEnd"/>
      <w:r w:rsidR="0048157E">
        <w:rPr>
          <w:bCs/>
          <w:color w:val="000000"/>
          <w:sz w:val="28"/>
          <w:szCs w:val="28"/>
        </w:rPr>
        <w:t xml:space="preserve"> сельское поселение муниципального образования Ломоносовский муниципальный район Ленинградской области</w:t>
      </w:r>
      <w:r w:rsidR="00A0079F" w:rsidRPr="00A0079F">
        <w:rPr>
          <w:color w:val="000000"/>
          <w:sz w:val="28"/>
          <w:szCs w:val="28"/>
        </w:rPr>
        <w:t xml:space="preserve"> (приложение 1).</w:t>
      </w:r>
    </w:p>
    <w:p w:rsidR="00F16B9F" w:rsidRPr="00F16B9F" w:rsidRDefault="002135FB" w:rsidP="009863D3">
      <w:pPr>
        <w:pStyle w:val="p6"/>
        <w:shd w:val="clear" w:color="auto" w:fill="FFFFFF"/>
        <w:spacing w:before="0" w:beforeAutospacing="0" w:after="0" w:afterAutospacing="0"/>
        <w:ind w:firstLine="567"/>
        <w:jc w:val="both"/>
        <w:rPr>
          <w:rStyle w:val="s1"/>
          <w:color w:val="000000"/>
          <w:sz w:val="28"/>
          <w:szCs w:val="28"/>
        </w:rPr>
      </w:pPr>
      <w:r>
        <w:rPr>
          <w:rStyle w:val="s1"/>
          <w:color w:val="000000"/>
          <w:sz w:val="28"/>
          <w:szCs w:val="28"/>
        </w:rPr>
        <w:lastRenderedPageBreak/>
        <w:t>2</w:t>
      </w:r>
      <w:r w:rsidR="00F16B9F" w:rsidRPr="00F16B9F">
        <w:rPr>
          <w:rStyle w:val="s1"/>
          <w:color w:val="000000"/>
          <w:sz w:val="28"/>
          <w:szCs w:val="28"/>
        </w:rPr>
        <w:t xml:space="preserve">. </w:t>
      </w:r>
      <w:r w:rsidR="004050A6" w:rsidRPr="004050A6">
        <w:rPr>
          <w:rStyle w:val="s1"/>
          <w:color w:val="000000"/>
          <w:sz w:val="28"/>
          <w:szCs w:val="28"/>
        </w:rPr>
        <w:t xml:space="preserve">Утвердить состав Комиссии по принятию решения о предоставлении субсидии из бюджета муниципального образования </w:t>
      </w:r>
      <w:proofErr w:type="spellStart"/>
      <w:r w:rsidR="0048157E">
        <w:rPr>
          <w:rStyle w:val="s1"/>
          <w:color w:val="000000"/>
          <w:sz w:val="28"/>
          <w:szCs w:val="28"/>
        </w:rPr>
        <w:t>Пениковское</w:t>
      </w:r>
      <w:proofErr w:type="spellEnd"/>
      <w:r w:rsidR="0048157E">
        <w:rPr>
          <w:rStyle w:val="s1"/>
          <w:color w:val="000000"/>
          <w:sz w:val="28"/>
          <w:szCs w:val="28"/>
        </w:rPr>
        <w:t xml:space="preserve"> сельское поселение муниципального образования Ломоносовский муниципальный район Ленинградской области</w:t>
      </w:r>
      <w:r w:rsidR="004050A6" w:rsidRPr="004050A6">
        <w:rPr>
          <w:rStyle w:val="s1"/>
          <w:color w:val="000000"/>
          <w:sz w:val="28"/>
          <w:szCs w:val="28"/>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proofErr w:type="spellStart"/>
      <w:r w:rsidR="0048157E">
        <w:rPr>
          <w:rStyle w:val="s1"/>
          <w:color w:val="000000"/>
          <w:sz w:val="28"/>
          <w:szCs w:val="28"/>
        </w:rPr>
        <w:t>Пениковское</w:t>
      </w:r>
      <w:proofErr w:type="spellEnd"/>
      <w:r w:rsidR="0048157E">
        <w:rPr>
          <w:rStyle w:val="s1"/>
          <w:color w:val="000000"/>
          <w:sz w:val="28"/>
          <w:szCs w:val="28"/>
        </w:rPr>
        <w:t xml:space="preserve"> сельское поселение муниципального образования Ломоносовский муниципальный район Ленинградской области</w:t>
      </w:r>
      <w:r>
        <w:rPr>
          <w:rStyle w:val="s1"/>
          <w:color w:val="000000"/>
          <w:sz w:val="28"/>
          <w:szCs w:val="28"/>
        </w:rPr>
        <w:t xml:space="preserve"> (приложение 2</w:t>
      </w:r>
      <w:r w:rsidR="004050A6" w:rsidRPr="004050A6">
        <w:rPr>
          <w:rStyle w:val="s1"/>
          <w:color w:val="000000"/>
          <w:sz w:val="28"/>
          <w:szCs w:val="28"/>
        </w:rPr>
        <w:t>).</w:t>
      </w:r>
    </w:p>
    <w:p w:rsidR="00161419" w:rsidRPr="00F16B9F" w:rsidRDefault="002135FB" w:rsidP="009863D3">
      <w:pPr>
        <w:pStyle w:val="p6"/>
        <w:shd w:val="clear" w:color="auto" w:fill="FFFFFF"/>
        <w:spacing w:before="0" w:beforeAutospacing="0" w:after="0" w:afterAutospacing="0"/>
        <w:ind w:firstLine="567"/>
        <w:jc w:val="both"/>
        <w:rPr>
          <w:rStyle w:val="s1"/>
          <w:color w:val="000000"/>
          <w:sz w:val="28"/>
          <w:szCs w:val="28"/>
        </w:rPr>
      </w:pPr>
      <w:r>
        <w:rPr>
          <w:rStyle w:val="s1"/>
          <w:color w:val="000000"/>
          <w:sz w:val="28"/>
          <w:szCs w:val="28"/>
        </w:rPr>
        <w:t>3</w:t>
      </w:r>
      <w:r w:rsidR="00707FA0" w:rsidRPr="00F16B9F">
        <w:rPr>
          <w:rStyle w:val="s1"/>
          <w:color w:val="000000"/>
          <w:sz w:val="28"/>
          <w:szCs w:val="28"/>
        </w:rPr>
        <w:t xml:space="preserve">.  </w:t>
      </w:r>
      <w:r w:rsidR="00E7547D">
        <w:rPr>
          <w:rStyle w:val="s1"/>
          <w:color w:val="000000"/>
          <w:sz w:val="28"/>
          <w:szCs w:val="28"/>
        </w:rPr>
        <w:t>Настоящее р</w:t>
      </w:r>
      <w:r w:rsidR="00161419" w:rsidRPr="00F16B9F">
        <w:rPr>
          <w:rStyle w:val="s1"/>
          <w:color w:val="000000"/>
          <w:sz w:val="28"/>
          <w:szCs w:val="28"/>
        </w:rPr>
        <w:t>ешение вступает в силу со д</w:t>
      </w:r>
      <w:r w:rsidR="0048157E">
        <w:rPr>
          <w:rStyle w:val="s1"/>
          <w:color w:val="000000"/>
          <w:sz w:val="28"/>
          <w:szCs w:val="28"/>
        </w:rPr>
        <w:t xml:space="preserve">ня официального опубликования </w:t>
      </w:r>
      <w:r w:rsidR="00161419" w:rsidRPr="00F16B9F">
        <w:rPr>
          <w:rStyle w:val="s1"/>
          <w:color w:val="000000"/>
          <w:sz w:val="28"/>
          <w:szCs w:val="28"/>
        </w:rPr>
        <w:t xml:space="preserve">на официальном сайте муниципального образования </w:t>
      </w:r>
      <w:proofErr w:type="spellStart"/>
      <w:r w:rsidR="0048157E">
        <w:rPr>
          <w:rStyle w:val="s1"/>
          <w:color w:val="000000"/>
          <w:sz w:val="28"/>
          <w:szCs w:val="28"/>
        </w:rPr>
        <w:t>Пениковское</w:t>
      </w:r>
      <w:proofErr w:type="spellEnd"/>
      <w:r w:rsidR="00161419" w:rsidRPr="00F16B9F">
        <w:rPr>
          <w:rStyle w:val="s1"/>
          <w:color w:val="000000"/>
          <w:sz w:val="28"/>
          <w:szCs w:val="28"/>
        </w:rPr>
        <w:t xml:space="preserve"> сельс</w:t>
      </w:r>
      <w:r w:rsidR="0048157E">
        <w:rPr>
          <w:rStyle w:val="s1"/>
          <w:color w:val="000000"/>
          <w:sz w:val="28"/>
          <w:szCs w:val="28"/>
        </w:rPr>
        <w:t>кое поселение</w:t>
      </w:r>
      <w:r w:rsidR="00161419" w:rsidRPr="00F16B9F">
        <w:rPr>
          <w:rStyle w:val="s1"/>
          <w:color w:val="000000"/>
          <w:sz w:val="28"/>
          <w:szCs w:val="28"/>
        </w:rPr>
        <w:t>.</w:t>
      </w:r>
    </w:p>
    <w:p w:rsidR="00CC6689" w:rsidRPr="00F16B9F" w:rsidRDefault="002135FB" w:rsidP="009863D3">
      <w:pPr>
        <w:pStyle w:val="p6"/>
        <w:shd w:val="clear" w:color="auto" w:fill="FFFFFF"/>
        <w:spacing w:before="0" w:beforeAutospacing="0" w:after="0" w:afterAutospacing="0"/>
        <w:ind w:firstLine="567"/>
        <w:jc w:val="both"/>
        <w:rPr>
          <w:color w:val="000000"/>
          <w:sz w:val="28"/>
          <w:szCs w:val="28"/>
        </w:rPr>
      </w:pPr>
      <w:r>
        <w:rPr>
          <w:rStyle w:val="s1"/>
          <w:color w:val="000000"/>
          <w:sz w:val="28"/>
          <w:szCs w:val="28"/>
        </w:rPr>
        <w:t>4</w:t>
      </w:r>
      <w:r w:rsidR="00097087" w:rsidRPr="00F16B9F">
        <w:rPr>
          <w:rStyle w:val="s1"/>
          <w:color w:val="000000"/>
          <w:sz w:val="28"/>
          <w:szCs w:val="28"/>
        </w:rPr>
        <w:t>.</w:t>
      </w:r>
      <w:r w:rsidR="00707FA0" w:rsidRPr="00F16B9F">
        <w:rPr>
          <w:rStyle w:val="s1"/>
          <w:color w:val="000000"/>
          <w:sz w:val="28"/>
          <w:szCs w:val="28"/>
        </w:rPr>
        <w:t xml:space="preserve"> </w:t>
      </w:r>
      <w:r w:rsidR="00161419" w:rsidRPr="00F16B9F">
        <w:rPr>
          <w:rStyle w:val="s1"/>
          <w:color w:val="000000"/>
          <w:sz w:val="28"/>
          <w:szCs w:val="28"/>
        </w:rPr>
        <w:t xml:space="preserve">Контроль над исполнением данного Решения возложить на главу администрации </w:t>
      </w:r>
      <w:r w:rsidR="0048157E">
        <w:rPr>
          <w:rStyle w:val="s1"/>
          <w:color w:val="000000"/>
          <w:sz w:val="28"/>
          <w:szCs w:val="28"/>
        </w:rPr>
        <w:t xml:space="preserve">МО </w:t>
      </w:r>
      <w:proofErr w:type="spellStart"/>
      <w:r w:rsidR="0048157E">
        <w:rPr>
          <w:rStyle w:val="s1"/>
          <w:color w:val="000000"/>
          <w:sz w:val="28"/>
          <w:szCs w:val="28"/>
        </w:rPr>
        <w:t>Пениковское</w:t>
      </w:r>
      <w:proofErr w:type="spellEnd"/>
      <w:r w:rsidR="00161419" w:rsidRPr="00F16B9F">
        <w:rPr>
          <w:rStyle w:val="s1"/>
          <w:color w:val="000000"/>
          <w:sz w:val="28"/>
          <w:szCs w:val="28"/>
        </w:rPr>
        <w:t xml:space="preserve">  сельского   поселения.</w:t>
      </w:r>
    </w:p>
    <w:p w:rsidR="009863D3" w:rsidRPr="00F16B9F" w:rsidRDefault="009863D3" w:rsidP="009863D3">
      <w:pPr>
        <w:spacing w:after="0"/>
        <w:jc w:val="both"/>
        <w:rPr>
          <w:rFonts w:ascii="Times New Roman" w:hAnsi="Times New Roman"/>
          <w:bCs/>
          <w:sz w:val="28"/>
          <w:szCs w:val="28"/>
        </w:rPr>
      </w:pPr>
    </w:p>
    <w:p w:rsidR="00AA2BF7" w:rsidRPr="00F16B9F" w:rsidRDefault="00AA2BF7" w:rsidP="009863D3">
      <w:pPr>
        <w:spacing w:after="0"/>
        <w:jc w:val="both"/>
        <w:rPr>
          <w:rFonts w:ascii="Times New Roman" w:hAnsi="Times New Roman"/>
          <w:bCs/>
          <w:sz w:val="28"/>
          <w:szCs w:val="28"/>
        </w:rPr>
      </w:pPr>
    </w:p>
    <w:p w:rsidR="0064722B" w:rsidRPr="00F16B9F" w:rsidRDefault="00097087" w:rsidP="009863D3">
      <w:pPr>
        <w:spacing w:after="0"/>
        <w:jc w:val="both"/>
        <w:rPr>
          <w:rFonts w:ascii="Times New Roman" w:hAnsi="Times New Roman"/>
          <w:bCs/>
          <w:sz w:val="28"/>
          <w:szCs w:val="28"/>
        </w:rPr>
      </w:pPr>
      <w:r w:rsidRPr="00F16B9F">
        <w:rPr>
          <w:rFonts w:ascii="Times New Roman" w:hAnsi="Times New Roman"/>
          <w:bCs/>
          <w:sz w:val="28"/>
          <w:szCs w:val="28"/>
        </w:rPr>
        <w:t xml:space="preserve">Глава </w:t>
      </w:r>
      <w:r w:rsidR="009863D3" w:rsidRPr="00F16B9F">
        <w:rPr>
          <w:rFonts w:ascii="Times New Roman" w:hAnsi="Times New Roman"/>
          <w:bCs/>
          <w:sz w:val="28"/>
          <w:szCs w:val="28"/>
        </w:rPr>
        <w:t>муниципального образования</w:t>
      </w:r>
    </w:p>
    <w:p w:rsidR="00097087" w:rsidRPr="00F16B9F" w:rsidRDefault="0048157E" w:rsidP="009863D3">
      <w:pPr>
        <w:spacing w:after="0"/>
        <w:jc w:val="both"/>
        <w:rPr>
          <w:rFonts w:ascii="Times New Roman" w:hAnsi="Times New Roman"/>
          <w:bCs/>
          <w:sz w:val="28"/>
          <w:szCs w:val="28"/>
        </w:rPr>
      </w:pPr>
      <w:r>
        <w:rPr>
          <w:rFonts w:ascii="Times New Roman" w:hAnsi="Times New Roman"/>
          <w:bCs/>
          <w:sz w:val="28"/>
          <w:szCs w:val="28"/>
        </w:rPr>
        <w:t xml:space="preserve">МО </w:t>
      </w:r>
      <w:proofErr w:type="spellStart"/>
      <w:r>
        <w:rPr>
          <w:rFonts w:ascii="Times New Roman" w:hAnsi="Times New Roman"/>
          <w:bCs/>
          <w:sz w:val="28"/>
          <w:szCs w:val="28"/>
        </w:rPr>
        <w:t>Пениковское</w:t>
      </w:r>
      <w:proofErr w:type="spellEnd"/>
      <w:r>
        <w:rPr>
          <w:rFonts w:ascii="Times New Roman" w:hAnsi="Times New Roman"/>
          <w:bCs/>
          <w:sz w:val="28"/>
          <w:szCs w:val="28"/>
        </w:rPr>
        <w:t xml:space="preserve"> сельское поселение</w:t>
      </w:r>
      <w:r w:rsidR="00097087" w:rsidRPr="00F16B9F">
        <w:rPr>
          <w:rFonts w:ascii="Times New Roman" w:hAnsi="Times New Roman"/>
          <w:bCs/>
          <w:sz w:val="28"/>
          <w:szCs w:val="28"/>
        </w:rPr>
        <w:tab/>
      </w:r>
      <w:r w:rsidR="009863D3" w:rsidRPr="00F16B9F">
        <w:rPr>
          <w:rFonts w:ascii="Times New Roman" w:hAnsi="Times New Roman"/>
          <w:bCs/>
          <w:sz w:val="28"/>
          <w:szCs w:val="28"/>
        </w:rPr>
        <w:t xml:space="preserve">                </w:t>
      </w:r>
      <w:r w:rsidR="00A54402" w:rsidRPr="00F16B9F">
        <w:rPr>
          <w:rFonts w:ascii="Times New Roman" w:hAnsi="Times New Roman"/>
          <w:bCs/>
          <w:sz w:val="28"/>
          <w:szCs w:val="28"/>
        </w:rPr>
        <w:t xml:space="preserve">       </w:t>
      </w:r>
      <w:r w:rsidR="009863D3" w:rsidRPr="00F16B9F">
        <w:rPr>
          <w:rFonts w:ascii="Times New Roman" w:hAnsi="Times New Roman"/>
          <w:bCs/>
          <w:sz w:val="28"/>
          <w:szCs w:val="28"/>
        </w:rPr>
        <w:t xml:space="preserve"> </w:t>
      </w:r>
      <w:r w:rsidR="00A00DF6" w:rsidRPr="00F16B9F">
        <w:rPr>
          <w:rFonts w:ascii="Times New Roman" w:hAnsi="Times New Roman"/>
          <w:bCs/>
          <w:sz w:val="28"/>
          <w:szCs w:val="28"/>
        </w:rPr>
        <w:t xml:space="preserve">    </w:t>
      </w:r>
      <w:r w:rsidR="00FC0407">
        <w:rPr>
          <w:rFonts w:ascii="Times New Roman" w:hAnsi="Times New Roman"/>
          <w:bCs/>
          <w:sz w:val="28"/>
          <w:szCs w:val="28"/>
        </w:rPr>
        <w:t xml:space="preserve">И.Г. </w:t>
      </w:r>
      <w:r w:rsidR="00286ABC">
        <w:rPr>
          <w:rFonts w:ascii="Times New Roman" w:hAnsi="Times New Roman"/>
          <w:bCs/>
          <w:sz w:val="28"/>
          <w:szCs w:val="28"/>
        </w:rPr>
        <w:t>Корн</w:t>
      </w:r>
      <w:r w:rsidR="00FC0407">
        <w:rPr>
          <w:rFonts w:ascii="Times New Roman" w:hAnsi="Times New Roman"/>
          <w:bCs/>
          <w:sz w:val="28"/>
          <w:szCs w:val="28"/>
        </w:rPr>
        <w:t>илов</w:t>
      </w: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2135FB" w:rsidRDefault="002135F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16B9F" w:rsidRDefault="00F16B9F"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1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sidR="002413D7">
        <w:rPr>
          <w:rFonts w:ascii="Times New Roman" w:eastAsia="Times New Roman" w:hAnsi="Times New Roman"/>
          <w:lang w:eastAsia="ru-RU"/>
        </w:rPr>
        <w:t>решению с</w:t>
      </w:r>
      <w:r>
        <w:rPr>
          <w:rFonts w:ascii="Times New Roman" w:eastAsia="Times New Roman" w:hAnsi="Times New Roman"/>
          <w:lang w:eastAsia="ru-RU"/>
        </w:rPr>
        <w:t>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48157E"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roofErr w:type="spellStart"/>
      <w:r>
        <w:rPr>
          <w:rFonts w:ascii="Times New Roman" w:eastAsia="Times New Roman" w:hAnsi="Times New Roman"/>
          <w:lang w:eastAsia="ru-RU"/>
        </w:rPr>
        <w:t>Пениковское</w:t>
      </w:r>
      <w:proofErr w:type="spellEnd"/>
      <w:r>
        <w:rPr>
          <w:rFonts w:ascii="Times New Roman" w:eastAsia="Times New Roman" w:hAnsi="Times New Roman"/>
          <w:lang w:eastAsia="ru-RU"/>
        </w:rPr>
        <w:t xml:space="preserve"> </w:t>
      </w:r>
      <w:r w:rsidR="00F51CAB" w:rsidRPr="00F51CAB">
        <w:rPr>
          <w:rFonts w:ascii="Times New Roman" w:eastAsia="Times New Roman" w:hAnsi="Times New Roman"/>
          <w:lang w:eastAsia="ru-RU"/>
        </w:rPr>
        <w:t>сельско</w:t>
      </w:r>
      <w:r w:rsidR="00F51CAB">
        <w:rPr>
          <w:rFonts w:ascii="Times New Roman" w:eastAsia="Times New Roman" w:hAnsi="Times New Roman"/>
          <w:lang w:eastAsia="ru-RU"/>
        </w:rPr>
        <w:t>е</w:t>
      </w:r>
      <w:r w:rsidR="00F51CAB"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005A17"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О</w:t>
      </w:r>
      <w:r w:rsidR="00F51CAB" w:rsidRPr="00F51CAB">
        <w:rPr>
          <w:rFonts w:ascii="Times New Roman" w:eastAsia="Times New Roman" w:hAnsi="Times New Roman"/>
          <w:lang w:eastAsia="ru-RU"/>
        </w:rPr>
        <w:t>т</w:t>
      </w:r>
      <w:r>
        <w:rPr>
          <w:rFonts w:ascii="Times New Roman" w:eastAsia="Times New Roman" w:hAnsi="Times New Roman"/>
          <w:lang w:eastAsia="ru-RU"/>
        </w:rPr>
        <w:t xml:space="preserve"> 30.03.2021 г. </w:t>
      </w:r>
      <w:r w:rsidR="00F51CAB" w:rsidRPr="00F51CAB">
        <w:rPr>
          <w:rFonts w:ascii="Times New Roman" w:eastAsia="Times New Roman" w:hAnsi="Times New Roman"/>
          <w:lang w:eastAsia="ru-RU"/>
        </w:rPr>
        <w:t xml:space="preserve"> № </w:t>
      </w:r>
      <w:r>
        <w:rPr>
          <w:rFonts w:ascii="Times New Roman" w:eastAsia="Times New Roman" w:hAnsi="Times New Roman"/>
          <w:lang w:eastAsia="ru-RU"/>
        </w:rPr>
        <w:t>10</w:t>
      </w:r>
    </w:p>
    <w:p w:rsidR="00F51CAB" w:rsidRDefault="00F51CAB" w:rsidP="00A821AA">
      <w:pPr>
        <w:spacing w:after="0" w:line="240" w:lineRule="auto"/>
        <w:jc w:val="center"/>
        <w:rPr>
          <w:rFonts w:ascii="Times New Roman" w:hAnsi="Times New Roman"/>
          <w:b/>
          <w:sz w:val="28"/>
          <w:szCs w:val="28"/>
        </w:rPr>
      </w:pPr>
    </w:p>
    <w:p w:rsidR="001F11BA" w:rsidRPr="00C20939" w:rsidRDefault="001F11BA" w:rsidP="001F11BA">
      <w:pPr>
        <w:autoSpaceDE w:val="0"/>
        <w:autoSpaceDN w:val="0"/>
        <w:adjustRightInd w:val="0"/>
        <w:spacing w:after="0" w:line="240" w:lineRule="auto"/>
        <w:jc w:val="center"/>
        <w:outlineLvl w:val="0"/>
        <w:rPr>
          <w:rFonts w:ascii="Times New Roman" w:eastAsia="Times New Roman" w:hAnsi="Times New Roman"/>
          <w:b/>
          <w:bCs/>
          <w:sz w:val="26"/>
          <w:szCs w:val="26"/>
          <w:lang w:eastAsia="ru-RU"/>
        </w:rPr>
      </w:pPr>
      <w:r w:rsidRPr="00C20939">
        <w:rPr>
          <w:rFonts w:ascii="Times New Roman" w:eastAsia="Times New Roman" w:hAnsi="Times New Roman"/>
          <w:b/>
          <w:bCs/>
          <w:sz w:val="26"/>
          <w:szCs w:val="26"/>
          <w:lang w:eastAsia="ru-RU"/>
        </w:rPr>
        <w:t>ПОРЯДОК</w:t>
      </w: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b/>
          <w:bCs/>
          <w:sz w:val="26"/>
          <w:szCs w:val="26"/>
          <w:lang w:eastAsia="ar-SA"/>
        </w:rPr>
      </w:pPr>
      <w:r w:rsidRPr="004050A6">
        <w:rPr>
          <w:rFonts w:ascii="Times New Roman" w:eastAsia="Times New Roman" w:hAnsi="Times New Roman"/>
          <w:b/>
          <w:bCs/>
          <w:sz w:val="26"/>
          <w:szCs w:val="26"/>
          <w:lang w:eastAsia="ar-SA"/>
        </w:rPr>
        <w:t xml:space="preserve">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муниципального образования </w:t>
      </w:r>
      <w:proofErr w:type="spellStart"/>
      <w:r w:rsidR="0048157E">
        <w:rPr>
          <w:rFonts w:ascii="Times New Roman" w:eastAsia="Times New Roman" w:hAnsi="Times New Roman"/>
          <w:b/>
          <w:bCs/>
          <w:sz w:val="26"/>
          <w:szCs w:val="26"/>
          <w:lang w:eastAsia="ar-SA"/>
        </w:rPr>
        <w:t>Пениковское</w:t>
      </w:r>
      <w:proofErr w:type="spellEnd"/>
      <w:r w:rsidR="0048157E">
        <w:rPr>
          <w:rFonts w:ascii="Times New Roman" w:eastAsia="Times New Roman" w:hAnsi="Times New Roman"/>
          <w:b/>
          <w:bCs/>
          <w:sz w:val="26"/>
          <w:szCs w:val="26"/>
          <w:lang w:eastAsia="ar-SA"/>
        </w:rPr>
        <w:t xml:space="preserve"> сельское поселение муниципального образования Ломоносовский муниципальный район Ленинградской области</w:t>
      </w: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b/>
          <w:bCs/>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b/>
          <w:bCs/>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1. Общие положения</w:t>
      </w:r>
    </w:p>
    <w:p w:rsidR="00C20939" w:rsidRPr="00C20939" w:rsidRDefault="00C20939" w:rsidP="004050A6">
      <w:pPr>
        <w:suppressAutoHyphens/>
        <w:spacing w:after="0" w:line="240" w:lineRule="auto"/>
        <w:ind w:firstLine="709"/>
        <w:jc w:val="both"/>
        <w:rPr>
          <w:rFonts w:ascii="Times New Roman" w:eastAsia="SimSun" w:hAnsi="Times New Roman"/>
          <w:sz w:val="26"/>
          <w:szCs w:val="26"/>
          <w:lang w:eastAsia="ar-SA"/>
        </w:rPr>
      </w:pP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Pr="004050A6">
        <w:rPr>
          <w:rFonts w:ascii="Times New Roman" w:eastAsia="SimSun" w:hAnsi="Times New Roman"/>
          <w:bCs/>
          <w:sz w:val="26"/>
          <w:szCs w:val="26"/>
          <w:lang w:eastAsia="ar-SA"/>
        </w:rPr>
        <w:t xml:space="preserve">муниципального образования </w:t>
      </w:r>
      <w:proofErr w:type="spellStart"/>
      <w:r w:rsidR="0048157E">
        <w:rPr>
          <w:rFonts w:ascii="Times New Roman" w:eastAsia="SimSun" w:hAnsi="Times New Roman"/>
          <w:bCs/>
          <w:sz w:val="26"/>
          <w:szCs w:val="26"/>
          <w:lang w:eastAsia="ar-SA"/>
        </w:rPr>
        <w:t>Пениковское</w:t>
      </w:r>
      <w:proofErr w:type="spellEnd"/>
      <w:r w:rsidR="0048157E">
        <w:rPr>
          <w:rFonts w:ascii="Times New Roman" w:eastAsia="SimSun" w:hAnsi="Times New Roman"/>
          <w:bCs/>
          <w:sz w:val="26"/>
          <w:szCs w:val="26"/>
          <w:lang w:eastAsia="ar-SA"/>
        </w:rPr>
        <w:t xml:space="preserve"> сельское поселение муниципального образования Ломоносовский муниципальный район Ленинградской области</w:t>
      </w:r>
      <w:r w:rsidRPr="004050A6">
        <w:rPr>
          <w:rFonts w:ascii="Times New Roman" w:eastAsia="SimSun" w:hAnsi="Times New Roman"/>
          <w:bCs/>
          <w:sz w:val="26"/>
          <w:szCs w:val="26"/>
          <w:lang w:eastAsia="ar-SA"/>
        </w:rPr>
        <w:t xml:space="preserve"> </w:t>
      </w:r>
      <w:r w:rsidRPr="004050A6">
        <w:rPr>
          <w:rFonts w:ascii="Times New Roman" w:eastAsia="SimSun" w:hAnsi="Times New Roman"/>
          <w:sz w:val="26"/>
          <w:szCs w:val="26"/>
          <w:lang w:eastAsia="ar-SA"/>
        </w:rPr>
        <w:t xml:space="preserve">(далее - муниципальная поддержка), осуществляемый в соответствии </w:t>
      </w:r>
      <w:proofErr w:type="gramStart"/>
      <w:r w:rsidRPr="004050A6">
        <w:rPr>
          <w:rFonts w:ascii="Times New Roman" w:eastAsia="SimSun" w:hAnsi="Times New Roman"/>
          <w:sz w:val="26"/>
          <w:szCs w:val="26"/>
          <w:lang w:eastAsia="ar-SA"/>
        </w:rPr>
        <w:t>с</w:t>
      </w:r>
      <w:proofErr w:type="gramEnd"/>
      <w:r w:rsidRPr="004050A6">
        <w:rPr>
          <w:rFonts w:ascii="Times New Roman" w:eastAsia="SimSu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Бюджетным кодексом Российской Федерации;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 Жилищным кодексом Российской Федерации;</w:t>
      </w:r>
    </w:p>
    <w:p w:rsidR="004050A6" w:rsidRPr="004050A6" w:rsidRDefault="0048157E"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3) </w:t>
      </w:r>
      <w:r w:rsidR="004050A6" w:rsidRPr="004050A6">
        <w:rPr>
          <w:rFonts w:ascii="Times New Roman" w:eastAsia="Times New Roman" w:hAnsi="Times New Roman"/>
          <w:sz w:val="26"/>
          <w:szCs w:val="26"/>
          <w:lang w:eastAsia="ar-SA"/>
        </w:rPr>
        <w:t>Федеральным законом от 21.07.2007 № 185-ФЗ «О Фонде содействия реформированию жилищно-коммунального хозяйства»;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1.2. В настоящем Порядке используются следующие понятия: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roofErr w:type="gramStart"/>
      <w:r w:rsidRPr="004050A6">
        <w:rPr>
          <w:rFonts w:ascii="Times New Roman" w:eastAsia="Times New Roman" w:hAnsi="Times New Roman"/>
          <w:sz w:val="26"/>
          <w:szCs w:val="26"/>
          <w:lang w:eastAsia="ar-SA"/>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w:t>
      </w:r>
      <w:r w:rsidR="002135FB">
        <w:rPr>
          <w:rFonts w:ascii="Times New Roman" w:eastAsia="Times New Roman" w:hAnsi="Times New Roman"/>
          <w:sz w:val="26"/>
          <w:szCs w:val="26"/>
          <w:lang w:eastAsia="ar-SA"/>
        </w:rPr>
        <w:t>с</w:t>
      </w:r>
      <w:r w:rsidRPr="004050A6">
        <w:rPr>
          <w:rFonts w:ascii="Times New Roman" w:eastAsia="Times New Roman" w:hAnsi="Times New Roman"/>
          <w:sz w:val="26"/>
          <w:szCs w:val="26"/>
          <w:lang w:eastAsia="ar-SA"/>
        </w:rPr>
        <w:t xml:space="preserve">овета депутатов </w:t>
      </w:r>
      <w:r w:rsidRPr="004050A6">
        <w:rPr>
          <w:rFonts w:ascii="Times New Roman" w:eastAsia="Times New Roman" w:hAnsi="Times New Roman"/>
          <w:bCs/>
          <w:sz w:val="26"/>
          <w:szCs w:val="26"/>
          <w:lang w:eastAsia="ar-SA"/>
        </w:rPr>
        <w:t xml:space="preserve">муниципального образования </w:t>
      </w:r>
      <w:proofErr w:type="spellStart"/>
      <w:r w:rsidR="0048157E">
        <w:rPr>
          <w:rFonts w:ascii="Times New Roman" w:eastAsia="Times New Roman" w:hAnsi="Times New Roman"/>
          <w:bCs/>
          <w:sz w:val="26"/>
          <w:szCs w:val="26"/>
          <w:lang w:eastAsia="ar-SA"/>
        </w:rPr>
        <w:t>Пениковское</w:t>
      </w:r>
      <w:proofErr w:type="spellEnd"/>
      <w:r w:rsidR="0048157E">
        <w:rPr>
          <w:rFonts w:ascii="Times New Roman" w:eastAsia="Times New Roman" w:hAnsi="Times New Roman"/>
          <w:bCs/>
          <w:sz w:val="26"/>
          <w:szCs w:val="26"/>
          <w:lang w:eastAsia="ar-SA"/>
        </w:rPr>
        <w:t xml:space="preserve"> сельское поселение муниципального образования Ломоносовский муниципальный район Ленинградской области</w:t>
      </w:r>
      <w:r w:rsidRPr="004050A6">
        <w:rPr>
          <w:rFonts w:ascii="Times New Roman" w:eastAsia="Times New Roman" w:hAnsi="Times New Roman"/>
          <w:sz w:val="26"/>
          <w:szCs w:val="26"/>
          <w:lang w:eastAsia="ar-SA"/>
        </w:rPr>
        <w:t xml:space="preserve"> </w:t>
      </w:r>
      <w:r w:rsidR="00C20939">
        <w:rPr>
          <w:rFonts w:ascii="Times New Roman" w:eastAsia="Times New Roman" w:hAnsi="Times New Roman"/>
          <w:sz w:val="26"/>
          <w:szCs w:val="26"/>
          <w:lang w:eastAsia="ar-SA"/>
        </w:rPr>
        <w:t xml:space="preserve">(далее – муниципальное образование </w:t>
      </w:r>
      <w:proofErr w:type="spellStart"/>
      <w:r w:rsidR="0048157E">
        <w:rPr>
          <w:rFonts w:ascii="Times New Roman" w:eastAsia="Times New Roman" w:hAnsi="Times New Roman"/>
          <w:sz w:val="26"/>
          <w:szCs w:val="26"/>
          <w:lang w:eastAsia="ar-SA"/>
        </w:rPr>
        <w:t>Пениковское</w:t>
      </w:r>
      <w:proofErr w:type="spellEnd"/>
      <w:r w:rsidR="0048157E">
        <w:rPr>
          <w:rFonts w:ascii="Times New Roman" w:eastAsia="Times New Roman" w:hAnsi="Times New Roman"/>
          <w:sz w:val="26"/>
          <w:szCs w:val="26"/>
          <w:lang w:eastAsia="ar-SA"/>
        </w:rPr>
        <w:t xml:space="preserve"> сельское поселение</w:t>
      </w:r>
      <w:r w:rsidR="00C20939">
        <w:rPr>
          <w:rFonts w:ascii="Times New Roman" w:eastAsia="Times New Roman" w:hAnsi="Times New Roman"/>
          <w:sz w:val="26"/>
          <w:szCs w:val="26"/>
          <w:lang w:eastAsia="ar-SA"/>
        </w:rPr>
        <w:t xml:space="preserve">) </w:t>
      </w:r>
      <w:r w:rsidRPr="004050A6">
        <w:rPr>
          <w:rFonts w:ascii="Times New Roman" w:eastAsia="Times New Roman" w:hAnsi="Times New Roman"/>
          <w:sz w:val="26"/>
          <w:szCs w:val="26"/>
          <w:lang w:eastAsia="ar-SA"/>
        </w:rPr>
        <w:t xml:space="preserve">о бюджете </w:t>
      </w:r>
      <w:r w:rsidRPr="004050A6">
        <w:rPr>
          <w:rFonts w:ascii="Times New Roman" w:eastAsia="Times New Roman" w:hAnsi="Times New Roman"/>
          <w:bCs/>
          <w:sz w:val="26"/>
          <w:szCs w:val="26"/>
          <w:lang w:eastAsia="ar-SA"/>
        </w:rPr>
        <w:t>муниципально</w:t>
      </w:r>
      <w:r w:rsidR="00241574">
        <w:rPr>
          <w:rFonts w:ascii="Times New Roman" w:eastAsia="Times New Roman" w:hAnsi="Times New Roman"/>
          <w:bCs/>
          <w:sz w:val="26"/>
          <w:szCs w:val="26"/>
          <w:lang w:eastAsia="ar-SA"/>
        </w:rPr>
        <w:t>го</w:t>
      </w:r>
      <w:r w:rsidRPr="004050A6">
        <w:rPr>
          <w:rFonts w:ascii="Times New Roman" w:eastAsia="Times New Roman" w:hAnsi="Times New Roman"/>
          <w:bCs/>
          <w:sz w:val="26"/>
          <w:szCs w:val="26"/>
          <w:lang w:eastAsia="ar-SA"/>
        </w:rPr>
        <w:t xml:space="preserve"> образовани</w:t>
      </w:r>
      <w:r w:rsidR="00241574">
        <w:rPr>
          <w:rFonts w:ascii="Times New Roman" w:eastAsia="Times New Roman" w:hAnsi="Times New Roman"/>
          <w:bCs/>
          <w:sz w:val="26"/>
          <w:szCs w:val="26"/>
          <w:lang w:eastAsia="ar-SA"/>
        </w:rPr>
        <w:t>я</w:t>
      </w:r>
      <w:r w:rsidRPr="004050A6">
        <w:rPr>
          <w:rFonts w:ascii="Times New Roman" w:eastAsia="Times New Roman" w:hAnsi="Times New Roman"/>
          <w:bCs/>
          <w:sz w:val="26"/>
          <w:szCs w:val="26"/>
          <w:lang w:eastAsia="ar-SA"/>
        </w:rPr>
        <w:t xml:space="preserve"> </w:t>
      </w:r>
      <w:proofErr w:type="spellStart"/>
      <w:r w:rsidR="0048157E">
        <w:rPr>
          <w:rFonts w:ascii="Times New Roman" w:eastAsia="Times New Roman" w:hAnsi="Times New Roman"/>
          <w:bCs/>
          <w:sz w:val="26"/>
          <w:szCs w:val="26"/>
          <w:lang w:eastAsia="ar-SA"/>
        </w:rPr>
        <w:t>Пениковское</w:t>
      </w:r>
      <w:proofErr w:type="spellEnd"/>
      <w:r w:rsidR="0048157E">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на очередной финансовый год и плановый период;</w:t>
      </w:r>
      <w:proofErr w:type="gramEnd"/>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roofErr w:type="gramStart"/>
      <w:r w:rsidRPr="004050A6">
        <w:rPr>
          <w:rFonts w:ascii="Times New Roman" w:eastAsia="Times New Roman" w:hAnsi="Times New Roman"/>
          <w:sz w:val="26"/>
          <w:szCs w:val="26"/>
          <w:lang w:eastAsia="ar-SA"/>
        </w:rPr>
        <w:t>2) краткосрочный план - перечень меро</w:t>
      </w:r>
      <w:r w:rsidR="002135FB">
        <w:rPr>
          <w:rFonts w:ascii="Times New Roman" w:eastAsia="Times New Roman" w:hAnsi="Times New Roman"/>
          <w:sz w:val="26"/>
          <w:szCs w:val="26"/>
          <w:lang w:eastAsia="ar-SA"/>
        </w:rPr>
        <w:t>приятий, утверждаемый решением с</w:t>
      </w:r>
      <w:r w:rsidRPr="004050A6">
        <w:rPr>
          <w:rFonts w:ascii="Times New Roman" w:eastAsia="Times New Roman" w:hAnsi="Times New Roman"/>
          <w:sz w:val="26"/>
          <w:szCs w:val="26"/>
          <w:lang w:eastAsia="ar-SA"/>
        </w:rPr>
        <w:t xml:space="preserve">овета депутатов </w:t>
      </w:r>
      <w:r w:rsidRPr="004050A6">
        <w:rPr>
          <w:rFonts w:ascii="Times New Roman" w:eastAsia="Times New Roman" w:hAnsi="Times New Roman"/>
          <w:bCs/>
          <w:sz w:val="26"/>
          <w:szCs w:val="26"/>
          <w:lang w:eastAsia="ar-SA"/>
        </w:rPr>
        <w:t xml:space="preserve">муниципального образования </w:t>
      </w:r>
      <w:proofErr w:type="spellStart"/>
      <w:r w:rsidR="0048157E">
        <w:rPr>
          <w:rFonts w:ascii="Times New Roman" w:eastAsia="Times New Roman" w:hAnsi="Times New Roman"/>
          <w:bCs/>
          <w:sz w:val="26"/>
          <w:szCs w:val="26"/>
          <w:lang w:eastAsia="ar-SA"/>
        </w:rPr>
        <w:t>Пениковское</w:t>
      </w:r>
      <w:proofErr w:type="spellEnd"/>
      <w:r w:rsidR="0048157E">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 xml:space="preserve">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48157E">
        <w:rPr>
          <w:rFonts w:ascii="Times New Roman" w:eastAsia="Times New Roman" w:hAnsi="Times New Roman"/>
          <w:bCs/>
          <w:sz w:val="26"/>
          <w:szCs w:val="26"/>
          <w:lang w:eastAsia="ar-SA"/>
        </w:rPr>
        <w:t xml:space="preserve">муниципального образования </w:t>
      </w:r>
      <w:proofErr w:type="spellStart"/>
      <w:r w:rsidR="0048157E">
        <w:rPr>
          <w:rFonts w:ascii="Times New Roman" w:eastAsia="Times New Roman" w:hAnsi="Times New Roman"/>
          <w:bCs/>
          <w:sz w:val="26"/>
          <w:szCs w:val="26"/>
          <w:lang w:eastAsia="ar-SA"/>
        </w:rPr>
        <w:t>Пениковское</w:t>
      </w:r>
      <w:proofErr w:type="spellEnd"/>
      <w:r w:rsidR="0048157E">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w:t>
      </w:r>
      <w:proofErr w:type="gramEnd"/>
      <w:r w:rsidRPr="004050A6">
        <w:rPr>
          <w:rFonts w:ascii="Times New Roman" w:eastAsia="Times New Roman" w:hAnsi="Times New Roman"/>
          <w:sz w:val="26"/>
          <w:szCs w:val="26"/>
          <w:lang w:eastAsia="ar-SA"/>
        </w:rPr>
        <w:t xml:space="preserve"> для проведения капитального ремонта общего имущества во всех многоквартирных домах, расположенных на территории </w:t>
      </w:r>
      <w:r w:rsidRPr="004050A6">
        <w:rPr>
          <w:rFonts w:ascii="Times New Roman" w:eastAsia="Times New Roman" w:hAnsi="Times New Roman"/>
          <w:bCs/>
          <w:sz w:val="26"/>
          <w:szCs w:val="26"/>
          <w:lang w:eastAsia="ar-SA"/>
        </w:rPr>
        <w:t xml:space="preserve">муниципального образования </w:t>
      </w:r>
      <w:proofErr w:type="spellStart"/>
      <w:r w:rsidR="0048157E">
        <w:rPr>
          <w:rFonts w:ascii="Times New Roman" w:eastAsia="Times New Roman" w:hAnsi="Times New Roman"/>
          <w:bCs/>
          <w:sz w:val="26"/>
          <w:szCs w:val="26"/>
          <w:lang w:eastAsia="ar-SA"/>
        </w:rPr>
        <w:t>Пениковское</w:t>
      </w:r>
      <w:proofErr w:type="spellEnd"/>
      <w:r w:rsidR="0048157E">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bCs/>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1.4. Главным распорядителем средств бюджета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 xml:space="preserve">, предоставляющим субсидии, является </w:t>
      </w:r>
      <w:r w:rsidR="002135FB">
        <w:rPr>
          <w:rFonts w:ascii="Times New Roman" w:eastAsia="Times New Roman" w:hAnsi="Times New Roman"/>
          <w:sz w:val="26"/>
          <w:szCs w:val="26"/>
          <w:lang w:eastAsia="ar-SA"/>
        </w:rPr>
        <w:t xml:space="preserve">местная </w:t>
      </w:r>
      <w:r w:rsidRPr="004050A6">
        <w:rPr>
          <w:rFonts w:ascii="Times New Roman" w:eastAsia="Times New Roman" w:hAnsi="Times New Roman"/>
          <w:sz w:val="26"/>
          <w:szCs w:val="26"/>
          <w:lang w:eastAsia="ar-SA"/>
        </w:rPr>
        <w:t>администрация</w:t>
      </w:r>
      <w:r w:rsidRPr="004050A6">
        <w:rPr>
          <w:rFonts w:ascii="Times New Roman" w:eastAsia="Times New Roman" w:hAnsi="Times New Roman"/>
          <w:bCs/>
          <w:sz w:val="26"/>
          <w:szCs w:val="26"/>
          <w:lang w:eastAsia="ar-SA"/>
        </w:rPr>
        <w:t xml:space="preserve"> муниципального образовани</w:t>
      </w:r>
      <w:r w:rsidR="00241574">
        <w:rPr>
          <w:rFonts w:ascii="Times New Roman" w:eastAsia="Times New Roman" w:hAnsi="Times New Roman"/>
          <w:bCs/>
          <w:sz w:val="26"/>
          <w:szCs w:val="26"/>
          <w:lang w:eastAsia="ar-SA"/>
        </w:rPr>
        <w:t>я</w:t>
      </w:r>
      <w:r w:rsidRPr="004050A6">
        <w:rPr>
          <w:rFonts w:ascii="Times New Roman" w:eastAsia="Times New Roman" w:hAnsi="Times New Roman"/>
          <w:bCs/>
          <w:sz w:val="26"/>
          <w:szCs w:val="26"/>
          <w:lang w:eastAsia="ar-SA"/>
        </w:rPr>
        <w:t xml:space="preserve">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w:t>
      </w:r>
      <w:r w:rsidR="00161223" w:rsidRPr="00161223">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 xml:space="preserve">(далее — </w:t>
      </w:r>
      <w:r w:rsidR="002135FB">
        <w:rPr>
          <w:rFonts w:ascii="Times New Roman" w:eastAsia="Times New Roman" w:hAnsi="Times New Roman"/>
          <w:sz w:val="26"/>
          <w:szCs w:val="26"/>
          <w:lang w:eastAsia="ar-SA"/>
        </w:rPr>
        <w:t xml:space="preserve">местная </w:t>
      </w:r>
      <w:r w:rsidRPr="004050A6">
        <w:rPr>
          <w:rFonts w:ascii="Times New Roman" w:eastAsia="Times New Roman" w:hAnsi="Times New Roman"/>
          <w:sz w:val="26"/>
          <w:szCs w:val="26"/>
          <w:lang w:eastAsia="ar-SA"/>
        </w:rPr>
        <w:t>администрация).</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r w:rsidRPr="004050A6">
        <w:rPr>
          <w:rFonts w:ascii="Times New Roman" w:eastAsia="Times New Roman" w:hAnsi="Times New Roman"/>
          <w:color w:val="000000"/>
          <w:sz w:val="26"/>
          <w:szCs w:val="26"/>
          <w:lang w:eastAsia="zh-CN"/>
        </w:rPr>
        <w:t xml:space="preserve"> </w:t>
      </w:r>
      <w:r w:rsidRPr="004050A6">
        <w:rPr>
          <w:rFonts w:ascii="Times New Roman" w:eastAsia="SimSun" w:hAnsi="Times New Roman"/>
          <w:sz w:val="26"/>
          <w:szCs w:val="26"/>
          <w:lang w:eastAsia="ar-SA"/>
        </w:rPr>
        <w:t xml:space="preserve">Субсидия предоставляется в заявительном порядке в пределах средств, предусмотренных в бюджете </w:t>
      </w:r>
      <w:r w:rsidRPr="004050A6">
        <w:rPr>
          <w:rFonts w:ascii="Times New Roman" w:eastAsia="SimSun" w:hAnsi="Times New Roman"/>
          <w:bCs/>
          <w:sz w:val="26"/>
          <w:szCs w:val="26"/>
          <w:lang w:eastAsia="ar-SA"/>
        </w:rPr>
        <w:t xml:space="preserve">муниципального образования </w:t>
      </w:r>
      <w:proofErr w:type="spellStart"/>
      <w:r w:rsidR="009D5DA7">
        <w:rPr>
          <w:rFonts w:ascii="Times New Roman" w:eastAsia="SimSun" w:hAnsi="Times New Roman"/>
          <w:bCs/>
          <w:sz w:val="26"/>
          <w:szCs w:val="26"/>
          <w:lang w:eastAsia="ar-SA"/>
        </w:rPr>
        <w:t>Пениковское</w:t>
      </w:r>
      <w:proofErr w:type="spellEnd"/>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sz w:val="26"/>
          <w:szCs w:val="26"/>
          <w:lang w:eastAsia="ar-SA"/>
        </w:rPr>
        <w:t>.</w:t>
      </w:r>
    </w:p>
    <w:p w:rsidR="004050A6" w:rsidRPr="004050A6" w:rsidRDefault="004050A6" w:rsidP="004050A6">
      <w:pPr>
        <w:widowControl w:val="0"/>
        <w:suppressAutoHyphens/>
        <w:autoSpaceDE w:val="0"/>
        <w:spacing w:after="0" w:line="240" w:lineRule="auto"/>
        <w:ind w:firstLine="568"/>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2. Условия и порядок предоставления субсидий</w:t>
      </w:r>
    </w:p>
    <w:p w:rsidR="004E4D51" w:rsidRDefault="004E4D51"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w:t>
      </w:r>
      <w:r w:rsidRPr="004050A6">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(далее — договор).</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 отсутствие просроченной задолженности по возврату в бюджет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 xml:space="preserve"> субсидий, бюджетных инвестиций, </w:t>
      </w:r>
      <w:proofErr w:type="gramStart"/>
      <w:r w:rsidRPr="004050A6">
        <w:rPr>
          <w:rFonts w:ascii="Times New Roman" w:eastAsia="Times New Roman" w:hAnsi="Times New Roman"/>
          <w:sz w:val="26"/>
          <w:szCs w:val="26"/>
          <w:lang w:eastAsia="ar-SA"/>
        </w:rPr>
        <w:t>предоставленных</w:t>
      </w:r>
      <w:proofErr w:type="gramEnd"/>
      <w:r w:rsidRPr="004050A6">
        <w:rPr>
          <w:rFonts w:ascii="Times New Roman" w:eastAsia="Times New Roman" w:hAnsi="Times New Roman"/>
          <w:sz w:val="26"/>
          <w:szCs w:val="26"/>
          <w:lang w:eastAsia="ar-SA"/>
        </w:rPr>
        <w:t xml:space="preserve"> в том числе с иными правовыми актами, и иной просроченной задолженности перед бюджетом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roofErr w:type="gramStart"/>
      <w:r w:rsidRPr="004050A6">
        <w:rPr>
          <w:rFonts w:ascii="Times New Roman" w:eastAsia="Times New Roman" w:hAnsi="Times New Roman"/>
          <w:sz w:val="26"/>
          <w:szCs w:val="26"/>
          <w:lang w:eastAsia="ar-SA"/>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4050A6">
        <w:rPr>
          <w:rFonts w:ascii="Times New Roman" w:eastAsia="Times New Roman" w:hAnsi="Times New Roman"/>
          <w:sz w:val="26"/>
          <w:szCs w:val="26"/>
          <w:lang w:eastAsia="ar-SA"/>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5) получатели субсидии не должны получать средства из бюджета </w:t>
      </w:r>
      <w:r w:rsidRPr="004050A6">
        <w:rPr>
          <w:rFonts w:ascii="Times New Roman" w:eastAsia="SimSun" w:hAnsi="Times New Roman"/>
          <w:bCs/>
          <w:sz w:val="26"/>
          <w:szCs w:val="26"/>
          <w:lang w:eastAsia="ar-SA"/>
        </w:rPr>
        <w:t xml:space="preserve">муниципального образования </w:t>
      </w:r>
      <w:proofErr w:type="spellStart"/>
      <w:r w:rsidR="009D5DA7">
        <w:rPr>
          <w:rFonts w:ascii="Times New Roman" w:eastAsia="SimSun" w:hAnsi="Times New Roman"/>
          <w:bCs/>
          <w:sz w:val="26"/>
          <w:szCs w:val="26"/>
          <w:lang w:eastAsia="ar-SA"/>
        </w:rPr>
        <w:t>Пениковское</w:t>
      </w:r>
      <w:proofErr w:type="spellEnd"/>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bCs/>
          <w:sz w:val="26"/>
          <w:szCs w:val="26"/>
          <w:lang w:eastAsia="ar-SA"/>
        </w:rPr>
        <w:t xml:space="preserve"> </w:t>
      </w:r>
      <w:r w:rsidRPr="004050A6">
        <w:rPr>
          <w:rFonts w:ascii="Times New Roman" w:eastAsia="SimSun" w:hAnsi="Times New Roman"/>
          <w:sz w:val="26"/>
          <w:szCs w:val="26"/>
          <w:lang w:eastAsia="ar-SA"/>
        </w:rPr>
        <w:t>на основании иных муниципальных правовых актов на цели, указанные в пункте 1.3 настоящего Порядка.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2.3. </w:t>
      </w:r>
      <w:proofErr w:type="gramStart"/>
      <w:r w:rsidRPr="004050A6">
        <w:rPr>
          <w:rFonts w:ascii="Times New Roman" w:eastAsia="Times New Roman" w:hAnsi="Times New Roman"/>
          <w:sz w:val="26"/>
          <w:szCs w:val="26"/>
          <w:lang w:eastAsia="ar-SA"/>
        </w:rPr>
        <w:t>Размер субсидии устанавливается в краткосрочном плане, разработанном в соответствии с постановлением Правительства Ленинградской области от 27.03.2018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и признании утратившими силу отдельных постановлений Правительства Ленинградской области».</w:t>
      </w:r>
      <w:proofErr w:type="gramEnd"/>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2.4. </w:t>
      </w:r>
      <w:proofErr w:type="gramStart"/>
      <w:r w:rsidRPr="004050A6">
        <w:rPr>
          <w:rFonts w:ascii="Times New Roman" w:eastAsia="Times New Roman" w:hAnsi="Times New Roman"/>
          <w:sz w:val="26"/>
          <w:szCs w:val="26"/>
          <w:lang w:eastAsia="ar-SA"/>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 </w:t>
      </w:r>
      <w:r w:rsidR="006F7B3E">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 xml:space="preserve">на проведение капитального ремонта общего имущества в многоквартирных домах, расположенных на территории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(далее - Комиссия), уточняет распределение данных средств между</w:t>
      </w:r>
      <w:proofErr w:type="gramEnd"/>
      <w:r w:rsidRPr="004050A6">
        <w:rPr>
          <w:rFonts w:ascii="Times New Roman" w:eastAsia="Times New Roman" w:hAnsi="Times New Roman"/>
          <w:sz w:val="26"/>
          <w:szCs w:val="26"/>
          <w:lang w:eastAsia="ar-SA"/>
        </w:rPr>
        <w:t xml:space="preserve"> многоквартирными домами, которые включены в краткосрочный план.</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2.4.3. Решение о предоставлении или об отказе в предоставлении субсидии из бюджета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sz w:val="26"/>
          <w:szCs w:val="26"/>
          <w:lang w:eastAsia="ar-SA"/>
        </w:rPr>
        <w:t xml:space="preserve"> на проведение капитального ремонта общего имущества в многоквартирных домах, расположенных на территории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sz w:val="26"/>
          <w:szCs w:val="26"/>
          <w:lang w:eastAsia="ar-SA"/>
        </w:rPr>
        <w:t xml:space="preserve"> (далее - решение о распределении субсидии), оформляется в двух экземплярах и подписывается членами Комиссии.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2.4.4. В течение 7 (семи) дней </w:t>
      </w:r>
      <w:proofErr w:type="gramStart"/>
      <w:r w:rsidRPr="004050A6">
        <w:rPr>
          <w:rFonts w:ascii="Times New Roman" w:eastAsia="Times New Roman" w:hAnsi="Times New Roman"/>
          <w:sz w:val="26"/>
          <w:szCs w:val="26"/>
          <w:lang w:eastAsia="ar-SA"/>
        </w:rPr>
        <w:t>с даты принятия</w:t>
      </w:r>
      <w:proofErr w:type="gramEnd"/>
      <w:r w:rsidRPr="004050A6">
        <w:rPr>
          <w:rFonts w:ascii="Times New Roman" w:eastAsia="Times New Roman" w:hAnsi="Times New Roman"/>
          <w:sz w:val="26"/>
          <w:szCs w:val="26"/>
          <w:lang w:eastAsia="ar-SA"/>
        </w:rPr>
        <w:t xml:space="preserve"> решения о распределении субсидии </w:t>
      </w:r>
      <w:r w:rsidR="002135FB">
        <w:rPr>
          <w:rFonts w:ascii="Times New Roman" w:eastAsia="Times New Roman" w:hAnsi="Times New Roman"/>
          <w:sz w:val="26"/>
          <w:szCs w:val="26"/>
          <w:lang w:eastAsia="ar-SA"/>
        </w:rPr>
        <w:t xml:space="preserve">местная </w:t>
      </w:r>
      <w:r w:rsidRPr="004050A6">
        <w:rPr>
          <w:rFonts w:ascii="Times New Roman" w:eastAsia="Times New Roman" w:hAnsi="Times New Roman"/>
          <w:sz w:val="26"/>
          <w:szCs w:val="26"/>
          <w:lang w:eastAsia="ar-SA"/>
        </w:rPr>
        <w:t>администрация обязана уведомить получателей субсидии, в отношении которых принято указанное решение.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2.5. Основаниями для отказа в предоставлении субсидии являются:</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1) несоответствие получателя субсидии требованиям пункта 2.2 настоящего Порядка;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3) недостоверность представленной получателем субсидии информации.</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2.6.1. Средства бюджета </w:t>
      </w:r>
      <w:r w:rsidRPr="004050A6">
        <w:rPr>
          <w:rFonts w:ascii="Times New Roman" w:eastAsia="SimSun" w:hAnsi="Times New Roman"/>
          <w:bCs/>
          <w:sz w:val="26"/>
          <w:szCs w:val="26"/>
          <w:lang w:eastAsia="ar-SA"/>
        </w:rPr>
        <w:t xml:space="preserve">муниципального образования </w:t>
      </w:r>
      <w:proofErr w:type="spellStart"/>
      <w:r w:rsidR="009D5DA7">
        <w:rPr>
          <w:rFonts w:ascii="Times New Roman" w:eastAsia="SimSun" w:hAnsi="Times New Roman"/>
          <w:bCs/>
          <w:sz w:val="26"/>
          <w:szCs w:val="26"/>
          <w:lang w:eastAsia="ar-SA"/>
        </w:rPr>
        <w:t>Пениковское</w:t>
      </w:r>
      <w:proofErr w:type="spellEnd"/>
      <w:r w:rsidR="009D5DA7">
        <w:rPr>
          <w:rFonts w:ascii="Times New Roman" w:eastAsia="SimSun" w:hAnsi="Times New Roman"/>
          <w:bCs/>
          <w:sz w:val="26"/>
          <w:szCs w:val="26"/>
          <w:lang w:eastAsia="ar-SA"/>
        </w:rPr>
        <w:t xml:space="preserve"> сельское поселение </w:t>
      </w:r>
      <w:r w:rsidR="00C56E4A">
        <w:rPr>
          <w:rFonts w:ascii="Times New Roman" w:eastAsia="SimSun" w:hAnsi="Times New Roman"/>
          <w:bCs/>
          <w:sz w:val="26"/>
          <w:szCs w:val="26"/>
          <w:lang w:eastAsia="ar-SA"/>
        </w:rPr>
        <w:t xml:space="preserve"> </w:t>
      </w:r>
      <w:r w:rsidRPr="004050A6">
        <w:rPr>
          <w:rFonts w:ascii="Times New Roman" w:eastAsia="SimSun" w:hAnsi="Times New Roman"/>
          <w:sz w:val="26"/>
          <w:szCs w:val="26"/>
          <w:lang w:eastAsia="ar-SA"/>
        </w:rPr>
        <w:t>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w:t>
      </w:r>
      <w:r w:rsidRPr="004050A6">
        <w:rPr>
          <w:rFonts w:ascii="Times New Roman" w:eastAsia="SimSun" w:hAnsi="Times New Roman"/>
          <w:bCs/>
          <w:sz w:val="26"/>
          <w:szCs w:val="26"/>
          <w:lang w:eastAsia="ar-SA"/>
        </w:rPr>
        <w:t xml:space="preserve"> муниципального образования </w:t>
      </w:r>
      <w:proofErr w:type="spellStart"/>
      <w:r w:rsidR="009D5DA7">
        <w:rPr>
          <w:rFonts w:ascii="Times New Roman" w:eastAsia="SimSun" w:hAnsi="Times New Roman"/>
          <w:bCs/>
          <w:sz w:val="26"/>
          <w:szCs w:val="26"/>
          <w:lang w:eastAsia="ar-SA"/>
        </w:rPr>
        <w:t>Пениковское</w:t>
      </w:r>
      <w:proofErr w:type="spellEnd"/>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bCs/>
          <w:sz w:val="26"/>
          <w:szCs w:val="26"/>
          <w:lang w:eastAsia="ar-SA"/>
        </w:rPr>
        <w:t>.</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уведомление об открытии таких счетов с указанием их реквизитов;</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proofErr w:type="gramStart"/>
      <w:r w:rsidRPr="004050A6">
        <w:rPr>
          <w:rFonts w:ascii="Times New Roman" w:eastAsia="SimSun" w:hAnsi="Times New Roman"/>
          <w:sz w:val="26"/>
          <w:szCs w:val="26"/>
          <w:lang w:eastAsia="ar-SA"/>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roofErr w:type="gramEnd"/>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2.7.2. В течение 5 (пяти) рабочих дней со дня поступления документов, указанных в пункте 2.7.1 настоящего Порядка, </w:t>
      </w:r>
      <w:r w:rsidR="002135FB">
        <w:rPr>
          <w:rFonts w:ascii="Times New Roman" w:eastAsia="SimSun" w:hAnsi="Times New Roman"/>
          <w:sz w:val="26"/>
          <w:szCs w:val="26"/>
          <w:lang w:eastAsia="ar-SA"/>
        </w:rPr>
        <w:t xml:space="preserve">местная </w:t>
      </w:r>
      <w:r w:rsidRPr="004050A6">
        <w:rPr>
          <w:rFonts w:ascii="Times New Roman" w:eastAsia="SimSun" w:hAnsi="Times New Roman"/>
          <w:sz w:val="26"/>
          <w:szCs w:val="26"/>
          <w:lang w:eastAsia="ar-SA"/>
        </w:rPr>
        <w:t>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 xml:space="preserve">2.7.3. В случае </w:t>
      </w:r>
      <w:proofErr w:type="gramStart"/>
      <w:r w:rsidRPr="004050A6">
        <w:rPr>
          <w:rFonts w:ascii="Times New Roman" w:eastAsia="SimSun" w:hAnsi="Times New Roman"/>
          <w:sz w:val="26"/>
          <w:szCs w:val="26"/>
          <w:lang w:eastAsia="ar-SA"/>
        </w:rPr>
        <w:t>выявления фактов нарушения условий предоставления</w:t>
      </w:r>
      <w:proofErr w:type="gramEnd"/>
      <w:r w:rsidRPr="004050A6">
        <w:rPr>
          <w:rFonts w:ascii="Times New Roman" w:eastAsia="SimSun" w:hAnsi="Times New Roman"/>
          <w:sz w:val="26"/>
          <w:szCs w:val="26"/>
          <w:lang w:eastAsia="ar-SA"/>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Pr="004050A6">
        <w:rPr>
          <w:rFonts w:ascii="Times New Roman" w:eastAsia="SimSun" w:hAnsi="Times New Roman"/>
          <w:bCs/>
          <w:sz w:val="26"/>
          <w:szCs w:val="26"/>
          <w:lang w:eastAsia="ar-SA"/>
        </w:rPr>
        <w:t xml:space="preserve">муниципального образования </w:t>
      </w:r>
      <w:proofErr w:type="spellStart"/>
      <w:r w:rsidR="009D5DA7">
        <w:rPr>
          <w:rFonts w:ascii="Times New Roman" w:eastAsia="SimSun" w:hAnsi="Times New Roman"/>
          <w:bCs/>
          <w:sz w:val="26"/>
          <w:szCs w:val="26"/>
          <w:lang w:eastAsia="ar-SA"/>
        </w:rPr>
        <w:t>Пениковское</w:t>
      </w:r>
      <w:proofErr w:type="spellEnd"/>
      <w:r w:rsidR="009D5DA7">
        <w:rPr>
          <w:rFonts w:ascii="Times New Roman" w:eastAsia="SimSun" w:hAnsi="Times New Roman"/>
          <w:bCs/>
          <w:sz w:val="26"/>
          <w:szCs w:val="26"/>
          <w:lang w:eastAsia="ar-SA"/>
        </w:rPr>
        <w:t xml:space="preserve"> сельское поселение</w:t>
      </w:r>
      <w:r w:rsidRPr="004050A6">
        <w:rPr>
          <w:rFonts w:ascii="Times New Roman" w:eastAsia="SimSu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4050A6" w:rsidRPr="004050A6" w:rsidRDefault="004050A6" w:rsidP="004050A6">
      <w:pPr>
        <w:widowControl w:val="0"/>
        <w:suppressAutoHyphens/>
        <w:autoSpaceDE w:val="0"/>
        <w:spacing w:after="0" w:line="240" w:lineRule="auto"/>
        <w:ind w:firstLine="568"/>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3. Требования к отчетности о расходовании субсидии</w:t>
      </w:r>
    </w:p>
    <w:p w:rsidR="006719C0" w:rsidRDefault="006719C0" w:rsidP="004050A6">
      <w:pPr>
        <w:suppressAutoHyphens/>
        <w:spacing w:after="0" w:line="240" w:lineRule="auto"/>
        <w:ind w:firstLine="709"/>
        <w:jc w:val="both"/>
        <w:rPr>
          <w:rFonts w:ascii="Times New Roman" w:eastAsia="SimSun" w:hAnsi="Times New Roman"/>
          <w:sz w:val="26"/>
          <w:szCs w:val="26"/>
          <w:lang w:eastAsia="ar-SA"/>
        </w:rPr>
      </w:pPr>
    </w:p>
    <w:p w:rsidR="004050A6" w:rsidRPr="004050A6" w:rsidRDefault="006719C0" w:rsidP="004050A6">
      <w:pPr>
        <w:suppressAutoHyphens/>
        <w:spacing w:after="0" w:line="240" w:lineRule="auto"/>
        <w:ind w:firstLine="709"/>
        <w:jc w:val="both"/>
        <w:rPr>
          <w:rFonts w:ascii="Times New Roman" w:eastAsia="SimSun" w:hAnsi="Times New Roman"/>
          <w:sz w:val="26"/>
          <w:szCs w:val="26"/>
          <w:lang w:eastAsia="ar-SA"/>
        </w:rPr>
      </w:pPr>
      <w:r>
        <w:rPr>
          <w:rFonts w:ascii="Times New Roman" w:eastAsia="SimSun" w:hAnsi="Times New Roman"/>
          <w:sz w:val="26"/>
          <w:szCs w:val="26"/>
          <w:lang w:eastAsia="ar-SA"/>
        </w:rPr>
        <w:t xml:space="preserve">3.1. </w:t>
      </w:r>
      <w:proofErr w:type="gramStart"/>
      <w:r w:rsidR="004050A6" w:rsidRPr="004050A6">
        <w:rPr>
          <w:rFonts w:ascii="Times New Roman" w:eastAsia="SimSun" w:hAnsi="Times New Roman"/>
          <w:sz w:val="26"/>
          <w:szCs w:val="26"/>
          <w:lang w:eastAsia="ar-SA"/>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004050A6" w:rsidRPr="004050A6">
        <w:rPr>
          <w:rFonts w:ascii="Times New Roman" w:eastAsia="SimSun" w:hAnsi="Times New Roman"/>
          <w:sz w:val="26"/>
          <w:szCs w:val="26"/>
          <w:lang w:eastAsia="ar-SA"/>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4050A6" w:rsidRDefault="004050A6" w:rsidP="004050A6">
      <w:pPr>
        <w:suppressAutoHyphens/>
        <w:spacing w:after="0" w:line="240" w:lineRule="auto"/>
        <w:rPr>
          <w:rFonts w:ascii="Times New Roman" w:eastAsia="SimSun" w:hAnsi="Times New Roman"/>
          <w:b/>
          <w:bCs/>
          <w:sz w:val="26"/>
          <w:szCs w:val="26"/>
          <w:lang w:eastAsia="ar-SA"/>
        </w:rPr>
      </w:pPr>
    </w:p>
    <w:p w:rsidR="009D5DA7" w:rsidRPr="004050A6" w:rsidRDefault="009D5DA7" w:rsidP="004050A6">
      <w:pPr>
        <w:suppressAutoHyphens/>
        <w:spacing w:after="0" w:line="240" w:lineRule="auto"/>
        <w:rPr>
          <w:rFonts w:ascii="Times New Roman" w:eastAsia="SimSun" w:hAnsi="Times New Roman"/>
          <w:b/>
          <w:bCs/>
          <w:sz w:val="26"/>
          <w:szCs w:val="26"/>
          <w:lang w:eastAsia="ar-SA"/>
        </w:rPr>
      </w:pPr>
    </w:p>
    <w:p w:rsidR="004050A6" w:rsidRPr="004050A6" w:rsidRDefault="004050A6" w:rsidP="004050A6">
      <w:pPr>
        <w:widowControl w:val="0"/>
        <w:suppressAutoHyphens/>
        <w:autoSpaceDE w:val="0"/>
        <w:spacing w:after="0" w:line="240" w:lineRule="auto"/>
        <w:jc w:val="center"/>
        <w:rPr>
          <w:rFonts w:ascii="Times New Roman" w:eastAsia="Times New Roman" w:hAnsi="Times New Roman"/>
          <w:color w:val="2B4279"/>
          <w:sz w:val="26"/>
          <w:szCs w:val="26"/>
          <w:lang w:eastAsia="ar-SA"/>
        </w:rPr>
      </w:pPr>
      <w:r w:rsidRPr="004050A6">
        <w:rPr>
          <w:rFonts w:ascii="Times New Roman" w:eastAsia="Times New Roman" w:hAnsi="Times New Roman"/>
          <w:b/>
          <w:bCs/>
          <w:sz w:val="26"/>
          <w:szCs w:val="26"/>
          <w:lang w:eastAsia="ar-SA"/>
        </w:rPr>
        <w:t xml:space="preserve">4. Требования об осуществлении </w:t>
      </w:r>
      <w:proofErr w:type="gramStart"/>
      <w:r w:rsidRPr="004050A6">
        <w:rPr>
          <w:rFonts w:ascii="Times New Roman" w:eastAsia="Times New Roman" w:hAnsi="Times New Roman"/>
          <w:b/>
          <w:bCs/>
          <w:sz w:val="26"/>
          <w:szCs w:val="26"/>
          <w:lang w:eastAsia="ar-SA"/>
        </w:rPr>
        <w:t>контроля за</w:t>
      </w:r>
      <w:proofErr w:type="gramEnd"/>
      <w:r w:rsidRPr="004050A6">
        <w:rPr>
          <w:rFonts w:ascii="Times New Roman" w:eastAsia="Times New Roman" w:hAnsi="Times New Roman"/>
          <w:b/>
          <w:bCs/>
          <w:sz w:val="26"/>
          <w:szCs w:val="26"/>
          <w:lang w:eastAsia="ar-SA"/>
        </w:rPr>
        <w:t xml:space="preserve"> соблюдением условий, целей и порядка предоставления субсидии и ответственности за их нарушение</w:t>
      </w:r>
    </w:p>
    <w:p w:rsidR="006719C0" w:rsidRDefault="006719C0"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4.1. Субсидия подлежит возврату в бюджет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 </w:t>
      </w:r>
      <w:r w:rsidRPr="004050A6">
        <w:rPr>
          <w:rFonts w:ascii="Times New Roman" w:eastAsia="Times New Roman" w:hAnsi="Times New Roman"/>
          <w:bCs/>
          <w:sz w:val="26"/>
          <w:szCs w:val="26"/>
          <w:lang w:eastAsia="ar-SA"/>
        </w:rPr>
        <w:t xml:space="preserve"> </w:t>
      </w:r>
      <w:r w:rsidRPr="004050A6">
        <w:rPr>
          <w:rFonts w:ascii="Times New Roman" w:eastAsia="Times New Roman" w:hAnsi="Times New Roman"/>
          <w:sz w:val="26"/>
          <w:szCs w:val="26"/>
          <w:lang w:eastAsia="ar-SA"/>
        </w:rPr>
        <w:t>в следующих случаях:</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Pr="004050A6">
        <w:rPr>
          <w:rFonts w:ascii="Times New Roman" w:eastAsia="Times New Roman" w:hAnsi="Times New Roman"/>
          <w:bCs/>
          <w:sz w:val="26"/>
          <w:szCs w:val="26"/>
          <w:lang w:eastAsia="ar-SA"/>
        </w:rPr>
        <w:t xml:space="preserve">муниципального образования </w:t>
      </w:r>
      <w:proofErr w:type="spellStart"/>
      <w:r w:rsidR="009D5DA7">
        <w:rPr>
          <w:rFonts w:ascii="Times New Roman" w:eastAsia="Times New Roman" w:hAnsi="Times New Roman"/>
          <w:bCs/>
          <w:sz w:val="26"/>
          <w:szCs w:val="26"/>
          <w:lang w:eastAsia="ar-SA"/>
        </w:rPr>
        <w:t>Пениковское</w:t>
      </w:r>
      <w:proofErr w:type="spellEnd"/>
      <w:r w:rsidR="009D5DA7">
        <w:rPr>
          <w:rFonts w:ascii="Times New Roman" w:eastAsia="Times New Roman" w:hAnsi="Times New Roman"/>
          <w:bCs/>
          <w:sz w:val="26"/>
          <w:szCs w:val="26"/>
          <w:lang w:eastAsia="ar-SA"/>
        </w:rPr>
        <w:t xml:space="preserve"> сельское поселение</w:t>
      </w:r>
      <w:r w:rsidRPr="004050A6">
        <w:rPr>
          <w:rFonts w:ascii="Times New Roman" w:eastAsia="Times New Roman" w:hAnsi="Times New Roman"/>
          <w:sz w:val="26"/>
          <w:szCs w:val="26"/>
          <w:lang w:eastAsia="ar-SA"/>
        </w:rPr>
        <w:t>;</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 выявления факта предоставления недостоверных сведений для получения средств и (или) документов, подтверждающих затраты;</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5) реорганизации или банкротства получателя субсидии;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7) в иных случаях, предусмотренных действующим законодательством.</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4.3. Возврат денежных средств осуществляется получателем субсидии в течение 10 (десяти) рабочих дней с момента получения акта проверки.</w:t>
      </w:r>
    </w:p>
    <w:p w:rsidR="004050A6" w:rsidRPr="004050A6" w:rsidRDefault="004050A6" w:rsidP="004050A6">
      <w:pPr>
        <w:suppressAutoHyphens/>
        <w:spacing w:after="0" w:line="240" w:lineRule="auto"/>
        <w:ind w:firstLine="709"/>
        <w:jc w:val="both"/>
        <w:rPr>
          <w:rFonts w:ascii="Times New Roman" w:eastAsia="SimSun" w:hAnsi="Times New Roman"/>
          <w:sz w:val="26"/>
          <w:szCs w:val="26"/>
          <w:lang w:eastAsia="ar-SA"/>
        </w:rPr>
      </w:pPr>
      <w:r w:rsidRPr="004050A6">
        <w:rPr>
          <w:rFonts w:ascii="Times New Roman" w:eastAsia="SimSun" w:hAnsi="Times New Roman"/>
          <w:sz w:val="26"/>
          <w:szCs w:val="26"/>
          <w:lang w:eastAsia="ar-SA"/>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4050A6" w:rsidRPr="004050A6" w:rsidRDefault="004050A6" w:rsidP="004050A6">
      <w:pPr>
        <w:widowControl w:val="0"/>
        <w:suppressAutoHyphens/>
        <w:autoSpaceDE w:val="0"/>
        <w:spacing w:after="0" w:line="240" w:lineRule="auto"/>
        <w:ind w:firstLine="709"/>
        <w:jc w:val="both"/>
        <w:rPr>
          <w:rFonts w:ascii="Times New Roman" w:eastAsia="Times New Roman" w:hAnsi="Times New Roman"/>
          <w:sz w:val="26"/>
          <w:szCs w:val="26"/>
          <w:lang w:eastAsia="ar-SA"/>
        </w:rPr>
      </w:pPr>
      <w:r w:rsidRPr="004050A6">
        <w:rPr>
          <w:rFonts w:ascii="Times New Roman" w:eastAsia="Times New Roman" w:hAnsi="Times New Roman"/>
          <w:sz w:val="26"/>
          <w:szCs w:val="26"/>
          <w:lang w:eastAsia="ar-SA"/>
        </w:rPr>
        <w:t>4.8. Получатель субсидии несет полную ответственность за недостоверность предоставляемых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6A3B" w:rsidRDefault="00F36A3B"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E7547D" w:rsidRDefault="00E7547D"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C4092F" w:rsidRDefault="00C4092F" w:rsidP="00626585">
      <w:pPr>
        <w:widowControl w:val="0"/>
        <w:suppressAutoHyphens/>
        <w:autoSpaceDE w:val="0"/>
        <w:spacing w:after="0" w:line="240" w:lineRule="auto"/>
        <w:jc w:val="right"/>
        <w:rPr>
          <w:rFonts w:ascii="Times New Roman" w:eastAsia="Times New Roman" w:hAnsi="Times New Roman"/>
          <w:sz w:val="20"/>
          <w:szCs w:val="20"/>
          <w:lang w:eastAsia="ar-SA"/>
        </w:rPr>
      </w:pPr>
    </w:p>
    <w:p w:rsidR="00626585" w:rsidRPr="00626585" w:rsidRDefault="00626585" w:rsidP="00626585">
      <w:pPr>
        <w:widowControl w:val="0"/>
        <w:suppressAutoHyphens/>
        <w:autoSpaceDE w:val="0"/>
        <w:spacing w:after="0" w:line="240" w:lineRule="auto"/>
        <w:jc w:val="right"/>
        <w:rPr>
          <w:rFonts w:ascii="Times New Roman" w:eastAsia="Times New Roman" w:hAnsi="Times New Roman"/>
          <w:sz w:val="20"/>
          <w:szCs w:val="20"/>
          <w:lang w:eastAsia="ar-SA"/>
        </w:rPr>
      </w:pPr>
      <w:r w:rsidRPr="00626585">
        <w:rPr>
          <w:rFonts w:ascii="Times New Roman" w:eastAsia="Times New Roman" w:hAnsi="Times New Roman"/>
          <w:sz w:val="20"/>
          <w:szCs w:val="20"/>
          <w:lang w:eastAsia="ar-SA"/>
        </w:rPr>
        <w:t xml:space="preserve">Приложение </w:t>
      </w:r>
      <w:r w:rsidR="00005A17">
        <w:rPr>
          <w:rFonts w:ascii="Times New Roman" w:eastAsia="Times New Roman" w:hAnsi="Times New Roman"/>
          <w:sz w:val="20"/>
          <w:szCs w:val="20"/>
          <w:lang w:eastAsia="ar-SA"/>
        </w:rPr>
        <w:t>1</w:t>
      </w:r>
    </w:p>
    <w:p w:rsidR="00626585" w:rsidRPr="00626585" w:rsidRDefault="00626585" w:rsidP="00626585">
      <w:pPr>
        <w:widowControl w:val="0"/>
        <w:suppressAutoHyphens/>
        <w:autoSpaceDE w:val="0"/>
        <w:spacing w:after="0" w:line="240" w:lineRule="auto"/>
        <w:ind w:left="6096"/>
        <w:jc w:val="both"/>
        <w:rPr>
          <w:rFonts w:ascii="Times New Roman" w:eastAsia="Times New Roman" w:hAnsi="Times New Roman"/>
          <w:sz w:val="20"/>
          <w:szCs w:val="20"/>
          <w:lang w:eastAsia="ar-SA"/>
        </w:rPr>
      </w:pPr>
      <w:r w:rsidRPr="00626585">
        <w:rPr>
          <w:rFonts w:ascii="Times New Roman" w:eastAsia="Times New Roman" w:hAnsi="Times New Roman"/>
          <w:sz w:val="20"/>
          <w:szCs w:val="20"/>
          <w:lang w:eastAsia="ar-SA"/>
        </w:rPr>
        <w:t xml:space="preserve">к Порядку </w:t>
      </w:r>
      <w:r w:rsidRPr="00626585">
        <w:rPr>
          <w:rFonts w:ascii="Times New Roman" w:eastAsia="Times New Roman" w:hAnsi="Times New Roman"/>
          <w:bCs/>
          <w:sz w:val="20"/>
          <w:szCs w:val="20"/>
          <w:lang w:eastAsia="ar-SA"/>
        </w:rPr>
        <w:t>оказания на возвратной и (или) безвозвратной</w:t>
      </w:r>
      <w:r>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основе за счет средств местного</w:t>
      </w:r>
      <w:r>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бюджета дополнительной помощи</w:t>
      </w:r>
      <w:r>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при возникновении неотложной необходимости в проведении</w:t>
      </w:r>
      <w:r>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капитального ремонта общего имущества в многоквартирных домах,</w:t>
      </w:r>
      <w:r>
        <w:rPr>
          <w:rFonts w:ascii="Times New Roman" w:eastAsia="Times New Roman" w:hAnsi="Times New Roman"/>
          <w:bCs/>
          <w:sz w:val="20"/>
          <w:szCs w:val="20"/>
          <w:lang w:eastAsia="ar-SA"/>
        </w:rPr>
        <w:t xml:space="preserve"> </w:t>
      </w:r>
      <w:r w:rsidRPr="00626585">
        <w:rPr>
          <w:rFonts w:ascii="Times New Roman" w:eastAsia="Times New Roman" w:hAnsi="Times New Roman"/>
          <w:bCs/>
          <w:sz w:val="20"/>
          <w:szCs w:val="20"/>
          <w:lang w:eastAsia="ar-SA"/>
        </w:rPr>
        <w:t xml:space="preserve">расположенных на территории муниципального образования </w:t>
      </w:r>
      <w:proofErr w:type="spellStart"/>
      <w:r w:rsidR="009D5DA7">
        <w:rPr>
          <w:rFonts w:ascii="Times New Roman" w:eastAsia="Times New Roman" w:hAnsi="Times New Roman"/>
          <w:bCs/>
          <w:sz w:val="20"/>
          <w:szCs w:val="20"/>
          <w:lang w:eastAsia="ar-SA"/>
        </w:rPr>
        <w:t>Пениковское</w:t>
      </w:r>
      <w:proofErr w:type="spellEnd"/>
      <w:r w:rsidR="009D5DA7">
        <w:rPr>
          <w:rFonts w:ascii="Times New Roman" w:eastAsia="Times New Roman" w:hAnsi="Times New Roman"/>
          <w:bCs/>
          <w:sz w:val="20"/>
          <w:szCs w:val="20"/>
          <w:lang w:eastAsia="ar-SA"/>
        </w:rPr>
        <w:t xml:space="preserve"> сельское поселение </w:t>
      </w:r>
    </w:p>
    <w:p w:rsidR="00626585" w:rsidRPr="00626585" w:rsidRDefault="00626585" w:rsidP="00626585">
      <w:pPr>
        <w:widowControl w:val="0"/>
        <w:suppressAutoHyphens/>
        <w:autoSpaceDE w:val="0"/>
        <w:spacing w:after="0" w:line="240" w:lineRule="auto"/>
        <w:jc w:val="right"/>
        <w:rPr>
          <w:rFonts w:ascii="Times New Roman" w:eastAsia="Times New Roman" w:hAnsi="Times New Roman"/>
          <w:sz w:val="28"/>
          <w:szCs w:val="28"/>
          <w:lang w:eastAsia="ar-SA"/>
        </w:rPr>
      </w:pPr>
    </w:p>
    <w:p w:rsidR="00C4092F" w:rsidRDefault="00C4092F" w:rsidP="00626585">
      <w:pPr>
        <w:widowControl w:val="0"/>
        <w:suppressAutoHyphens/>
        <w:autoSpaceDE w:val="0"/>
        <w:spacing w:after="0" w:line="240" w:lineRule="auto"/>
        <w:jc w:val="center"/>
        <w:rPr>
          <w:rFonts w:ascii="Times New Roman" w:eastAsia="Times New Roman" w:hAnsi="Times New Roman"/>
          <w:b/>
          <w:bCs/>
          <w:sz w:val="24"/>
          <w:szCs w:val="24"/>
          <w:lang w:eastAsia="ar-SA"/>
        </w:rPr>
      </w:pPr>
    </w:p>
    <w:p w:rsidR="00626585" w:rsidRPr="00626585" w:rsidRDefault="00626585" w:rsidP="00626585">
      <w:pPr>
        <w:widowControl w:val="0"/>
        <w:suppressAutoHyphens/>
        <w:autoSpaceDE w:val="0"/>
        <w:spacing w:after="0" w:line="240" w:lineRule="auto"/>
        <w:jc w:val="center"/>
        <w:rPr>
          <w:rFonts w:ascii="Arial" w:eastAsia="Times New Roman" w:hAnsi="Arial" w:cs="Arial"/>
          <w:b/>
          <w:sz w:val="24"/>
          <w:szCs w:val="24"/>
          <w:lang w:eastAsia="ar-SA"/>
        </w:rPr>
      </w:pPr>
      <w:r w:rsidRPr="00626585">
        <w:rPr>
          <w:rFonts w:ascii="Times New Roman" w:eastAsia="Times New Roman" w:hAnsi="Times New Roman"/>
          <w:b/>
          <w:bCs/>
          <w:sz w:val="24"/>
          <w:szCs w:val="24"/>
          <w:lang w:eastAsia="ar-SA"/>
        </w:rPr>
        <w:t xml:space="preserve">Отчет 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proofErr w:type="spellStart"/>
      <w:r w:rsidR="0048157E">
        <w:rPr>
          <w:rFonts w:ascii="Times New Roman" w:eastAsia="Times New Roman" w:hAnsi="Times New Roman"/>
          <w:b/>
          <w:bCs/>
          <w:sz w:val="24"/>
          <w:szCs w:val="24"/>
          <w:lang w:eastAsia="ar-SA"/>
        </w:rPr>
        <w:t>Пениковское</w:t>
      </w:r>
      <w:proofErr w:type="spellEnd"/>
      <w:r w:rsidR="0048157E">
        <w:rPr>
          <w:rFonts w:ascii="Times New Roman" w:eastAsia="Times New Roman" w:hAnsi="Times New Roman"/>
          <w:b/>
          <w:bCs/>
          <w:sz w:val="24"/>
          <w:szCs w:val="24"/>
          <w:lang w:eastAsia="ar-SA"/>
        </w:rPr>
        <w:t xml:space="preserve"> сельское поселение муниципального образования Ломоносовский муниципальный район Ленинградской области</w:t>
      </w:r>
      <w:r w:rsidR="00A81ABC">
        <w:rPr>
          <w:rFonts w:ascii="Times New Roman" w:eastAsia="Times New Roman" w:hAnsi="Times New Roman"/>
          <w:b/>
          <w:bCs/>
          <w:sz w:val="24"/>
          <w:szCs w:val="24"/>
          <w:lang w:eastAsia="ar-SA"/>
        </w:rPr>
        <w:t xml:space="preserve"> </w:t>
      </w:r>
      <w:r w:rsidRPr="00626585">
        <w:rPr>
          <w:rFonts w:ascii="Times New Roman" w:eastAsia="Times New Roman" w:hAnsi="Times New Roman"/>
          <w:b/>
          <w:bCs/>
          <w:sz w:val="24"/>
          <w:szCs w:val="24"/>
          <w:lang w:eastAsia="ar-SA"/>
        </w:rPr>
        <w:t xml:space="preserve">за ____ квартал 20___ года </w:t>
      </w:r>
    </w:p>
    <w:tbl>
      <w:tblPr>
        <w:tblW w:w="9835" w:type="dxa"/>
        <w:tblLayout w:type="fixed"/>
        <w:tblCellMar>
          <w:left w:w="0" w:type="dxa"/>
          <w:right w:w="0" w:type="dxa"/>
        </w:tblCellMar>
        <w:tblLook w:val="0000" w:firstRow="0" w:lastRow="0" w:firstColumn="0" w:lastColumn="0" w:noHBand="0" w:noVBand="0"/>
      </w:tblPr>
      <w:tblGrid>
        <w:gridCol w:w="435"/>
        <w:gridCol w:w="1125"/>
        <w:gridCol w:w="1275"/>
        <w:gridCol w:w="1134"/>
        <w:gridCol w:w="1837"/>
        <w:gridCol w:w="1315"/>
        <w:gridCol w:w="1028"/>
        <w:gridCol w:w="923"/>
        <w:gridCol w:w="367"/>
        <w:gridCol w:w="396"/>
      </w:tblGrid>
      <w:tr w:rsidR="00626585" w:rsidRPr="00626585" w:rsidTr="00E7547D">
        <w:tc>
          <w:tcPr>
            <w:tcW w:w="43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lang w:eastAsia="ar-SA"/>
              </w:rPr>
            </w:pPr>
          </w:p>
        </w:tc>
        <w:tc>
          <w:tcPr>
            <w:tcW w:w="112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27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134"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837"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315"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1028"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923"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367" w:type="dxa"/>
            <w:shd w:val="clear" w:color="auto" w:fill="auto"/>
          </w:tcPr>
          <w:p w:rsidR="00626585" w:rsidRPr="00626585" w:rsidRDefault="00626585" w:rsidP="00626585">
            <w:pPr>
              <w:widowControl w:val="0"/>
              <w:suppressAutoHyphens/>
              <w:autoSpaceDE w:val="0"/>
              <w:snapToGrid w:val="0"/>
              <w:spacing w:after="0" w:line="240" w:lineRule="auto"/>
              <w:rPr>
                <w:rFonts w:eastAsia="SimSun" w:cs="font186"/>
                <w:sz w:val="28"/>
                <w:szCs w:val="28"/>
                <w:lang w:eastAsia="ar-SA"/>
              </w:rPr>
            </w:pPr>
          </w:p>
        </w:tc>
        <w:tc>
          <w:tcPr>
            <w:tcW w:w="396" w:type="dxa"/>
            <w:shd w:val="clear" w:color="auto" w:fill="auto"/>
          </w:tcPr>
          <w:p w:rsidR="00626585" w:rsidRPr="00626585" w:rsidRDefault="00626585" w:rsidP="00626585">
            <w:pPr>
              <w:suppressAutoHyphens/>
              <w:snapToGrid w:val="0"/>
              <w:spacing w:after="0" w:line="240" w:lineRule="auto"/>
              <w:rPr>
                <w:rFonts w:eastAsia="SimSun" w:cs="font186"/>
                <w:lang w:eastAsia="ar-SA"/>
              </w:rPr>
            </w:pPr>
          </w:p>
        </w:tc>
      </w:tr>
      <w:tr w:rsidR="00626585" w:rsidRPr="00626585" w:rsidTr="00E7547D">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 xml:space="preserve">N </w:t>
            </w:r>
            <w:proofErr w:type="gramStart"/>
            <w:r w:rsidRPr="00626585">
              <w:rPr>
                <w:rFonts w:ascii="Times New Roman" w:eastAsia="SimSun" w:hAnsi="Times New Roman"/>
                <w:sz w:val="16"/>
                <w:szCs w:val="16"/>
                <w:lang w:eastAsia="ar-SA"/>
              </w:rPr>
              <w:t>п</w:t>
            </w:r>
            <w:proofErr w:type="gramEnd"/>
            <w:r w:rsidRPr="00626585">
              <w:rPr>
                <w:rFonts w:ascii="Times New Roman" w:eastAsia="SimSun" w:hAnsi="Times New Roman"/>
                <w:sz w:val="16"/>
                <w:szCs w:val="16"/>
                <w:lang w:eastAsia="ar-SA"/>
              </w:rPr>
              <w:t>/п</w:t>
            </w:r>
          </w:p>
        </w:tc>
        <w:tc>
          <w:tcPr>
            <w:tcW w:w="112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Наименование объектов</w:t>
            </w:r>
          </w:p>
        </w:tc>
        <w:tc>
          <w:tcPr>
            <w:tcW w:w="127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Наименование подрядной организации</w:t>
            </w:r>
          </w:p>
        </w:tc>
        <w:tc>
          <w:tcPr>
            <w:tcW w:w="1134"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Перечислено средств оператору</w:t>
            </w:r>
          </w:p>
        </w:tc>
        <w:tc>
          <w:tcPr>
            <w:tcW w:w="1837"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Фактическая стоимость капитального ремонта согласно исполнительной документации</w:t>
            </w:r>
          </w:p>
        </w:tc>
        <w:tc>
          <w:tcPr>
            <w:tcW w:w="1315"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Использовано субсидии (фактически перечислено средств)</w:t>
            </w:r>
          </w:p>
        </w:tc>
        <w:tc>
          <w:tcPr>
            <w:tcW w:w="1028"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Возврат средств в местный бюджет</w:t>
            </w:r>
          </w:p>
        </w:tc>
        <w:tc>
          <w:tcPr>
            <w:tcW w:w="923" w:type="dxa"/>
            <w:tcBorders>
              <w:top w:val="single" w:sz="4" w:space="0" w:color="000000"/>
              <w:left w:val="single" w:sz="4" w:space="0" w:color="000000"/>
              <w:bottom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sz w:val="16"/>
                <w:szCs w:val="16"/>
                <w:lang w:eastAsia="ar-SA"/>
              </w:rPr>
            </w:pPr>
            <w:r w:rsidRPr="00626585">
              <w:rPr>
                <w:rFonts w:ascii="Times New Roman" w:eastAsia="SimSun" w:hAnsi="Times New Roman"/>
                <w:sz w:val="16"/>
                <w:szCs w:val="16"/>
                <w:lang w:eastAsia="ar-SA"/>
              </w:rPr>
              <w:t>Остаток средств (4 - 6 - 7)</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26585" w:rsidRPr="00626585" w:rsidRDefault="00626585" w:rsidP="003A0558">
            <w:pPr>
              <w:suppressAutoHyphens/>
              <w:spacing w:after="0" w:line="240" w:lineRule="auto"/>
              <w:jc w:val="center"/>
              <w:rPr>
                <w:rFonts w:ascii="Times New Roman" w:eastAsia="SimSun" w:hAnsi="Times New Roman"/>
                <w:lang w:eastAsia="ar-SA"/>
              </w:rPr>
            </w:pPr>
            <w:proofErr w:type="gramStart"/>
            <w:r w:rsidRPr="00626585">
              <w:rPr>
                <w:rFonts w:ascii="Times New Roman" w:eastAsia="SimSun" w:hAnsi="Times New Roman"/>
                <w:sz w:val="16"/>
                <w:szCs w:val="16"/>
                <w:lang w:eastAsia="ar-SA"/>
              </w:rPr>
              <w:t xml:space="preserve">Приме </w:t>
            </w:r>
            <w:proofErr w:type="spellStart"/>
            <w:r w:rsidRPr="00626585">
              <w:rPr>
                <w:rFonts w:ascii="Times New Roman" w:eastAsia="SimSun" w:hAnsi="Times New Roman"/>
                <w:sz w:val="16"/>
                <w:szCs w:val="16"/>
                <w:lang w:eastAsia="ar-SA"/>
              </w:rPr>
              <w:t>чание</w:t>
            </w:r>
            <w:proofErr w:type="spellEnd"/>
            <w:proofErr w:type="gramEnd"/>
          </w:p>
        </w:tc>
      </w:tr>
      <w:tr w:rsidR="00626585" w:rsidRPr="00626585" w:rsidTr="00E7547D">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1 </w:t>
            </w:r>
          </w:p>
        </w:tc>
        <w:tc>
          <w:tcPr>
            <w:tcW w:w="112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2 </w:t>
            </w:r>
          </w:p>
        </w:tc>
        <w:tc>
          <w:tcPr>
            <w:tcW w:w="127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3 </w:t>
            </w:r>
          </w:p>
        </w:tc>
        <w:tc>
          <w:tcPr>
            <w:tcW w:w="1134"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4 </w:t>
            </w:r>
          </w:p>
        </w:tc>
        <w:tc>
          <w:tcPr>
            <w:tcW w:w="1837"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5 </w:t>
            </w:r>
          </w:p>
        </w:tc>
        <w:tc>
          <w:tcPr>
            <w:tcW w:w="131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6 </w:t>
            </w:r>
          </w:p>
        </w:tc>
        <w:tc>
          <w:tcPr>
            <w:tcW w:w="1028"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7 </w:t>
            </w:r>
          </w:p>
        </w:tc>
        <w:tc>
          <w:tcPr>
            <w:tcW w:w="923"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16"/>
                <w:szCs w:val="16"/>
                <w:lang w:eastAsia="ar-SA"/>
              </w:rPr>
            </w:pPr>
            <w:r w:rsidRPr="00626585">
              <w:rPr>
                <w:rFonts w:ascii="Arial" w:eastAsia="Times New Roman" w:hAnsi="Arial" w:cs="Arial"/>
                <w:sz w:val="16"/>
                <w:szCs w:val="16"/>
                <w:lang w:eastAsia="ar-SA"/>
              </w:rPr>
              <w:t xml:space="preserve">8 </w:t>
            </w: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Pr>
          <w:p w:rsidR="00626585" w:rsidRPr="00626585" w:rsidRDefault="00626585" w:rsidP="00626585">
            <w:pPr>
              <w:widowControl w:val="0"/>
              <w:suppressAutoHyphens/>
              <w:autoSpaceDE w:val="0"/>
              <w:spacing w:after="0" w:line="240" w:lineRule="auto"/>
              <w:jc w:val="center"/>
              <w:rPr>
                <w:rFonts w:ascii="Arial" w:eastAsia="Times New Roman" w:hAnsi="Arial" w:cs="Arial"/>
                <w:sz w:val="20"/>
                <w:szCs w:val="20"/>
                <w:lang w:eastAsia="ar-SA"/>
              </w:rPr>
            </w:pPr>
            <w:r w:rsidRPr="00626585">
              <w:rPr>
                <w:rFonts w:ascii="Arial" w:eastAsia="Times New Roman" w:hAnsi="Arial" w:cs="Arial"/>
                <w:sz w:val="16"/>
                <w:szCs w:val="16"/>
                <w:lang w:eastAsia="ar-SA"/>
              </w:rPr>
              <w:t xml:space="preserve">9 </w:t>
            </w:r>
          </w:p>
        </w:tc>
      </w:tr>
      <w:tr w:rsidR="00626585" w:rsidRPr="00626585" w:rsidTr="00E7547D">
        <w:tblPrEx>
          <w:tblCellMar>
            <w:left w:w="90" w:type="dxa"/>
            <w:right w:w="90" w:type="dxa"/>
          </w:tblCellMar>
        </w:tblPrEx>
        <w:tc>
          <w:tcPr>
            <w:tcW w:w="43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12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27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837"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1028"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923" w:type="dxa"/>
            <w:tcBorders>
              <w:top w:val="single" w:sz="4" w:space="0" w:color="000000"/>
              <w:left w:val="single" w:sz="4" w:space="0" w:color="000000"/>
              <w:bottom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c>
          <w:tcPr>
            <w:tcW w:w="763" w:type="dxa"/>
            <w:gridSpan w:val="2"/>
            <w:tcBorders>
              <w:top w:val="single" w:sz="4" w:space="0" w:color="000000"/>
              <w:left w:val="single" w:sz="4" w:space="0" w:color="000000"/>
              <w:bottom w:val="single" w:sz="4" w:space="0" w:color="000000"/>
              <w:right w:val="single" w:sz="4" w:space="0" w:color="000000"/>
            </w:tcBorders>
            <w:shd w:val="clear" w:color="auto" w:fill="auto"/>
          </w:tcPr>
          <w:p w:rsidR="00626585" w:rsidRPr="00626585" w:rsidRDefault="00626585" w:rsidP="00626585">
            <w:pPr>
              <w:widowControl w:val="0"/>
              <w:suppressAutoHyphens/>
              <w:autoSpaceDE w:val="0"/>
              <w:snapToGrid w:val="0"/>
              <w:spacing w:after="0" w:line="240" w:lineRule="auto"/>
              <w:rPr>
                <w:rFonts w:ascii="Times New Roman" w:eastAsia="Times New Roman" w:hAnsi="Times New Roman"/>
                <w:sz w:val="24"/>
                <w:szCs w:val="24"/>
                <w:lang w:eastAsia="ar-SA"/>
              </w:rPr>
            </w:pPr>
          </w:p>
        </w:tc>
      </w:tr>
    </w:tbl>
    <w:p w:rsidR="00626585" w:rsidRPr="00626585" w:rsidRDefault="00626585" w:rsidP="00626585">
      <w:pPr>
        <w:widowControl w:val="0"/>
        <w:suppressAutoHyphens/>
        <w:autoSpaceDE w:val="0"/>
        <w:spacing w:after="0" w:line="240" w:lineRule="auto"/>
        <w:rPr>
          <w:rFonts w:eastAsia="SimSun" w:cs="font186"/>
          <w:lang w:eastAsia="ar-SA"/>
        </w:rPr>
      </w:pP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r w:rsidRPr="00626585">
        <w:rPr>
          <w:rFonts w:ascii="Times New Roman" w:eastAsia="Times New Roman" w:hAnsi="Times New Roman"/>
          <w:sz w:val="24"/>
          <w:szCs w:val="24"/>
          <w:lang w:eastAsia="ar-SA"/>
        </w:rPr>
        <w:t>Руководитель:</w:t>
      </w: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r w:rsidRPr="00626585">
        <w:rPr>
          <w:rFonts w:ascii="Times New Roman" w:eastAsia="Times New Roman" w:hAnsi="Times New Roman"/>
          <w:sz w:val="24"/>
          <w:szCs w:val="24"/>
          <w:lang w:eastAsia="ar-SA"/>
        </w:rPr>
        <w:t>Бухгалтер:</w:t>
      </w: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p>
    <w:p w:rsidR="00626585" w:rsidRPr="00626585" w:rsidRDefault="00626585" w:rsidP="00626585">
      <w:pPr>
        <w:widowControl w:val="0"/>
        <w:suppressAutoHyphens/>
        <w:autoSpaceDE w:val="0"/>
        <w:spacing w:after="0" w:line="240" w:lineRule="auto"/>
        <w:ind w:firstLine="568"/>
        <w:jc w:val="both"/>
        <w:rPr>
          <w:rFonts w:ascii="Times New Roman" w:eastAsia="Times New Roman" w:hAnsi="Times New Roman"/>
          <w:sz w:val="24"/>
          <w:szCs w:val="24"/>
          <w:lang w:eastAsia="ar-SA"/>
        </w:rPr>
      </w:pPr>
      <w:r w:rsidRPr="00626585">
        <w:rPr>
          <w:rFonts w:ascii="Times New Roman" w:eastAsia="Times New Roman" w:hAnsi="Times New Roman"/>
          <w:sz w:val="24"/>
          <w:szCs w:val="24"/>
          <w:lang w:eastAsia="ar-SA"/>
        </w:rPr>
        <w:t>Исполнитель:</w:t>
      </w:r>
    </w:p>
    <w:p w:rsidR="00626585" w:rsidRPr="00626585" w:rsidRDefault="00626585" w:rsidP="00626585">
      <w:pPr>
        <w:widowControl w:val="0"/>
        <w:suppressAutoHyphens/>
        <w:autoSpaceDE w:val="0"/>
        <w:spacing w:after="0" w:line="240" w:lineRule="auto"/>
        <w:jc w:val="right"/>
        <w:rPr>
          <w:rFonts w:ascii="Times New Roman" w:eastAsia="Times New Roman" w:hAnsi="Times New Roman"/>
          <w:sz w:val="28"/>
          <w:szCs w:val="28"/>
          <w:lang w:eastAsia="ar-SA"/>
        </w:rPr>
      </w:pPr>
    </w:p>
    <w:p w:rsidR="00F36A3B" w:rsidRDefault="00F36A3B"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F36A3B" w:rsidRDefault="00F36A3B"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C4092F" w:rsidRDefault="00C4092F"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EF5956" w:rsidRDefault="00EF5956" w:rsidP="00F36A3B">
      <w:pPr>
        <w:autoSpaceDE w:val="0"/>
        <w:autoSpaceDN w:val="0"/>
        <w:adjustRightInd w:val="0"/>
        <w:spacing w:after="0" w:line="240" w:lineRule="auto"/>
        <w:outlineLvl w:val="0"/>
        <w:rPr>
          <w:rFonts w:ascii="Times New Roman" w:eastAsia="Times New Roman" w:hAnsi="Times New Roman"/>
          <w:sz w:val="20"/>
          <w:szCs w:val="20"/>
          <w:lang w:eastAsia="ru-RU"/>
        </w:rPr>
      </w:pPr>
    </w:p>
    <w:p w:rsidR="00EF5956" w:rsidRPr="00F51CAB" w:rsidRDefault="00EF5956"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w:t>
      </w:r>
      <w:r w:rsidR="002135FB">
        <w:rPr>
          <w:rFonts w:ascii="Times New Roman" w:eastAsia="Times New Roman" w:hAnsi="Times New Roman"/>
          <w:lang w:eastAsia="ru-RU"/>
        </w:rPr>
        <w:t>2</w:t>
      </w:r>
      <w:r w:rsidRPr="00F51CAB">
        <w:rPr>
          <w:rFonts w:ascii="Times New Roman" w:eastAsia="Times New Roman" w:hAnsi="Times New Roman"/>
          <w:lang w:eastAsia="ru-RU"/>
        </w:rPr>
        <w:t xml:space="preserve"> </w:t>
      </w:r>
    </w:p>
    <w:p w:rsidR="00EF5956" w:rsidRDefault="00EF5956"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sidR="002413D7">
        <w:rPr>
          <w:rFonts w:ascii="Times New Roman" w:eastAsia="Times New Roman" w:hAnsi="Times New Roman"/>
          <w:lang w:eastAsia="ru-RU"/>
        </w:rPr>
        <w:t>решению с</w:t>
      </w:r>
      <w:r>
        <w:rPr>
          <w:rFonts w:ascii="Times New Roman" w:eastAsia="Times New Roman" w:hAnsi="Times New Roman"/>
          <w:lang w:eastAsia="ru-RU"/>
        </w:rPr>
        <w:t>овета депутатов</w:t>
      </w:r>
    </w:p>
    <w:p w:rsidR="00EF5956" w:rsidRPr="00F51CAB" w:rsidRDefault="00EF5956"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EF5956" w:rsidRPr="00F51CAB" w:rsidRDefault="009D5DA7" w:rsidP="00EF5956">
      <w:pPr>
        <w:widowControl w:val="0"/>
        <w:autoSpaceDE w:val="0"/>
        <w:autoSpaceDN w:val="0"/>
        <w:adjustRightInd w:val="0"/>
        <w:spacing w:after="0" w:line="240" w:lineRule="auto"/>
        <w:jc w:val="right"/>
        <w:outlineLvl w:val="1"/>
        <w:rPr>
          <w:rFonts w:ascii="Times New Roman" w:eastAsia="Times New Roman" w:hAnsi="Times New Roman"/>
          <w:lang w:eastAsia="ru-RU"/>
        </w:rPr>
      </w:pPr>
      <w:proofErr w:type="spellStart"/>
      <w:r>
        <w:rPr>
          <w:rFonts w:ascii="Times New Roman" w:eastAsia="Times New Roman" w:hAnsi="Times New Roman"/>
          <w:lang w:eastAsia="ru-RU"/>
        </w:rPr>
        <w:t>Пениковское</w:t>
      </w:r>
      <w:proofErr w:type="spellEnd"/>
      <w:r>
        <w:rPr>
          <w:rFonts w:ascii="Times New Roman" w:eastAsia="Times New Roman" w:hAnsi="Times New Roman"/>
          <w:lang w:eastAsia="ru-RU"/>
        </w:rPr>
        <w:t xml:space="preserve"> сельское поселение </w:t>
      </w:r>
    </w:p>
    <w:p w:rsidR="00EF5956" w:rsidRDefault="00EF5956" w:rsidP="00EF5956">
      <w:pPr>
        <w:autoSpaceDE w:val="0"/>
        <w:autoSpaceDN w:val="0"/>
        <w:adjustRightInd w:val="0"/>
        <w:spacing w:after="0" w:line="240" w:lineRule="auto"/>
        <w:jc w:val="right"/>
        <w:outlineLvl w:val="0"/>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005A17">
        <w:rPr>
          <w:rFonts w:ascii="Times New Roman" w:eastAsia="Times New Roman" w:hAnsi="Times New Roman"/>
          <w:lang w:eastAsia="ru-RU"/>
        </w:rPr>
        <w:t xml:space="preserve">30.03.2021 </w:t>
      </w:r>
      <w:r w:rsidRPr="00F51CAB">
        <w:rPr>
          <w:rFonts w:ascii="Times New Roman" w:eastAsia="Times New Roman" w:hAnsi="Times New Roman"/>
          <w:lang w:eastAsia="ru-RU"/>
        </w:rPr>
        <w:t xml:space="preserve"> №</w:t>
      </w:r>
      <w:r w:rsidR="00005A17">
        <w:rPr>
          <w:rFonts w:ascii="Times New Roman" w:eastAsia="Times New Roman" w:hAnsi="Times New Roman"/>
          <w:lang w:eastAsia="ru-RU"/>
        </w:rPr>
        <w:t xml:space="preserve"> 10</w:t>
      </w:r>
      <w:bookmarkStart w:id="0" w:name="_GoBack"/>
      <w:bookmarkEnd w:id="0"/>
    </w:p>
    <w:p w:rsidR="00EF5956" w:rsidRDefault="00EF5956" w:rsidP="00EF5956">
      <w:pPr>
        <w:autoSpaceDE w:val="0"/>
        <w:autoSpaceDN w:val="0"/>
        <w:adjustRightInd w:val="0"/>
        <w:spacing w:after="0" w:line="240" w:lineRule="auto"/>
        <w:jc w:val="right"/>
        <w:outlineLvl w:val="0"/>
        <w:rPr>
          <w:rFonts w:ascii="Times New Roman" w:eastAsia="Times New Roman" w:hAnsi="Times New Roman"/>
          <w:lang w:eastAsia="ru-RU"/>
        </w:rPr>
      </w:pPr>
    </w:p>
    <w:p w:rsidR="00EF5956" w:rsidRDefault="00EF5956" w:rsidP="00EF5956">
      <w:pPr>
        <w:autoSpaceDE w:val="0"/>
        <w:autoSpaceDN w:val="0"/>
        <w:adjustRightInd w:val="0"/>
        <w:spacing w:after="0" w:line="240" w:lineRule="auto"/>
        <w:jc w:val="right"/>
        <w:outlineLvl w:val="0"/>
        <w:rPr>
          <w:rFonts w:ascii="Times New Roman" w:eastAsia="Times New Roman" w:hAnsi="Times New Roman"/>
          <w:lang w:eastAsia="ru-RU"/>
        </w:rPr>
      </w:pPr>
    </w:p>
    <w:p w:rsidR="00EF5956" w:rsidRDefault="00EF5956" w:rsidP="00EF5956">
      <w:pPr>
        <w:suppressAutoHyphens/>
        <w:spacing w:after="0" w:line="240" w:lineRule="auto"/>
        <w:jc w:val="center"/>
        <w:rPr>
          <w:rFonts w:ascii="Times New Roman" w:eastAsia="SimSun" w:hAnsi="Times New Roman"/>
          <w:b/>
          <w:bCs/>
          <w:color w:val="000000"/>
          <w:sz w:val="24"/>
          <w:szCs w:val="24"/>
          <w:lang w:eastAsia="ar-SA"/>
        </w:rPr>
      </w:pPr>
      <w:r w:rsidRPr="00EF5956">
        <w:rPr>
          <w:rFonts w:ascii="Times New Roman" w:eastAsia="SimSun" w:hAnsi="Times New Roman"/>
          <w:b/>
          <w:bCs/>
          <w:color w:val="000000"/>
          <w:sz w:val="24"/>
          <w:szCs w:val="24"/>
          <w:lang w:eastAsia="ar-SA"/>
        </w:rPr>
        <w:t xml:space="preserve">Состав Комиссии по принятию решения </w:t>
      </w:r>
    </w:p>
    <w:p w:rsidR="00EF5956" w:rsidRDefault="00EF5956" w:rsidP="00EF5956">
      <w:pPr>
        <w:suppressAutoHyphens/>
        <w:spacing w:after="0" w:line="240" w:lineRule="auto"/>
        <w:jc w:val="center"/>
        <w:rPr>
          <w:rFonts w:ascii="Times New Roman" w:eastAsia="SimSun" w:hAnsi="Times New Roman"/>
          <w:b/>
          <w:bCs/>
          <w:color w:val="000000"/>
          <w:sz w:val="24"/>
          <w:szCs w:val="24"/>
          <w:lang w:eastAsia="ar-SA"/>
        </w:rPr>
      </w:pPr>
      <w:r w:rsidRPr="00EF5956">
        <w:rPr>
          <w:rFonts w:ascii="Times New Roman" w:eastAsia="SimSun" w:hAnsi="Times New Roman"/>
          <w:b/>
          <w:bCs/>
          <w:color w:val="000000"/>
          <w:sz w:val="24"/>
          <w:szCs w:val="24"/>
          <w:lang w:eastAsia="ar-SA"/>
        </w:rPr>
        <w:t xml:space="preserve">о предоставлении субсидии из бюджета муниципального образования </w:t>
      </w:r>
    </w:p>
    <w:p w:rsidR="00EF5956" w:rsidRPr="00EF5956" w:rsidRDefault="009D5DA7" w:rsidP="00EF5956">
      <w:pPr>
        <w:suppressAutoHyphens/>
        <w:spacing w:after="0" w:line="240" w:lineRule="auto"/>
        <w:jc w:val="center"/>
        <w:rPr>
          <w:rFonts w:ascii="Times New Roman" w:eastAsia="SimSun" w:hAnsi="Times New Roman"/>
          <w:b/>
          <w:bCs/>
          <w:color w:val="000000"/>
          <w:sz w:val="24"/>
          <w:szCs w:val="24"/>
          <w:lang w:eastAsia="ar-SA"/>
        </w:rPr>
      </w:pPr>
      <w:proofErr w:type="spellStart"/>
      <w:r>
        <w:rPr>
          <w:rFonts w:ascii="Times New Roman" w:eastAsia="SimSun" w:hAnsi="Times New Roman"/>
          <w:b/>
          <w:bCs/>
          <w:color w:val="000000"/>
          <w:sz w:val="24"/>
          <w:szCs w:val="24"/>
          <w:lang w:eastAsia="ar-SA"/>
        </w:rPr>
        <w:t>Пениковское</w:t>
      </w:r>
      <w:proofErr w:type="spellEnd"/>
      <w:r>
        <w:rPr>
          <w:rFonts w:ascii="Times New Roman" w:eastAsia="SimSun" w:hAnsi="Times New Roman"/>
          <w:b/>
          <w:bCs/>
          <w:color w:val="000000"/>
          <w:sz w:val="24"/>
          <w:szCs w:val="24"/>
          <w:lang w:eastAsia="ar-SA"/>
        </w:rPr>
        <w:t xml:space="preserve"> сельское поселение </w:t>
      </w:r>
      <w:r w:rsidR="00EF5956" w:rsidRPr="00EF5956">
        <w:rPr>
          <w:rFonts w:ascii="Times New Roman" w:eastAsia="SimSun" w:hAnsi="Times New Roman"/>
          <w:b/>
          <w:bCs/>
          <w:color w:val="000000"/>
          <w:sz w:val="24"/>
          <w:szCs w:val="24"/>
          <w:lang w:eastAsia="ar-SA"/>
        </w:rPr>
        <w:t xml:space="preserve"> на проведение капитального ремонта общего имущества в многоквартирных домах, расположенных на территории муниципального образования </w:t>
      </w:r>
      <w:proofErr w:type="spellStart"/>
      <w:r w:rsidR="0048157E">
        <w:rPr>
          <w:rFonts w:ascii="Times New Roman" w:eastAsia="SimSun" w:hAnsi="Times New Roman"/>
          <w:b/>
          <w:bCs/>
          <w:color w:val="000000"/>
          <w:sz w:val="24"/>
          <w:szCs w:val="24"/>
          <w:lang w:eastAsia="ar-SA"/>
        </w:rPr>
        <w:t>Пениковское</w:t>
      </w:r>
      <w:proofErr w:type="spellEnd"/>
      <w:r w:rsidR="0048157E">
        <w:rPr>
          <w:rFonts w:ascii="Times New Roman" w:eastAsia="SimSun" w:hAnsi="Times New Roman"/>
          <w:b/>
          <w:bCs/>
          <w:color w:val="000000"/>
          <w:sz w:val="24"/>
          <w:szCs w:val="24"/>
          <w:lang w:eastAsia="ar-SA"/>
        </w:rPr>
        <w:t xml:space="preserve"> сельское поселение муниципального образования Ломоносовский муниципальный район Ленинградской области</w:t>
      </w:r>
    </w:p>
    <w:p w:rsidR="00EF5956" w:rsidRPr="00EF5956" w:rsidRDefault="00EF5956" w:rsidP="00EF5956">
      <w:pPr>
        <w:widowControl w:val="0"/>
        <w:suppressAutoHyphens/>
        <w:autoSpaceDE w:val="0"/>
        <w:spacing w:after="0" w:line="240" w:lineRule="auto"/>
        <w:jc w:val="center"/>
        <w:rPr>
          <w:rFonts w:ascii="Times New Roman" w:eastAsia="Times New Roman" w:hAnsi="Times New Roman"/>
          <w:b/>
          <w:bCs/>
          <w:color w:val="000000"/>
          <w:sz w:val="24"/>
          <w:szCs w:val="24"/>
          <w:lang w:eastAsia="ar-SA"/>
        </w:rPr>
      </w:pPr>
    </w:p>
    <w:tbl>
      <w:tblPr>
        <w:tblW w:w="10101" w:type="dxa"/>
        <w:tblInd w:w="-441" w:type="dxa"/>
        <w:tblLook w:val="01E0" w:firstRow="1" w:lastRow="1" w:firstColumn="1" w:lastColumn="1" w:noHBand="0" w:noVBand="0"/>
      </w:tblPr>
      <w:tblGrid>
        <w:gridCol w:w="3744"/>
        <w:gridCol w:w="6357"/>
      </w:tblGrid>
      <w:tr w:rsidR="00300342" w:rsidRPr="0098677E" w:rsidTr="00033B3E">
        <w:trPr>
          <w:trHeight w:val="458"/>
        </w:trPr>
        <w:tc>
          <w:tcPr>
            <w:tcW w:w="3744"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Председатель комиссии:</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w:t>
            </w:r>
            <w:r w:rsidR="00033B3E">
              <w:rPr>
                <w:rFonts w:ascii="Times New Roman" w:eastAsia="Times New Roman" w:hAnsi="Times New Roman"/>
                <w:color w:val="000000"/>
                <w:sz w:val="24"/>
                <w:szCs w:val="24"/>
                <w:lang w:eastAsia="ar-SA"/>
              </w:rPr>
              <w:t>заместитель главы</w:t>
            </w:r>
            <w:r w:rsidRPr="00B124C2">
              <w:rPr>
                <w:rFonts w:ascii="Times New Roman" w:eastAsia="Times New Roman" w:hAnsi="Times New Roman"/>
                <w:color w:val="000000"/>
                <w:sz w:val="24"/>
                <w:szCs w:val="24"/>
                <w:lang w:eastAsia="ar-SA"/>
              </w:rPr>
              <w:t xml:space="preserve"> местной администрации.</w:t>
            </w:r>
          </w:p>
        </w:tc>
      </w:tr>
      <w:tr w:rsidR="00300342" w:rsidRPr="0098677E" w:rsidTr="00033B3E">
        <w:trPr>
          <w:trHeight w:val="458"/>
        </w:trPr>
        <w:tc>
          <w:tcPr>
            <w:tcW w:w="3744"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Заместитель председателя комиссии:</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заведующий сектором - главный бухгалтер сектора финансов, бухгалтерского учета и отчетности местной администрации;</w:t>
            </w:r>
          </w:p>
        </w:tc>
      </w:tr>
      <w:tr w:rsidR="00300342" w:rsidRPr="0098677E" w:rsidTr="00033B3E">
        <w:trPr>
          <w:trHeight w:val="688"/>
        </w:trPr>
        <w:tc>
          <w:tcPr>
            <w:tcW w:w="3744"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Члены комиссии:</w:t>
            </w:r>
          </w:p>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(по согласованию)</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p>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депутат совета депутатов МО </w:t>
            </w:r>
            <w:proofErr w:type="spellStart"/>
            <w:r w:rsidRPr="00B124C2">
              <w:rPr>
                <w:rFonts w:ascii="Times New Roman" w:eastAsia="Times New Roman" w:hAnsi="Times New Roman"/>
                <w:color w:val="000000"/>
                <w:sz w:val="24"/>
                <w:szCs w:val="24"/>
                <w:lang w:eastAsia="ar-SA"/>
              </w:rPr>
              <w:t>Пениковское</w:t>
            </w:r>
            <w:proofErr w:type="spellEnd"/>
            <w:r w:rsidRPr="00B124C2">
              <w:rPr>
                <w:rFonts w:ascii="Times New Roman" w:eastAsia="Times New Roman" w:hAnsi="Times New Roman"/>
                <w:color w:val="000000"/>
                <w:sz w:val="24"/>
                <w:szCs w:val="24"/>
                <w:lang w:eastAsia="ar-SA"/>
              </w:rPr>
              <w:t xml:space="preserve"> сельское поселение;</w:t>
            </w:r>
          </w:p>
        </w:tc>
      </w:tr>
      <w:tr w:rsidR="00300342" w:rsidRPr="0098677E" w:rsidTr="00033B3E">
        <w:trPr>
          <w:trHeight w:val="450"/>
        </w:trPr>
        <w:tc>
          <w:tcPr>
            <w:tcW w:w="3744" w:type="dxa"/>
          </w:tcPr>
          <w:p w:rsidR="00300342" w:rsidRPr="00B124C2" w:rsidRDefault="00300342" w:rsidP="00791EB9">
            <w:pPr>
              <w:tabs>
                <w:tab w:val="left" w:pos="4170"/>
              </w:tabs>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(по согласованию)</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депутат совета депутатов МО </w:t>
            </w:r>
            <w:proofErr w:type="spellStart"/>
            <w:r w:rsidRPr="00B124C2">
              <w:rPr>
                <w:rFonts w:ascii="Times New Roman" w:eastAsia="Times New Roman" w:hAnsi="Times New Roman"/>
                <w:color w:val="000000"/>
                <w:sz w:val="24"/>
                <w:szCs w:val="24"/>
                <w:lang w:eastAsia="ar-SA"/>
              </w:rPr>
              <w:t>Пениковское</w:t>
            </w:r>
            <w:proofErr w:type="spellEnd"/>
            <w:r w:rsidRPr="00B124C2">
              <w:rPr>
                <w:rFonts w:ascii="Times New Roman" w:eastAsia="Times New Roman" w:hAnsi="Times New Roman"/>
                <w:color w:val="000000"/>
                <w:sz w:val="24"/>
                <w:szCs w:val="24"/>
                <w:lang w:eastAsia="ar-SA"/>
              </w:rPr>
              <w:t xml:space="preserve"> сельское поселение;</w:t>
            </w:r>
          </w:p>
        </w:tc>
      </w:tr>
      <w:tr w:rsidR="00300342" w:rsidRPr="0098677E" w:rsidTr="00033B3E">
        <w:trPr>
          <w:trHeight w:val="500"/>
        </w:trPr>
        <w:tc>
          <w:tcPr>
            <w:tcW w:w="3744" w:type="dxa"/>
          </w:tcPr>
          <w:p w:rsidR="00300342" w:rsidRPr="00B124C2" w:rsidRDefault="00300342" w:rsidP="00791EB9">
            <w:pPr>
              <w:jc w:val="both"/>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(по согласованию)</w:t>
            </w: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xml:space="preserve">- начальник участка д. </w:t>
            </w:r>
            <w:proofErr w:type="spellStart"/>
            <w:r w:rsidRPr="00B124C2">
              <w:rPr>
                <w:rFonts w:ascii="Times New Roman" w:eastAsia="Times New Roman" w:hAnsi="Times New Roman"/>
                <w:color w:val="000000"/>
                <w:sz w:val="24"/>
                <w:szCs w:val="24"/>
                <w:lang w:eastAsia="ar-SA"/>
              </w:rPr>
              <w:t>Пеники</w:t>
            </w:r>
            <w:proofErr w:type="spellEnd"/>
            <w:r w:rsidRPr="00B124C2">
              <w:rPr>
                <w:rFonts w:ascii="Times New Roman" w:eastAsia="Times New Roman" w:hAnsi="Times New Roman"/>
                <w:color w:val="000000"/>
                <w:sz w:val="24"/>
                <w:szCs w:val="24"/>
                <w:lang w:eastAsia="ar-SA"/>
              </w:rPr>
              <w:t>, управляющей компании МКД;</w:t>
            </w:r>
          </w:p>
        </w:tc>
      </w:tr>
      <w:tr w:rsidR="00300342" w:rsidRPr="0098677E" w:rsidTr="00033B3E">
        <w:trPr>
          <w:trHeight w:val="426"/>
        </w:trPr>
        <w:tc>
          <w:tcPr>
            <w:tcW w:w="3744" w:type="dxa"/>
          </w:tcPr>
          <w:p w:rsidR="00300342" w:rsidRPr="00B124C2" w:rsidRDefault="00300342" w:rsidP="00791EB9">
            <w:pPr>
              <w:jc w:val="both"/>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Секретарь комиссии:</w:t>
            </w:r>
          </w:p>
          <w:p w:rsidR="00300342" w:rsidRPr="00B124C2" w:rsidRDefault="00300342" w:rsidP="00791EB9">
            <w:pPr>
              <w:jc w:val="both"/>
              <w:rPr>
                <w:rFonts w:ascii="Times New Roman" w:eastAsia="Times New Roman" w:hAnsi="Times New Roman"/>
                <w:color w:val="000000"/>
                <w:sz w:val="24"/>
                <w:szCs w:val="24"/>
                <w:lang w:eastAsia="ar-SA"/>
              </w:rPr>
            </w:pPr>
          </w:p>
        </w:tc>
        <w:tc>
          <w:tcPr>
            <w:tcW w:w="6357" w:type="dxa"/>
          </w:tcPr>
          <w:p w:rsidR="00300342" w:rsidRPr="00B124C2" w:rsidRDefault="00300342" w:rsidP="00791EB9">
            <w:pPr>
              <w:rPr>
                <w:rFonts w:ascii="Times New Roman" w:eastAsia="Times New Roman" w:hAnsi="Times New Roman"/>
                <w:color w:val="000000"/>
                <w:sz w:val="24"/>
                <w:szCs w:val="24"/>
                <w:lang w:eastAsia="ar-SA"/>
              </w:rPr>
            </w:pPr>
            <w:r w:rsidRPr="00B124C2">
              <w:rPr>
                <w:rFonts w:ascii="Times New Roman" w:eastAsia="Times New Roman" w:hAnsi="Times New Roman"/>
                <w:color w:val="000000"/>
                <w:sz w:val="24"/>
                <w:szCs w:val="24"/>
                <w:lang w:eastAsia="ar-SA"/>
              </w:rPr>
              <w:t>- ведущий специалист сектора социально-экономического развития, благоустройства и ЖКХ местной администрации.</w:t>
            </w:r>
          </w:p>
        </w:tc>
      </w:tr>
    </w:tbl>
    <w:p w:rsidR="00300342" w:rsidRDefault="00300342" w:rsidP="0007070E">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b/>
          <w:bCs/>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b/>
          <w:bCs/>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EF5956" w:rsidRDefault="00EF5956" w:rsidP="00EF5956">
      <w:pPr>
        <w:widowControl w:val="0"/>
        <w:suppressAutoHyphens/>
        <w:autoSpaceDE w:val="0"/>
        <w:spacing w:after="0" w:line="240" w:lineRule="auto"/>
        <w:jc w:val="both"/>
        <w:rPr>
          <w:rFonts w:ascii="Times New Roman" w:eastAsia="Times New Roman" w:hAnsi="Times New Roman"/>
          <w:color w:val="000000"/>
          <w:sz w:val="24"/>
          <w:szCs w:val="24"/>
          <w:lang w:eastAsia="ar-SA"/>
        </w:rPr>
      </w:pPr>
    </w:p>
    <w:p w:rsidR="00EF5956" w:rsidRPr="001F11BA" w:rsidRDefault="00EF5956" w:rsidP="00EF5956">
      <w:pPr>
        <w:autoSpaceDE w:val="0"/>
        <w:autoSpaceDN w:val="0"/>
        <w:adjustRightInd w:val="0"/>
        <w:spacing w:after="0" w:line="240" w:lineRule="auto"/>
        <w:jc w:val="both"/>
        <w:outlineLvl w:val="0"/>
        <w:rPr>
          <w:rFonts w:ascii="Times New Roman" w:eastAsia="Times New Roman" w:hAnsi="Times New Roman"/>
          <w:sz w:val="20"/>
          <w:szCs w:val="20"/>
          <w:lang w:eastAsia="ru-RU"/>
        </w:rPr>
      </w:pPr>
    </w:p>
    <w:sectPr w:rsidR="00EF5956" w:rsidRPr="001F11BA" w:rsidSect="00E7547D">
      <w:headerReference w:type="default" r:id="rId11"/>
      <w:pgSz w:w="11906" w:h="16838"/>
      <w:pgMar w:top="709" w:right="1134" w:bottom="67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49" w:rsidRDefault="009C6E49" w:rsidP="00E7547D">
      <w:pPr>
        <w:spacing w:after="0" w:line="240" w:lineRule="auto"/>
      </w:pPr>
      <w:r>
        <w:separator/>
      </w:r>
    </w:p>
  </w:endnote>
  <w:endnote w:type="continuationSeparator" w:id="0">
    <w:p w:rsidR="009C6E49" w:rsidRDefault="009C6E49" w:rsidP="00E75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86">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49" w:rsidRDefault="009C6E49" w:rsidP="00E7547D">
      <w:pPr>
        <w:spacing w:after="0" w:line="240" w:lineRule="auto"/>
      </w:pPr>
      <w:r>
        <w:separator/>
      </w:r>
    </w:p>
  </w:footnote>
  <w:footnote w:type="continuationSeparator" w:id="0">
    <w:p w:rsidR="009C6E49" w:rsidRDefault="009C6E49" w:rsidP="00E75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7D" w:rsidRDefault="00E7547D" w:rsidP="00E7547D">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2E14"/>
    <w:rsid w:val="00005A17"/>
    <w:rsid w:val="0001299F"/>
    <w:rsid w:val="000154D2"/>
    <w:rsid w:val="0002580F"/>
    <w:rsid w:val="00033B3E"/>
    <w:rsid w:val="00062631"/>
    <w:rsid w:val="00062E31"/>
    <w:rsid w:val="00067C59"/>
    <w:rsid w:val="0007070E"/>
    <w:rsid w:val="00097087"/>
    <w:rsid w:val="000A3C37"/>
    <w:rsid w:val="000C7282"/>
    <w:rsid w:val="000E39B5"/>
    <w:rsid w:val="000E42A6"/>
    <w:rsid w:val="000F35CB"/>
    <w:rsid w:val="0010154C"/>
    <w:rsid w:val="00110136"/>
    <w:rsid w:val="0014167B"/>
    <w:rsid w:val="00161223"/>
    <w:rsid w:val="00161419"/>
    <w:rsid w:val="00166551"/>
    <w:rsid w:val="00170DEA"/>
    <w:rsid w:val="00176DA9"/>
    <w:rsid w:val="001B738F"/>
    <w:rsid w:val="001C507B"/>
    <w:rsid w:val="001D2784"/>
    <w:rsid w:val="001F0362"/>
    <w:rsid w:val="001F11BA"/>
    <w:rsid w:val="002135FB"/>
    <w:rsid w:val="002177CB"/>
    <w:rsid w:val="002211DB"/>
    <w:rsid w:val="002370A4"/>
    <w:rsid w:val="002413D7"/>
    <w:rsid w:val="00241574"/>
    <w:rsid w:val="002448D7"/>
    <w:rsid w:val="002653CB"/>
    <w:rsid w:val="00286ABC"/>
    <w:rsid w:val="00290F99"/>
    <w:rsid w:val="002A14D0"/>
    <w:rsid w:val="002A2243"/>
    <w:rsid w:val="002D0B45"/>
    <w:rsid w:val="00300240"/>
    <w:rsid w:val="00300342"/>
    <w:rsid w:val="00307AD8"/>
    <w:rsid w:val="00311EFD"/>
    <w:rsid w:val="00326F18"/>
    <w:rsid w:val="003353F2"/>
    <w:rsid w:val="003457C4"/>
    <w:rsid w:val="003513C9"/>
    <w:rsid w:val="00371A94"/>
    <w:rsid w:val="003903FE"/>
    <w:rsid w:val="003A0558"/>
    <w:rsid w:val="003E1B6A"/>
    <w:rsid w:val="00400AD3"/>
    <w:rsid w:val="004050A6"/>
    <w:rsid w:val="00414E7B"/>
    <w:rsid w:val="0042607E"/>
    <w:rsid w:val="00456480"/>
    <w:rsid w:val="00461FDA"/>
    <w:rsid w:val="00465B91"/>
    <w:rsid w:val="0048157E"/>
    <w:rsid w:val="004A3C38"/>
    <w:rsid w:val="004A5FE5"/>
    <w:rsid w:val="004A7B31"/>
    <w:rsid w:val="004B5739"/>
    <w:rsid w:val="004C0BC9"/>
    <w:rsid w:val="004D4A69"/>
    <w:rsid w:val="004E4D51"/>
    <w:rsid w:val="004F175A"/>
    <w:rsid w:val="00505326"/>
    <w:rsid w:val="0050541F"/>
    <w:rsid w:val="00512FF5"/>
    <w:rsid w:val="00513D83"/>
    <w:rsid w:val="00517785"/>
    <w:rsid w:val="005458D2"/>
    <w:rsid w:val="005704C6"/>
    <w:rsid w:val="005A3C03"/>
    <w:rsid w:val="005A70ED"/>
    <w:rsid w:val="005C23D5"/>
    <w:rsid w:val="005C47CA"/>
    <w:rsid w:val="00626585"/>
    <w:rsid w:val="00631737"/>
    <w:rsid w:val="006343A8"/>
    <w:rsid w:val="0064722B"/>
    <w:rsid w:val="006719C0"/>
    <w:rsid w:val="0067493C"/>
    <w:rsid w:val="00685B49"/>
    <w:rsid w:val="00695C0E"/>
    <w:rsid w:val="006B30AA"/>
    <w:rsid w:val="006B46CE"/>
    <w:rsid w:val="006D2E1A"/>
    <w:rsid w:val="006D5345"/>
    <w:rsid w:val="006E3927"/>
    <w:rsid w:val="006E44FE"/>
    <w:rsid w:val="006F7B3E"/>
    <w:rsid w:val="007046E9"/>
    <w:rsid w:val="0070770A"/>
    <w:rsid w:val="00707FA0"/>
    <w:rsid w:val="007276AD"/>
    <w:rsid w:val="00730003"/>
    <w:rsid w:val="00744BE1"/>
    <w:rsid w:val="007529F1"/>
    <w:rsid w:val="00792992"/>
    <w:rsid w:val="00792DD6"/>
    <w:rsid w:val="0079459B"/>
    <w:rsid w:val="007B59D0"/>
    <w:rsid w:val="007C585A"/>
    <w:rsid w:val="00802CAC"/>
    <w:rsid w:val="00827615"/>
    <w:rsid w:val="008371C6"/>
    <w:rsid w:val="0088170A"/>
    <w:rsid w:val="008B73B5"/>
    <w:rsid w:val="008C18E4"/>
    <w:rsid w:val="008D3B1A"/>
    <w:rsid w:val="008F30AF"/>
    <w:rsid w:val="00934DC9"/>
    <w:rsid w:val="00945E11"/>
    <w:rsid w:val="00982144"/>
    <w:rsid w:val="0098349A"/>
    <w:rsid w:val="00985B55"/>
    <w:rsid w:val="009863D3"/>
    <w:rsid w:val="009B6093"/>
    <w:rsid w:val="009C6E49"/>
    <w:rsid w:val="009D35AC"/>
    <w:rsid w:val="009D5DA7"/>
    <w:rsid w:val="009F563B"/>
    <w:rsid w:val="00A0079F"/>
    <w:rsid w:val="00A00DF6"/>
    <w:rsid w:val="00A06727"/>
    <w:rsid w:val="00A378A5"/>
    <w:rsid w:val="00A413AA"/>
    <w:rsid w:val="00A54402"/>
    <w:rsid w:val="00A71F49"/>
    <w:rsid w:val="00A81ABC"/>
    <w:rsid w:val="00A821AA"/>
    <w:rsid w:val="00A9372F"/>
    <w:rsid w:val="00AA2BF7"/>
    <w:rsid w:val="00AB1EAC"/>
    <w:rsid w:val="00AC0BFF"/>
    <w:rsid w:val="00AC36CF"/>
    <w:rsid w:val="00AE6B47"/>
    <w:rsid w:val="00AF32B7"/>
    <w:rsid w:val="00B07681"/>
    <w:rsid w:val="00B124C2"/>
    <w:rsid w:val="00B304EF"/>
    <w:rsid w:val="00B3293C"/>
    <w:rsid w:val="00B55279"/>
    <w:rsid w:val="00B659BD"/>
    <w:rsid w:val="00BB2343"/>
    <w:rsid w:val="00BB4396"/>
    <w:rsid w:val="00BD68EF"/>
    <w:rsid w:val="00BE46DD"/>
    <w:rsid w:val="00C14C34"/>
    <w:rsid w:val="00C15F14"/>
    <w:rsid w:val="00C20939"/>
    <w:rsid w:val="00C316BF"/>
    <w:rsid w:val="00C4092F"/>
    <w:rsid w:val="00C46A0B"/>
    <w:rsid w:val="00C56E4A"/>
    <w:rsid w:val="00C709FE"/>
    <w:rsid w:val="00C75428"/>
    <w:rsid w:val="00CC6689"/>
    <w:rsid w:val="00D21A40"/>
    <w:rsid w:val="00D25BCD"/>
    <w:rsid w:val="00D404E5"/>
    <w:rsid w:val="00D620BD"/>
    <w:rsid w:val="00D70A1D"/>
    <w:rsid w:val="00D92C4C"/>
    <w:rsid w:val="00DB5B9F"/>
    <w:rsid w:val="00E275FF"/>
    <w:rsid w:val="00E5375D"/>
    <w:rsid w:val="00E736BB"/>
    <w:rsid w:val="00E7547D"/>
    <w:rsid w:val="00EA37D2"/>
    <w:rsid w:val="00EF4C49"/>
    <w:rsid w:val="00EF5956"/>
    <w:rsid w:val="00EF7747"/>
    <w:rsid w:val="00F02FBE"/>
    <w:rsid w:val="00F03666"/>
    <w:rsid w:val="00F16B9F"/>
    <w:rsid w:val="00F27853"/>
    <w:rsid w:val="00F30F1A"/>
    <w:rsid w:val="00F36A3B"/>
    <w:rsid w:val="00F51CAB"/>
    <w:rsid w:val="00F51DB4"/>
    <w:rsid w:val="00F67F27"/>
    <w:rsid w:val="00FA1DB8"/>
    <w:rsid w:val="00FA2273"/>
    <w:rsid w:val="00FB3FFD"/>
    <w:rsid w:val="00FC0407"/>
    <w:rsid w:val="00FC058D"/>
    <w:rsid w:val="00FD7B3B"/>
    <w:rsid w:val="00FE2CBA"/>
    <w:rsid w:val="00FE68D8"/>
    <w:rsid w:val="00FF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header"/>
    <w:basedOn w:val="a"/>
    <w:link w:val="a7"/>
    <w:uiPriority w:val="99"/>
    <w:unhideWhenUsed/>
    <w:rsid w:val="00E754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47D"/>
    <w:rPr>
      <w:lang w:eastAsia="en-US"/>
    </w:rPr>
  </w:style>
  <w:style w:type="paragraph" w:styleId="a8">
    <w:name w:val="footer"/>
    <w:basedOn w:val="a"/>
    <w:link w:val="a9"/>
    <w:uiPriority w:val="99"/>
    <w:unhideWhenUsed/>
    <w:rsid w:val="00E754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47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 w:type="paragraph" w:styleId="a6">
    <w:name w:val="header"/>
    <w:basedOn w:val="a"/>
    <w:link w:val="a7"/>
    <w:uiPriority w:val="99"/>
    <w:unhideWhenUsed/>
    <w:rsid w:val="00E754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47D"/>
    <w:rPr>
      <w:lang w:eastAsia="en-US"/>
    </w:rPr>
  </w:style>
  <w:style w:type="paragraph" w:styleId="a8">
    <w:name w:val="footer"/>
    <w:basedOn w:val="a"/>
    <w:link w:val="a9"/>
    <w:uiPriority w:val="99"/>
    <w:unhideWhenUsed/>
    <w:rsid w:val="00E754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4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761">
      <w:bodyDiv w:val="1"/>
      <w:marLeft w:val="0"/>
      <w:marRight w:val="0"/>
      <w:marTop w:val="0"/>
      <w:marBottom w:val="0"/>
      <w:divBdr>
        <w:top w:val="none" w:sz="0" w:space="0" w:color="auto"/>
        <w:left w:val="none" w:sz="0" w:space="0" w:color="auto"/>
        <w:bottom w:val="none" w:sz="0" w:space="0" w:color="auto"/>
        <w:right w:val="none" w:sz="0" w:space="0" w:color="auto"/>
      </w:divBdr>
      <w:divsChild>
        <w:div w:id="1690373084">
          <w:marLeft w:val="0"/>
          <w:marRight w:val="0"/>
          <w:marTop w:val="220"/>
          <w:marBottom w:val="0"/>
          <w:divBdr>
            <w:top w:val="none" w:sz="0" w:space="0" w:color="auto"/>
            <w:left w:val="none" w:sz="0" w:space="0" w:color="auto"/>
            <w:bottom w:val="none" w:sz="0" w:space="0" w:color="auto"/>
            <w:right w:val="none" w:sz="0" w:space="0" w:color="auto"/>
          </w:divBdr>
        </w:div>
        <w:div w:id="258683532">
          <w:marLeft w:val="0"/>
          <w:marRight w:val="0"/>
          <w:marTop w:val="220"/>
          <w:marBottom w:val="0"/>
          <w:divBdr>
            <w:top w:val="none" w:sz="0" w:space="0" w:color="auto"/>
            <w:left w:val="none" w:sz="0" w:space="0" w:color="auto"/>
            <w:bottom w:val="none" w:sz="0" w:space="0" w:color="auto"/>
            <w:right w:val="none" w:sz="0" w:space="0" w:color="auto"/>
          </w:divBdr>
        </w:div>
        <w:div w:id="1101728216">
          <w:marLeft w:val="0"/>
          <w:marRight w:val="0"/>
          <w:marTop w:val="220"/>
          <w:marBottom w:val="0"/>
          <w:divBdr>
            <w:top w:val="none" w:sz="0" w:space="0" w:color="auto"/>
            <w:left w:val="none" w:sz="0" w:space="0" w:color="auto"/>
            <w:bottom w:val="none" w:sz="0" w:space="0" w:color="auto"/>
            <w:right w:val="none" w:sz="0" w:space="0" w:color="auto"/>
          </w:divBdr>
        </w:div>
        <w:div w:id="601765273">
          <w:marLeft w:val="0"/>
          <w:marRight w:val="0"/>
          <w:marTop w:val="220"/>
          <w:marBottom w:val="0"/>
          <w:divBdr>
            <w:top w:val="none" w:sz="0" w:space="0" w:color="auto"/>
            <w:left w:val="none" w:sz="0" w:space="0" w:color="auto"/>
            <w:bottom w:val="none" w:sz="0" w:space="0" w:color="auto"/>
            <w:right w:val="none" w:sz="0" w:space="0" w:color="auto"/>
          </w:divBdr>
        </w:div>
        <w:div w:id="1276331236">
          <w:marLeft w:val="0"/>
          <w:marRight w:val="0"/>
          <w:marTop w:val="220"/>
          <w:marBottom w:val="0"/>
          <w:divBdr>
            <w:top w:val="none" w:sz="0" w:space="0" w:color="auto"/>
            <w:left w:val="none" w:sz="0" w:space="0" w:color="auto"/>
            <w:bottom w:val="none" w:sz="0" w:space="0" w:color="auto"/>
            <w:right w:val="none" w:sz="0" w:space="0" w:color="auto"/>
          </w:divBdr>
        </w:div>
        <w:div w:id="1793203128">
          <w:marLeft w:val="0"/>
          <w:marRight w:val="0"/>
          <w:marTop w:val="280"/>
          <w:marBottom w:val="0"/>
          <w:divBdr>
            <w:top w:val="none" w:sz="0" w:space="0" w:color="auto"/>
            <w:left w:val="none" w:sz="0" w:space="0" w:color="auto"/>
            <w:bottom w:val="none" w:sz="0" w:space="0" w:color="auto"/>
            <w:right w:val="none" w:sz="0" w:space="0" w:color="auto"/>
          </w:divBdr>
        </w:div>
        <w:div w:id="24259480">
          <w:marLeft w:val="0"/>
          <w:marRight w:val="0"/>
          <w:marTop w:val="220"/>
          <w:marBottom w:val="0"/>
          <w:divBdr>
            <w:top w:val="none" w:sz="0" w:space="0" w:color="auto"/>
            <w:left w:val="none" w:sz="0" w:space="0" w:color="auto"/>
            <w:bottom w:val="none" w:sz="0" w:space="0" w:color="auto"/>
            <w:right w:val="none" w:sz="0" w:space="0" w:color="auto"/>
          </w:divBdr>
        </w:div>
        <w:div w:id="3822371">
          <w:marLeft w:val="0"/>
          <w:marRight w:val="0"/>
          <w:marTop w:val="220"/>
          <w:marBottom w:val="0"/>
          <w:divBdr>
            <w:top w:val="none" w:sz="0" w:space="0" w:color="auto"/>
            <w:left w:val="none" w:sz="0" w:space="0" w:color="auto"/>
            <w:bottom w:val="none" w:sz="0" w:space="0" w:color="auto"/>
            <w:right w:val="none" w:sz="0" w:space="0" w:color="auto"/>
          </w:divBdr>
        </w:div>
        <w:div w:id="291441388">
          <w:marLeft w:val="0"/>
          <w:marRight w:val="0"/>
          <w:marTop w:val="220"/>
          <w:marBottom w:val="0"/>
          <w:divBdr>
            <w:top w:val="none" w:sz="0" w:space="0" w:color="auto"/>
            <w:left w:val="none" w:sz="0" w:space="0" w:color="auto"/>
            <w:bottom w:val="none" w:sz="0" w:space="0" w:color="auto"/>
            <w:right w:val="none" w:sz="0" w:space="0" w:color="auto"/>
          </w:divBdr>
        </w:div>
        <w:div w:id="2107260560">
          <w:marLeft w:val="0"/>
          <w:marRight w:val="0"/>
          <w:marTop w:val="220"/>
          <w:marBottom w:val="0"/>
          <w:divBdr>
            <w:top w:val="none" w:sz="0" w:space="0" w:color="auto"/>
            <w:left w:val="none" w:sz="0" w:space="0" w:color="auto"/>
            <w:bottom w:val="none" w:sz="0" w:space="0" w:color="auto"/>
            <w:right w:val="none" w:sz="0" w:space="0" w:color="auto"/>
          </w:divBdr>
        </w:div>
        <w:div w:id="1161504234">
          <w:marLeft w:val="0"/>
          <w:marRight w:val="0"/>
          <w:marTop w:val="220"/>
          <w:marBottom w:val="0"/>
          <w:divBdr>
            <w:top w:val="none" w:sz="0" w:space="0" w:color="auto"/>
            <w:left w:val="none" w:sz="0" w:space="0" w:color="auto"/>
            <w:bottom w:val="none" w:sz="0" w:space="0" w:color="auto"/>
            <w:right w:val="none" w:sz="0" w:space="0" w:color="auto"/>
          </w:divBdr>
        </w:div>
        <w:div w:id="50469646">
          <w:marLeft w:val="0"/>
          <w:marRight w:val="0"/>
          <w:marTop w:val="220"/>
          <w:marBottom w:val="0"/>
          <w:divBdr>
            <w:top w:val="none" w:sz="0" w:space="0" w:color="auto"/>
            <w:left w:val="none" w:sz="0" w:space="0" w:color="auto"/>
            <w:bottom w:val="none" w:sz="0" w:space="0" w:color="auto"/>
            <w:right w:val="none" w:sz="0" w:space="0" w:color="auto"/>
          </w:divBdr>
        </w:div>
      </w:divsChild>
    </w:div>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B1C6-1A15-4AAE-BCCA-87D82E48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3103</Words>
  <Characters>17690</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СОВЕТ ДЕПУТАТОВ</vt:lpstr>
      <vt:lpstr>МУНИЦИПАЛЬНОГО ОБРАЗОВАНИЯ</vt:lpstr>
      <vt:lpstr>ЛОМОНОСОВСКИЙ МУНИЦИПАЛЬНЫЙ РАЙОН</vt:lpstr>
      <vt:lpstr>ЛЕНИНГРАДСКОЙ ОБЛАСТИ</vt:lpstr>
      <vt:lpstr>Р Е Ш Е Н И 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 </vt:lpstr>
      <vt:lpstr>    к решению совета депутатов</vt:lpstr>
      <vt:lpstr>    муниципального образования</vt:lpstr>
      <vt:lpstr>    Пениковское сельское поселение</vt:lpstr>
      <vt:lpstr>    От 30.03.2021 г.  № 10</vt:lpstr>
      <vt:lpstr>ПОРЯДОК</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 </vt:lpstr>
      <vt:lpstr>    к решению совета депутатов</vt:lpstr>
      <vt:lpstr>    муниципального образования</vt:lpstr>
      <vt:lpstr>    Пениковское сельское поселение </vt:lpstr>
      <vt:lpstr>от 30.03.2021  № 10</vt:lpstr>
      <vt:lpstr/>
      <vt:lpstr/>
      <vt:lpstr/>
    </vt:vector>
  </TitlesOfParts>
  <Company>Microsoft</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SD</cp:lastModifiedBy>
  <cp:revision>3</cp:revision>
  <cp:lastPrinted>2021-03-30T06:35:00Z</cp:lastPrinted>
  <dcterms:created xsi:type="dcterms:W3CDTF">2021-03-30T06:28:00Z</dcterms:created>
  <dcterms:modified xsi:type="dcterms:W3CDTF">2021-03-30T06:40:00Z</dcterms:modified>
</cp:coreProperties>
</file>